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47" w:rsidRPr="00B7353A" w:rsidRDefault="00227D47" w:rsidP="00851B89">
      <w:pPr>
        <w:jc w:val="center"/>
        <w:rPr>
          <w:color w:val="000000"/>
        </w:rPr>
      </w:pPr>
    </w:p>
    <w:p w:rsidR="00851B89" w:rsidRDefault="000F15CF" w:rsidP="00851B89">
      <w:pPr>
        <w:jc w:val="center"/>
        <w:rPr>
          <w:b/>
          <w:color w:val="000000"/>
        </w:rPr>
      </w:pPr>
      <w:r w:rsidRPr="000F15CF">
        <w:rPr>
          <w:b/>
          <w:color w:val="000000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80.25pt" o:ole="">
            <v:imagedata r:id="rId5" o:title=""/>
          </v:shape>
          <o:OLEObject Type="Embed" ProgID="Acrobat.Document.DC" ShapeID="_x0000_i1025" DrawAspect="Content" ObjectID="_1756640140" r:id="rId6"/>
        </w:object>
      </w:r>
    </w:p>
    <w:p w:rsidR="000F15CF" w:rsidRDefault="000F15CF" w:rsidP="00851B89">
      <w:pPr>
        <w:jc w:val="center"/>
        <w:rPr>
          <w:b/>
          <w:color w:val="000000"/>
        </w:rPr>
      </w:pPr>
      <w:bookmarkStart w:id="0" w:name="_GoBack"/>
      <w:bookmarkEnd w:id="0"/>
    </w:p>
    <w:p w:rsidR="000F15CF" w:rsidRDefault="000F15CF" w:rsidP="00851B89">
      <w:pPr>
        <w:jc w:val="center"/>
        <w:rPr>
          <w:b/>
          <w:color w:val="000000"/>
        </w:rPr>
      </w:pPr>
    </w:p>
    <w:p w:rsidR="000F15CF" w:rsidRDefault="000F15CF" w:rsidP="00851B89">
      <w:pPr>
        <w:jc w:val="center"/>
        <w:rPr>
          <w:b/>
          <w:color w:val="000000"/>
        </w:rPr>
      </w:pPr>
    </w:p>
    <w:p w:rsidR="00851B89" w:rsidRDefault="00851B89" w:rsidP="00851B89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Структура рабочей программы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 Пояснительная записка.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 Общая характеристика учебного предмета.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3) Описание места учебного предмета, курса в учебном плане.</w:t>
      </w:r>
    </w:p>
    <w:p w:rsidR="00851B89" w:rsidRPr="0028745E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4) </w:t>
      </w:r>
      <w:r w:rsidRPr="0028745E">
        <w:rPr>
          <w:color w:val="000000"/>
        </w:rPr>
        <w:t>Основные требования к знаниям и умениям учащихся.</w:t>
      </w:r>
      <w:r w:rsidR="00F93053">
        <w:rPr>
          <w:color w:val="000000"/>
        </w:rPr>
        <w:t xml:space="preserve"> Оценивание ЗУН.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5)  Содержание учебного предмета, курса.</w:t>
      </w:r>
    </w:p>
    <w:p w:rsidR="00950A5E" w:rsidRDefault="00950A5E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6) Основные виды деятельности на уроках чтения и развития речи.</w:t>
      </w:r>
    </w:p>
    <w:p w:rsidR="00851B89" w:rsidRDefault="00950A5E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</w:t>
      </w:r>
      <w:r w:rsidR="00851B89">
        <w:rPr>
          <w:rStyle w:val="c0"/>
          <w:color w:val="000000"/>
        </w:rPr>
        <w:t>) Тематическое планирование с определением основных видов учебной деятельности.</w:t>
      </w:r>
    </w:p>
    <w:p w:rsidR="00851B89" w:rsidRDefault="00950A5E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8</w:t>
      </w:r>
      <w:r w:rsidR="00851B89">
        <w:rPr>
          <w:rStyle w:val="c0"/>
          <w:color w:val="000000"/>
        </w:rPr>
        <w:t>) Описание учебно-методического и материально-технического обеспечения образовательного процесса.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51B89" w:rsidRPr="00F02081" w:rsidRDefault="00851B89" w:rsidP="00F02081">
      <w:pPr>
        <w:pStyle w:val="af3"/>
        <w:numPr>
          <w:ilvl w:val="0"/>
          <w:numId w:val="26"/>
        </w:numPr>
        <w:jc w:val="center"/>
        <w:rPr>
          <w:b/>
          <w:color w:val="000000"/>
        </w:rPr>
      </w:pPr>
      <w:r w:rsidRPr="00F02081">
        <w:rPr>
          <w:b/>
          <w:color w:val="000000"/>
        </w:rPr>
        <w:t>Пояснительная записка.</w:t>
      </w:r>
    </w:p>
    <w:p w:rsidR="00851B89" w:rsidRDefault="00851B89" w:rsidP="00851B89">
      <w:pPr>
        <w:ind w:firstLine="708"/>
        <w:jc w:val="both"/>
      </w:pPr>
      <w:r>
        <w:t xml:space="preserve">Рабочая программа по чтению и развитию речи составлена в соответствии с Законом РФ «Об образовании», Законом «Об образовании в Томской области», Методическим письмом МО РФ «О специфике деятельности специальных (коррекционных) образовательных учреждений </w:t>
      </w:r>
      <w:r>
        <w:rPr>
          <w:lang w:val="en-US"/>
        </w:rPr>
        <w:t>I</w:t>
      </w:r>
      <w:r>
        <w:t xml:space="preserve">- </w:t>
      </w:r>
      <w:proofErr w:type="gramStart"/>
      <w:r>
        <w:rPr>
          <w:lang w:val="en-US"/>
        </w:rPr>
        <w:t>VIII</w:t>
      </w:r>
      <w:r>
        <w:t xml:space="preserve">  видов</w:t>
      </w:r>
      <w:proofErr w:type="gramEnd"/>
      <w:r>
        <w:t>», 26.12.2000 г.</w:t>
      </w:r>
    </w:p>
    <w:p w:rsidR="00851B89" w:rsidRDefault="00851B89" w:rsidP="00851B89">
      <w:pPr>
        <w:ind w:firstLine="708"/>
        <w:rPr>
          <w:color w:val="000000"/>
        </w:rPr>
      </w:pPr>
      <w:r>
        <w:rPr>
          <w:color w:val="000000"/>
        </w:rPr>
        <w:t>Рабочая</w:t>
      </w:r>
      <w:r>
        <w:rPr>
          <w:b/>
          <w:color w:val="000000"/>
        </w:rPr>
        <w:t xml:space="preserve"> </w:t>
      </w:r>
      <w:r>
        <w:rPr>
          <w:color w:val="000000"/>
        </w:rPr>
        <w:t>программа составлена на основе   программы Министерства образования РФ для специальных (</w:t>
      </w:r>
      <w:proofErr w:type="gramStart"/>
      <w:r>
        <w:rPr>
          <w:color w:val="000000"/>
        </w:rPr>
        <w:t xml:space="preserve">коррекционных)   </w:t>
      </w:r>
      <w:proofErr w:type="gramEnd"/>
      <w:r>
        <w:rPr>
          <w:color w:val="000000"/>
        </w:rPr>
        <w:t xml:space="preserve">общеобразовательных   учреждений  </w:t>
      </w:r>
      <w:r>
        <w:rPr>
          <w:color w:val="000000"/>
          <w:lang w:val="en-US"/>
        </w:rPr>
        <w:t>VIII</w:t>
      </w:r>
      <w:r>
        <w:rPr>
          <w:color w:val="000000"/>
        </w:rPr>
        <w:t xml:space="preserve">  вида  для 5-9 классов под редакцией </w:t>
      </w:r>
      <w:proofErr w:type="spellStart"/>
      <w:r>
        <w:rPr>
          <w:color w:val="000000"/>
        </w:rPr>
        <w:t>В.В.Воронковой</w:t>
      </w:r>
      <w:proofErr w:type="spellEnd"/>
      <w:r>
        <w:rPr>
          <w:color w:val="000000"/>
        </w:rPr>
        <w:t xml:space="preserve">. </w:t>
      </w:r>
    </w:p>
    <w:p w:rsidR="00851B89" w:rsidRPr="00B7353A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7353A">
        <w:rPr>
          <w:rStyle w:val="c0"/>
          <w:color w:val="000000"/>
        </w:rPr>
        <w:t xml:space="preserve">Рабочая программа по учебному курсу «Чтение и развитие речи» составлена с учетом </w:t>
      </w:r>
      <w:proofErr w:type="gramStart"/>
      <w:r w:rsidRPr="00B7353A">
        <w:rPr>
          <w:rStyle w:val="c0"/>
          <w:color w:val="000000"/>
        </w:rPr>
        <w:t>психофизических особенностей</w:t>
      </w:r>
      <w:proofErr w:type="gramEnd"/>
      <w:r w:rsidRPr="00B7353A">
        <w:rPr>
          <w:rStyle w:val="c0"/>
          <w:color w:val="000000"/>
        </w:rPr>
        <w:t xml:space="preserve"> обучающихся с </w:t>
      </w:r>
      <w:r w:rsidR="00A20A71">
        <w:rPr>
          <w:rStyle w:val="c0"/>
          <w:color w:val="000000"/>
        </w:rPr>
        <w:t>умственной отсталостью</w:t>
      </w:r>
      <w:r w:rsidRPr="00B7353A">
        <w:rPr>
          <w:rStyle w:val="c0"/>
          <w:color w:val="000000"/>
        </w:rPr>
        <w:t>.</w:t>
      </w:r>
    </w:p>
    <w:p w:rsidR="00851B89" w:rsidRPr="00B7353A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7353A">
        <w:rPr>
          <w:rStyle w:val="c0"/>
          <w:color w:val="000000"/>
        </w:rPr>
        <w:t xml:space="preserve">    На уроках чтения и развития речи в 5-9 классах продолжается формирование у школьников техники чтения: правильности, беглости, выразительности на основе понимания читаемого материала. Это связано с тем, что не все учащиеся старших классов в достаточной степени владеют указанными навыками. Кроме того, изучение каждого художественного произведения вызывает у них затруднения при его чтении и понимания содержания. Ведь рекомендуемые произведения </w:t>
      </w:r>
      <w:proofErr w:type="spellStart"/>
      <w:r w:rsidRPr="00B7353A">
        <w:rPr>
          <w:rStyle w:val="c0"/>
          <w:color w:val="000000"/>
        </w:rPr>
        <w:t>разножанровые</w:t>
      </w:r>
      <w:proofErr w:type="spellEnd"/>
      <w:r w:rsidRPr="00B7353A">
        <w:rPr>
          <w:rStyle w:val="c0"/>
          <w:color w:val="000000"/>
        </w:rPr>
        <w:t xml:space="preserve"> и при работе с ним требуется большая методическая вариативность.</w:t>
      </w:r>
    </w:p>
    <w:p w:rsidR="00851B89" w:rsidRPr="00B7353A" w:rsidRDefault="00851B89" w:rsidP="00851B89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B7353A">
        <w:rPr>
          <w:rStyle w:val="c0"/>
          <w:color w:val="000000"/>
        </w:rPr>
        <w:t xml:space="preserve">Обучающиеся с </w:t>
      </w:r>
      <w:r w:rsidR="00A20A71">
        <w:rPr>
          <w:rStyle w:val="c0"/>
          <w:color w:val="000000"/>
        </w:rPr>
        <w:t>УО</w:t>
      </w:r>
      <w:r w:rsidRPr="00B7353A">
        <w:rPr>
          <w:rStyle w:val="c0"/>
          <w:color w:val="000000"/>
        </w:rPr>
        <w:t xml:space="preserve"> трудно воспринимают биографические данные писателей, тем более их творческий путь, представленный даже в упрощенном варианте. Биографию писателей они часто отождествляют с биографией героев читаемых произведений. В исторических произведениях учащиеся с трудом воспринимают описываемые события, не всегда понимают слова и выражения, используемые автором.</w:t>
      </w:r>
    </w:p>
    <w:p w:rsidR="00851B89" w:rsidRPr="00B7353A" w:rsidRDefault="00851B89" w:rsidP="00851B89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 w:rsidRPr="00B7353A">
        <w:rPr>
          <w:rStyle w:val="c0"/>
          <w:color w:val="000000"/>
        </w:rPr>
        <w:t>На уроках чтения и развития речи,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7353A">
        <w:rPr>
          <w:rStyle w:val="c0"/>
          <w:color w:val="000000"/>
        </w:rPr>
        <w:t>Обучающиеся учатся отвечать на поставленные вопросы; полно, правильно,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</w:t>
      </w:r>
      <w:r>
        <w:rPr>
          <w:rStyle w:val="c0"/>
          <w:color w:val="000000"/>
        </w:rPr>
        <w:t>, д</w:t>
      </w:r>
      <w:r w:rsidRPr="00B7353A">
        <w:rPr>
          <w:rStyle w:val="c0"/>
          <w:color w:val="000000"/>
        </w:rPr>
        <w:t>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B7353A">
        <w:rPr>
          <w:rStyle w:val="c0"/>
          <w:color w:val="000000"/>
        </w:rPr>
        <w:t>Это требует серьезной методической подготовки учителя к уроку по каждому художественному произведению</w:t>
      </w:r>
      <w:r>
        <w:rPr>
          <w:rStyle w:val="c0"/>
          <w:color w:val="000000"/>
        </w:rPr>
        <w:t xml:space="preserve">. 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51B89" w:rsidRDefault="00851B89" w:rsidP="00F02081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Общая характеристика учебного предмета.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Процесс обучения чтению и развитию речи неразрывно связан с решением специфической задачи специальных (коррекционных) образовательных учреждений VIII вида –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воли, любознательности, формированием умений планировать свою деятельность, осуществлять контроль и самоконтроль.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>Обучение чтению и развитию речи носит практическую направленность и тесно связано с другими учебными предметами, жизнью, является одним из средств социальной адаптации в условиях современного общества.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Цели и задачи обучения: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овладение осознанным, правильным, беглым и выразительным чтением как базовым навыком в системе образования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- обогащение нравственного опыта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5"/>
          <w:color w:val="05080F"/>
        </w:rPr>
        <w:t>Наряду с этими задачами на занятиях решаются и специальные задачи, направленные на коррекцию и развитие: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35"/>
          <w:color w:val="05080F"/>
        </w:rPr>
        <w:t>основных мыслительных операций;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 наглядно-действенного, </w:t>
      </w:r>
      <w:r>
        <w:rPr>
          <w:rStyle w:val="c35"/>
          <w:color w:val="05080F"/>
        </w:rPr>
        <w:t>наглядно-образного и словесно-логического мышления;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35"/>
          <w:color w:val="05080F"/>
        </w:rPr>
        <w:t>зрительного восприятия и узнавания;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</w:t>
      </w:r>
      <w:r>
        <w:rPr>
          <w:rStyle w:val="c35"/>
          <w:color w:val="05080F"/>
        </w:rPr>
        <w:t> пространственных представлений и ориентации;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35"/>
          <w:color w:val="05080F"/>
        </w:rPr>
        <w:t>речи и обогащение словаря;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35"/>
          <w:color w:val="05080F"/>
        </w:rPr>
        <w:t>коррекцию нарушений эмоционально-волевой и личностной сферы;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– </w:t>
      </w:r>
      <w:r>
        <w:rPr>
          <w:rStyle w:val="c35"/>
          <w:color w:val="05080F"/>
        </w:rPr>
        <w:t>коррекцию индивидуальных пробелов в знаниях, умениях, навыках.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color w:val="05080F"/>
        </w:rPr>
        <w:t>Основные виды деятельности на уроке </w:t>
      </w:r>
      <w:r>
        <w:rPr>
          <w:rStyle w:val="c35"/>
          <w:color w:val="05080F"/>
        </w:rPr>
        <w:t>(более подробно в 5 разделе)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5"/>
          <w:b/>
          <w:bCs/>
          <w:color w:val="000000"/>
        </w:rPr>
        <w:t>Аудирование</w:t>
      </w:r>
      <w:proofErr w:type="spellEnd"/>
      <w:r>
        <w:rPr>
          <w:rStyle w:val="c25"/>
          <w:b/>
          <w:bCs/>
          <w:color w:val="000000"/>
        </w:rPr>
        <w:t xml:space="preserve"> (слушание) </w:t>
      </w:r>
      <w:r>
        <w:rPr>
          <w:rStyle w:val="c0"/>
          <w:color w:val="000000"/>
        </w:rPr>
        <w:t>— это умение слушать и слышать, т. е. адекватно воспринимать на слух звучащую речь (высказывание собеседника, чтение различных текстов).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Чтение </w:t>
      </w:r>
      <w:r>
        <w:rPr>
          <w:rStyle w:val="c0"/>
          <w:color w:val="000000"/>
        </w:rPr>
        <w:t>понимается как осознанный самостоятельный процесс чтения доступных по объему и жанру произведений, осмысление цели чтения (зачем я буду читать) и выбор вида чтения (ознакомительное, выборочное и т. д.); выразительное чтение с использованием интонации, темпа, тона, пауз, ударений — логического и др., соответствующих смыслу текста.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</w:rPr>
        <w:t>Говорение (культура речевого общения) </w:t>
      </w:r>
      <w:r>
        <w:rPr>
          <w:rStyle w:val="c0"/>
          <w:color w:val="000000"/>
        </w:rPr>
        <w:t>на основе разных видов текстов определяет специфические умения участия в диалоге: отвечать и задавать вопросы по тексту; создавать монолог: отбирать и использовать изобразительно-выразительные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средства языка для создания собственного устного высказывания;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текста.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Каждый урок чтения и развития речи оснащается необходимыми наглядными пособиями, раздаточным материалом, техническими средствами обучения.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Программный материал в программе представлен в сравнительно небольшом объеме с учетом индивидуальных показателей скорости и качества усвоения представлений, знаний, умений практического материала,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на уроках чтения и развития речи.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25"/>
          <w:b/>
          <w:bCs/>
          <w:color w:val="000000"/>
        </w:rPr>
        <w:t>Контроль з</w:t>
      </w:r>
      <w:r>
        <w:rPr>
          <w:rStyle w:val="c0"/>
          <w:color w:val="000000"/>
        </w:rPr>
        <w:t>а состоянием техники чтения проводится 1 раз в четверть.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0A5E" w:rsidRDefault="00950A5E" w:rsidP="00851B89">
      <w:pPr>
        <w:pStyle w:val="c2"/>
        <w:shd w:val="clear" w:color="auto" w:fill="FFFFFF"/>
        <w:spacing w:before="0" w:beforeAutospacing="0" w:after="0" w:afterAutospacing="0"/>
        <w:ind w:left="644"/>
        <w:jc w:val="center"/>
        <w:rPr>
          <w:rStyle w:val="c3"/>
          <w:b/>
          <w:bCs/>
          <w:color w:val="000000"/>
        </w:rPr>
      </w:pPr>
    </w:p>
    <w:p w:rsidR="00950A5E" w:rsidRDefault="00950A5E" w:rsidP="00851B89">
      <w:pPr>
        <w:pStyle w:val="c2"/>
        <w:shd w:val="clear" w:color="auto" w:fill="FFFFFF"/>
        <w:spacing w:before="0" w:beforeAutospacing="0" w:after="0" w:afterAutospacing="0"/>
        <w:ind w:left="644"/>
        <w:jc w:val="center"/>
        <w:rPr>
          <w:rStyle w:val="c3"/>
          <w:b/>
          <w:bCs/>
          <w:color w:val="000000"/>
        </w:rPr>
      </w:pPr>
    </w:p>
    <w:p w:rsidR="00950A5E" w:rsidRDefault="00950A5E" w:rsidP="00851B89">
      <w:pPr>
        <w:pStyle w:val="c2"/>
        <w:shd w:val="clear" w:color="auto" w:fill="FFFFFF"/>
        <w:spacing w:before="0" w:beforeAutospacing="0" w:after="0" w:afterAutospacing="0"/>
        <w:ind w:left="644"/>
        <w:jc w:val="center"/>
        <w:rPr>
          <w:rStyle w:val="c3"/>
          <w:b/>
          <w:bCs/>
          <w:color w:val="000000"/>
        </w:rPr>
      </w:pPr>
    </w:p>
    <w:p w:rsidR="00851B89" w:rsidRDefault="00851B89" w:rsidP="00F02081">
      <w:pPr>
        <w:pStyle w:val="c2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lastRenderedPageBreak/>
        <w:t>Описание места учебного предмета в учебном плане ОУ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Согласно учебному плану всего на изучение учебного предмета «</w:t>
      </w:r>
      <w:r>
        <w:rPr>
          <w:rStyle w:val="c25"/>
          <w:b/>
          <w:bCs/>
          <w:color w:val="000000"/>
        </w:rPr>
        <w:t>Чтение и развитие речи</w:t>
      </w:r>
      <w:r>
        <w:rPr>
          <w:rStyle w:val="c0"/>
          <w:color w:val="000000"/>
        </w:rPr>
        <w:t>» в средней школе выделяется</w:t>
      </w:r>
      <w:r w:rsidR="00333D61">
        <w:rPr>
          <w:rStyle w:val="c0"/>
          <w:color w:val="000000"/>
        </w:rPr>
        <w:t>: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 7-м классе – 3 часа в неделю, 102 часа в год</w:t>
      </w:r>
    </w:p>
    <w:p w:rsidR="00851B89" w:rsidRDefault="00851B89" w:rsidP="00851B8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в 9-</w:t>
      </w:r>
      <w:proofErr w:type="gramStart"/>
      <w:r>
        <w:rPr>
          <w:rStyle w:val="c0"/>
          <w:color w:val="000000"/>
        </w:rPr>
        <w:t>м  классе</w:t>
      </w:r>
      <w:proofErr w:type="gramEnd"/>
      <w:r>
        <w:rPr>
          <w:rStyle w:val="c0"/>
          <w:color w:val="000000"/>
        </w:rPr>
        <w:t xml:space="preserve"> - 3 часа в неделю, 102 часа в год</w:t>
      </w:r>
    </w:p>
    <w:p w:rsidR="00851B89" w:rsidRDefault="00851B89" w:rsidP="00851B89">
      <w:pPr>
        <w:shd w:val="clear" w:color="auto" w:fill="FFFFFF"/>
        <w:suppressAutoHyphens w:val="0"/>
        <w:rPr>
          <w:b/>
          <w:bCs/>
          <w:color w:val="000000"/>
        </w:rPr>
      </w:pPr>
    </w:p>
    <w:p w:rsidR="00851B89" w:rsidRPr="00F02081" w:rsidRDefault="00851B89" w:rsidP="00F02081">
      <w:pPr>
        <w:pStyle w:val="af3"/>
        <w:numPr>
          <w:ilvl w:val="0"/>
          <w:numId w:val="26"/>
        </w:numPr>
        <w:shd w:val="clear" w:color="auto" w:fill="FFFFFF"/>
        <w:suppressAutoHyphens w:val="0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 w:rsidRPr="00F02081">
        <w:rPr>
          <w:rFonts w:cs="Times New Roman"/>
          <w:b/>
          <w:bCs/>
          <w:color w:val="000000"/>
          <w:lang w:eastAsia="ru-RU"/>
        </w:rPr>
        <w:t>Основные требования к знаниям и умениям учащихся</w:t>
      </w:r>
    </w:p>
    <w:p w:rsidR="00851B89" w:rsidRPr="00333D61" w:rsidRDefault="00851B89" w:rsidP="00851B89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851B89" w:rsidRDefault="00851B89" w:rsidP="00851B89">
      <w:pPr>
        <w:shd w:val="clear" w:color="auto" w:fill="FFFFFF"/>
        <w:suppressAutoHyphens w:val="0"/>
        <w:rPr>
          <w:rFonts w:cs="Times New Roman"/>
          <w:b/>
          <w:bCs/>
          <w:color w:val="000000"/>
          <w:lang w:eastAsia="ru-RU"/>
        </w:rPr>
      </w:pPr>
      <w:r w:rsidRPr="009D6D4D">
        <w:rPr>
          <w:rFonts w:cs="Times New Roman"/>
          <w:b/>
          <w:bCs/>
          <w:color w:val="000000"/>
          <w:lang w:eastAsia="ru-RU"/>
        </w:rPr>
        <w:t>9 класс: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Учащиеся должны знать наизусть: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М.Ю.Лермонтов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«Тучи» (стихотворение)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Н.В.Гоголь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«Майская ночь, или Утопленница» (отрывок из рассказа)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Н.А.Некрасов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«Саша» (отрывок из поэмы)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А.А.Фет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«Это утро, радость эта…» (стихотворение)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М.Горький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«Песня о Соколе» (отрывок)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М.И.Цветаева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«Красной кистью…» (стихотворение)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С.А.Есенин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«Нивы сжаты, рощи голы…», «Собаке Качалова» (стихотворения)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9D6D4D">
        <w:rPr>
          <w:rFonts w:cs="Times New Roman"/>
          <w:color w:val="000000"/>
          <w:lang w:eastAsia="ru-RU"/>
        </w:rPr>
        <w:t>Н.М.Рубцов</w:t>
      </w:r>
      <w:proofErr w:type="spellEnd"/>
      <w:r w:rsidRPr="009D6D4D">
        <w:rPr>
          <w:rFonts w:cs="Times New Roman"/>
          <w:color w:val="000000"/>
          <w:lang w:eastAsia="ru-RU"/>
        </w:rPr>
        <w:t xml:space="preserve"> «</w:t>
      </w:r>
      <w:proofErr w:type="gramStart"/>
      <w:r w:rsidRPr="009D6D4D">
        <w:rPr>
          <w:rFonts w:cs="Times New Roman"/>
          <w:color w:val="000000"/>
          <w:lang w:eastAsia="ru-RU"/>
        </w:rPr>
        <w:t>Зимняя  песня</w:t>
      </w:r>
      <w:proofErr w:type="gramEnd"/>
      <w:r w:rsidRPr="009D6D4D">
        <w:rPr>
          <w:rFonts w:cs="Times New Roman"/>
          <w:color w:val="000000"/>
          <w:lang w:eastAsia="ru-RU"/>
        </w:rPr>
        <w:t>» (стихотворение)</w:t>
      </w:r>
    </w:p>
    <w:p w:rsidR="00851B89" w:rsidRPr="009D6D4D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9D6D4D">
        <w:rPr>
          <w:rFonts w:cs="Times New Roman"/>
          <w:color w:val="000000"/>
          <w:lang w:eastAsia="ru-RU"/>
        </w:rPr>
        <w:t>Р. Л. Стивенсон «Вересковый мёд» (отрывок из баллады)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Учащиеся должны уметь:</w:t>
      </w:r>
    </w:p>
    <w:p w:rsidR="00851B89" w:rsidRPr="00333D61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333D61">
        <w:rPr>
          <w:rFonts w:cs="Times New Roman"/>
          <w:color w:val="000000"/>
          <w:lang w:eastAsia="ru-RU"/>
        </w:rPr>
        <w:t>-читать осознанно, правильно, бегло, выразительно вслух; читать «про себя»;</w:t>
      </w:r>
    </w:p>
    <w:p w:rsidR="00851B89" w:rsidRPr="00333D61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333D61">
        <w:rPr>
          <w:rFonts w:cs="Times New Roman"/>
          <w:color w:val="000000"/>
          <w:lang w:eastAsia="ru-RU"/>
        </w:rPr>
        <w:t>-выделять главную мысль произведения;</w:t>
      </w:r>
    </w:p>
    <w:p w:rsidR="00851B89" w:rsidRPr="00333D61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333D61">
        <w:rPr>
          <w:rFonts w:cs="Times New Roman"/>
          <w:color w:val="000000"/>
          <w:lang w:eastAsia="ru-RU"/>
        </w:rPr>
        <w:t>-давать характеристику главным героям;</w:t>
      </w:r>
    </w:p>
    <w:p w:rsidR="00851B89" w:rsidRPr="00333D61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333D61">
        <w:rPr>
          <w:rFonts w:cs="Times New Roman"/>
          <w:color w:val="000000"/>
          <w:lang w:eastAsia="ru-RU"/>
        </w:rPr>
        <w:t>-высказывать свое отношение к героям и их поступкам;</w:t>
      </w:r>
    </w:p>
    <w:p w:rsidR="00851B89" w:rsidRPr="00333D61" w:rsidRDefault="00851B89" w:rsidP="00851B89">
      <w:pPr>
        <w:shd w:val="clear" w:color="auto" w:fill="FFFFFF"/>
        <w:suppressAutoHyphens w:val="0"/>
        <w:rPr>
          <w:rFonts w:ascii="Calibri" w:hAnsi="Calibri"/>
          <w:b/>
          <w:bCs/>
          <w:color w:val="000000"/>
          <w:sz w:val="22"/>
          <w:szCs w:val="22"/>
          <w:lang w:eastAsia="ru-RU"/>
        </w:rPr>
      </w:pPr>
      <w:r w:rsidRPr="00333D61">
        <w:rPr>
          <w:rFonts w:cs="Times New Roman"/>
          <w:color w:val="000000"/>
          <w:lang w:eastAsia="ru-RU"/>
        </w:rPr>
        <w:t>-пересказывать содержание произведения, рассказывать по предложенной теме в связи с</w:t>
      </w:r>
    </w:p>
    <w:p w:rsidR="00BA1DC8" w:rsidRDefault="00BA1DC8" w:rsidP="00950A5E">
      <w:pPr>
        <w:shd w:val="clear" w:color="auto" w:fill="FFFFFF"/>
        <w:suppressAutoHyphens w:val="0"/>
        <w:rPr>
          <w:color w:val="000000"/>
        </w:rPr>
      </w:pPr>
    </w:p>
    <w:p w:rsidR="004532A1" w:rsidRPr="004532A1" w:rsidRDefault="004532A1" w:rsidP="00950A5E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b/>
          <w:bCs/>
          <w:color w:val="000000"/>
          <w:lang w:eastAsia="ru-RU"/>
        </w:rPr>
        <w:t>Оценивание ЗУН</w:t>
      </w:r>
    </w:p>
    <w:p w:rsidR="004532A1" w:rsidRPr="004532A1" w:rsidRDefault="004532A1" w:rsidP="00333D61">
      <w:pPr>
        <w:shd w:val="clear" w:color="auto" w:fill="FFFFFF"/>
        <w:suppressAutoHyphens w:val="0"/>
        <w:ind w:firstLine="708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Оценка знаний проводится в форме устного опроса, тестирования, проверки техники чтения. Контрольные задания подбираются в зависимости от индивидуальных особенностей обучающихся.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b/>
          <w:bCs/>
          <w:color w:val="000000"/>
          <w:lang w:eastAsia="ru-RU"/>
        </w:rPr>
        <w:t>Оценивание результатов</w:t>
      </w:r>
    </w:p>
    <w:p w:rsidR="004532A1" w:rsidRPr="004532A1" w:rsidRDefault="004532A1" w:rsidP="00333D61">
      <w:pPr>
        <w:shd w:val="clear" w:color="auto" w:fill="FFFFFF"/>
        <w:suppressAutoHyphens w:val="0"/>
        <w:ind w:firstLine="708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При проверке техники чтения рекомендуется подбирать незнакомые, но доступные тексты примерно следующего объема (на конец года):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9 класс – 90 - 100 слов</w:t>
      </w:r>
    </w:p>
    <w:p w:rsidR="004532A1" w:rsidRPr="004532A1" w:rsidRDefault="004532A1" w:rsidP="00333D61">
      <w:pPr>
        <w:shd w:val="clear" w:color="auto" w:fill="FFFFFF"/>
        <w:suppressAutoHyphens w:val="0"/>
        <w:ind w:firstLine="708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При оценке принимаются во внимание успешность овладения обучающимися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4532A1" w:rsidRPr="004532A1" w:rsidRDefault="004532A1" w:rsidP="00333D61">
      <w:pPr>
        <w:shd w:val="clear" w:color="auto" w:fill="FFFFFF"/>
        <w:suppressAutoHyphens w:val="0"/>
        <w:ind w:firstLine="708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4532A1" w:rsidRPr="004532A1" w:rsidRDefault="004532A1" w:rsidP="00333D61">
      <w:pPr>
        <w:shd w:val="clear" w:color="auto" w:fill="FFFFFF"/>
        <w:suppressAutoHyphens w:val="0"/>
        <w:ind w:firstLine="708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При оценке принимаются во внимание успешность овладения обучающимися техникой чтения (правильность, беглость,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- оценка «5» ставится обучающимся, если они: читают правильно, бегло, выразительно с соблюдением норм литературного произношения; выделяют основную мысль произведения или части рассказа с</w:t>
      </w:r>
      <w:r w:rsidRPr="004532A1">
        <w:rPr>
          <w:rFonts w:cs="Times New Roman"/>
          <w:b/>
          <w:bCs/>
          <w:color w:val="000000"/>
          <w:lang w:eastAsia="ru-RU"/>
        </w:rPr>
        <w:t> </w:t>
      </w:r>
      <w:r w:rsidRPr="004532A1">
        <w:rPr>
          <w:rFonts w:cs="Times New Roman"/>
          <w:color w:val="000000"/>
          <w:lang w:eastAsia="ru-RU"/>
        </w:rPr>
        <w:t>незначительной помощью учителя; делят текст на части и озаглавливают их самостоятельно; называют главных действующих лиц произведения, характеризуют их поступки; отвечают на вопросы и передают содержание прочитанного полно, правильно, последовательно;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 xml:space="preserve">- оценка «4» ставится обучающимся, если они: читают, в основном, правильно; допускают одну-две ошибки при чтении, соблюдении смысловых пауз, знаков препинания, </w:t>
      </w:r>
      <w:r w:rsidRPr="004532A1">
        <w:rPr>
          <w:rFonts w:cs="Times New Roman"/>
          <w:color w:val="000000"/>
          <w:lang w:eastAsia="ru-RU"/>
        </w:rPr>
        <w:lastRenderedPageBreak/>
        <w:t xml:space="preserve">передающих интонацию логических ударений; допускают неточности в выделении основной мысли произведения или части рассказа, исправляют их с помощью учителя; допускают ошибки в делении текста на части и </w:t>
      </w:r>
      <w:proofErr w:type="spellStart"/>
      <w:r w:rsidRPr="004532A1">
        <w:rPr>
          <w:rFonts w:cs="Times New Roman"/>
          <w:color w:val="000000"/>
          <w:lang w:eastAsia="ru-RU"/>
        </w:rPr>
        <w:t>озаглавливании</w:t>
      </w:r>
      <w:proofErr w:type="spellEnd"/>
      <w:r w:rsidRPr="004532A1">
        <w:rPr>
          <w:rFonts w:cs="Times New Roman"/>
          <w:color w:val="000000"/>
          <w:lang w:eastAsia="ru-RU"/>
        </w:rPr>
        <w:t xml:space="preserve"> частей, исправляют их с помощью учителя; называют главных действующих лиц произведения, характеризуют их поступки с помощью учителя; допускают неточности в ответах на вопросы и при передаче содержания, но исправляют их самостоятельно или с незначительной помощью учителя;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- оценка «3» ставится обучающимся, если они: читают по слогам и целыми словами, допускают ошибки при чтении; выделяют основную мысль произведения или части рассказа с помощью учителя; делят текст на части и озаглавливают части с помощью учителя; затрудняются назвать главных действующих лиц произведения и характеризовать их поступки; отвечают на вопросы и пересказывают неполно, непоследовательно.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- оценка «2» ставится обучающимся, если они: читают по слогам; допускают много ошибок при чтении, не могут выделять основную мысль произведения, части рассказа даже с помощью учителя; не делят текст на части; не называют главных действующих лиц произведения, не характеризуют их поступки; не отвечают на вопросы и не пересказывают содержание, не используют помощь учителя.</w:t>
      </w:r>
    </w:p>
    <w:p w:rsidR="004532A1" w:rsidRDefault="004532A1" w:rsidP="00950A5E">
      <w:pPr>
        <w:shd w:val="clear" w:color="auto" w:fill="FFFFFF"/>
        <w:suppressAutoHyphens w:val="0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532A1" w:rsidRDefault="004532A1" w:rsidP="00851B89">
      <w:pPr>
        <w:shd w:val="clear" w:color="auto" w:fill="FFFFFF"/>
        <w:suppressAutoHyphens w:val="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4532A1" w:rsidRDefault="004532A1" w:rsidP="004532A1">
      <w:pPr>
        <w:shd w:val="clear" w:color="auto" w:fill="FFFFFF"/>
        <w:suppressAutoHyphens w:val="0"/>
        <w:jc w:val="center"/>
        <w:rPr>
          <w:rFonts w:cs="Times New Roman"/>
          <w:b/>
          <w:bCs/>
          <w:color w:val="000000"/>
          <w:lang w:eastAsia="ru-RU"/>
        </w:rPr>
      </w:pPr>
    </w:p>
    <w:p w:rsidR="004532A1" w:rsidRPr="00F02081" w:rsidRDefault="004532A1" w:rsidP="00F02081">
      <w:pPr>
        <w:pStyle w:val="af3"/>
        <w:numPr>
          <w:ilvl w:val="0"/>
          <w:numId w:val="26"/>
        </w:numPr>
        <w:shd w:val="clear" w:color="auto" w:fill="FFFFFF"/>
        <w:suppressAutoHyphens w:val="0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 w:rsidRPr="00F02081">
        <w:rPr>
          <w:rFonts w:cs="Times New Roman"/>
          <w:b/>
          <w:bCs/>
          <w:color w:val="000000"/>
          <w:lang w:eastAsia="ru-RU"/>
        </w:rPr>
        <w:t>Содержание учебного предмета, курса. </w:t>
      </w:r>
    </w:p>
    <w:p w:rsidR="00E72E05" w:rsidRPr="00E72E05" w:rsidRDefault="00E72E05" w:rsidP="00E72E05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</w:p>
    <w:p w:rsidR="00851B89" w:rsidRDefault="00851B89" w:rsidP="00404AEF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851B89" w:rsidRPr="00B06BE1" w:rsidRDefault="00851B89" w:rsidP="00B06BE1">
      <w:pPr>
        <w:shd w:val="clear" w:color="auto" w:fill="FFFFFF"/>
        <w:suppressAutoHyphens w:val="0"/>
        <w:rPr>
          <w:rFonts w:ascii="Calibri" w:hAnsi="Calibri"/>
          <w:color w:val="000000"/>
          <w:lang w:eastAsia="ru-RU"/>
        </w:rPr>
      </w:pPr>
      <w:r w:rsidRPr="00B06BE1">
        <w:rPr>
          <w:rFonts w:cs="Times New Roman"/>
          <w:b/>
          <w:bCs/>
          <w:color w:val="000000"/>
          <w:lang w:eastAsia="ru-RU"/>
        </w:rPr>
        <w:t>9 класс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Цел</w:t>
      </w:r>
      <w:r>
        <w:rPr>
          <w:rFonts w:cs="Times New Roman"/>
          <w:b/>
          <w:bCs/>
          <w:color w:val="000000"/>
          <w:lang w:eastAsia="ru-RU"/>
        </w:rPr>
        <w:t>ь</w:t>
      </w:r>
      <w:r w:rsidR="00B22F3E">
        <w:rPr>
          <w:rFonts w:cs="Times New Roman"/>
          <w:b/>
          <w:bCs/>
          <w:color w:val="000000"/>
          <w:lang w:eastAsia="ru-RU"/>
        </w:rPr>
        <w:t>:</w:t>
      </w:r>
      <w:r w:rsidRPr="006F700A">
        <w:rPr>
          <w:rFonts w:cs="Times New Roman"/>
          <w:b/>
          <w:bCs/>
          <w:color w:val="000000"/>
          <w:lang w:eastAsia="ru-RU"/>
        </w:rPr>
        <w:t xml:space="preserve"> </w:t>
      </w:r>
    </w:p>
    <w:p w:rsidR="00851B89" w:rsidRPr="006F700A" w:rsidRDefault="00950A5E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b/>
          <w:bCs/>
          <w:color w:val="000000"/>
          <w:lang w:eastAsia="ru-RU"/>
        </w:rPr>
        <w:t>в</w:t>
      </w:r>
      <w:r w:rsidR="00851B89" w:rsidRPr="006F700A">
        <w:rPr>
          <w:rFonts w:cs="Times New Roman"/>
          <w:b/>
          <w:bCs/>
          <w:color w:val="000000"/>
          <w:lang w:eastAsia="ru-RU"/>
        </w:rPr>
        <w:t>оспитание </w:t>
      </w:r>
      <w:r w:rsidR="00851B89" w:rsidRPr="006F700A">
        <w:rPr>
          <w:rFonts w:cs="Times New Roman"/>
          <w:color w:val="000000"/>
          <w:lang w:eastAsia="ru-RU"/>
        </w:rPr>
        <w:t xml:space="preserve">духовно развитой личности, гражданского сознания, чувства патриотизма, </w:t>
      </w:r>
      <w:proofErr w:type="gramStart"/>
      <w:r w:rsidR="00851B89" w:rsidRPr="006F700A">
        <w:rPr>
          <w:rFonts w:cs="Times New Roman"/>
          <w:color w:val="000000"/>
          <w:lang w:eastAsia="ru-RU"/>
        </w:rPr>
        <w:t>любви  и</w:t>
      </w:r>
      <w:proofErr w:type="gramEnd"/>
      <w:r w:rsidR="00851B89" w:rsidRPr="006F700A">
        <w:rPr>
          <w:rFonts w:cs="Times New Roman"/>
          <w:color w:val="000000"/>
          <w:lang w:eastAsia="ru-RU"/>
        </w:rPr>
        <w:t xml:space="preserve"> уважения к литературе, грамматике и ценностям отечественной культуры;</w:t>
      </w:r>
    </w:p>
    <w:p w:rsidR="00851B89" w:rsidRPr="006F700A" w:rsidRDefault="00950A5E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b/>
          <w:bCs/>
          <w:color w:val="000000"/>
          <w:lang w:eastAsia="ru-RU"/>
        </w:rPr>
        <w:t>р</w:t>
      </w:r>
      <w:r w:rsidR="00851B89" w:rsidRPr="006F700A">
        <w:rPr>
          <w:rFonts w:cs="Times New Roman"/>
          <w:b/>
          <w:bCs/>
          <w:color w:val="000000"/>
          <w:lang w:eastAsia="ru-RU"/>
        </w:rPr>
        <w:t>азвитие</w:t>
      </w:r>
      <w:r w:rsidR="00851B89" w:rsidRPr="006F700A">
        <w:rPr>
          <w:rFonts w:cs="Times New Roman"/>
          <w:color w:val="000000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позиции, потребности в самостоятельном чтении художественных произведений, развитие устной и письменной речи учащихся;</w:t>
      </w:r>
    </w:p>
    <w:p w:rsidR="00851B89" w:rsidRPr="006F700A" w:rsidRDefault="00950A5E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b/>
          <w:bCs/>
          <w:color w:val="000000"/>
          <w:lang w:eastAsia="ru-RU"/>
        </w:rPr>
        <w:t>о</w:t>
      </w:r>
      <w:r w:rsidR="00851B89" w:rsidRPr="006F700A">
        <w:rPr>
          <w:rFonts w:cs="Times New Roman"/>
          <w:b/>
          <w:bCs/>
          <w:color w:val="000000"/>
          <w:lang w:eastAsia="ru-RU"/>
        </w:rPr>
        <w:t>своение</w:t>
      </w:r>
      <w:r w:rsidR="00851B89" w:rsidRPr="006F700A">
        <w:rPr>
          <w:rFonts w:cs="Times New Roman"/>
          <w:color w:val="000000"/>
          <w:lang w:eastAsia="ru-RU"/>
        </w:rPr>
        <w:t> текстов художественных произведений в единстве формы и содержания, основных историко-литературных сведений и литературных понятий;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Овладение умениями чтения и анализа художественных произведений с привлечением литературоведческих понятий и сведений по истории литературы. Грамотное использование русского литературного языка при создании устных и письменных высказываний.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Основная форма организации учебной деятельности классно-урочная. При проведении уроков используется индивидуальная, групповая работа под руководством учителя, самостоятельная работа.</w:t>
      </w:r>
    </w:p>
    <w:p w:rsidR="00851B89" w:rsidRDefault="00851B89" w:rsidP="00851B89">
      <w:pPr>
        <w:shd w:val="clear" w:color="auto" w:fill="FFFFFF"/>
        <w:suppressAutoHyphens w:val="0"/>
        <w:ind w:firstLine="284"/>
        <w:rPr>
          <w:rFonts w:cs="Times New Roman"/>
          <w:color w:val="000000"/>
          <w:lang w:eastAsia="ru-RU"/>
        </w:rPr>
      </w:pPr>
      <w:r w:rsidRPr="006F700A">
        <w:rPr>
          <w:rFonts w:cs="Times New Roman"/>
          <w:color w:val="000000"/>
          <w:lang w:eastAsia="ru-RU"/>
        </w:rPr>
        <w:t>     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 xml:space="preserve">  </w:t>
      </w:r>
      <w:r>
        <w:rPr>
          <w:rFonts w:cs="Times New Roman"/>
          <w:b/>
          <w:bCs/>
          <w:color w:val="000000"/>
          <w:lang w:eastAsia="ru-RU"/>
        </w:rPr>
        <w:t>Перечень разделов программы</w:t>
      </w:r>
      <w:r w:rsidRPr="006F700A">
        <w:rPr>
          <w:rFonts w:cs="Times New Roman"/>
          <w:b/>
          <w:bCs/>
          <w:color w:val="000000"/>
          <w:lang w:eastAsia="ru-RU"/>
        </w:rPr>
        <w:t>:</w:t>
      </w:r>
    </w:p>
    <w:p w:rsidR="00851B89" w:rsidRPr="006F700A" w:rsidRDefault="00B22F3E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b/>
          <w:bCs/>
          <w:color w:val="000000"/>
          <w:lang w:eastAsia="ru-RU"/>
        </w:rPr>
        <w:t>1.</w:t>
      </w:r>
      <w:r w:rsidR="00851B89" w:rsidRPr="006F700A">
        <w:rPr>
          <w:rFonts w:cs="Times New Roman"/>
          <w:b/>
          <w:bCs/>
          <w:color w:val="000000"/>
          <w:lang w:eastAsia="ru-RU"/>
        </w:rPr>
        <w:t>Устное народное творчество</w:t>
      </w:r>
      <w:r w:rsidR="00950A5E">
        <w:rPr>
          <w:rFonts w:cs="Times New Roman"/>
          <w:b/>
          <w:bCs/>
          <w:color w:val="000000"/>
          <w:lang w:eastAsia="ru-RU"/>
        </w:rPr>
        <w:t>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Русские народные песни</w:t>
      </w:r>
    </w:p>
    <w:p w:rsidR="00E65E42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 Колыбельная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 xml:space="preserve"> «За морем синичка не пышно жила…»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Былины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«На заставе богатырской»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Сказки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«Сказка про Василису Премудрую»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  <w:r w:rsidR="00950A5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«Лиса и Тетерев»</w:t>
      </w:r>
    </w:p>
    <w:p w:rsidR="00851B89" w:rsidRPr="006F700A" w:rsidRDefault="00B22F3E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b/>
          <w:bCs/>
          <w:color w:val="000000"/>
          <w:lang w:eastAsia="ru-RU"/>
        </w:rPr>
        <w:t>2.</w:t>
      </w:r>
      <w:r w:rsidR="00851B89" w:rsidRPr="006F700A">
        <w:rPr>
          <w:rFonts w:cs="Times New Roman"/>
          <w:b/>
          <w:bCs/>
          <w:color w:val="000000"/>
          <w:lang w:eastAsia="ru-RU"/>
        </w:rPr>
        <w:t>Из произведений русской литературы XIX века</w:t>
      </w:r>
      <w:r w:rsidR="00950A5E">
        <w:rPr>
          <w:rFonts w:cs="Times New Roman"/>
          <w:b/>
          <w:bCs/>
          <w:color w:val="000000"/>
          <w:lang w:eastAsia="ru-RU"/>
        </w:rPr>
        <w:t>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В.А.Жуковский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lastRenderedPageBreak/>
        <w:t>«Три пояса»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И.А.Крылов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«Кот и Повар»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А.С.Пушкин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«Руслан и Людмила»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«Барышня-крестьянка» (В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М.Ю.Лермонтов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«Тучи»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«Баллада»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«Морская царевна»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Н.В.Гоголь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«Майская ночь, или Утопленница» (Отрывки в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Н.А.Некрасов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«Рыцарь на час» (Отрывки)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«Саша» (Отрывок)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А.А.Фет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«На заре ты ее не буди…»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«Помню я: старушка няня…»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«Это утро, радость эта…»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А.П.Чехов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«Злоумышленник»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  <w:r w:rsidR="00B22F3E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«Пересолил»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 xml:space="preserve">Из произведений русской </w:t>
      </w:r>
      <w:proofErr w:type="gramStart"/>
      <w:r w:rsidRPr="006F700A">
        <w:rPr>
          <w:rFonts w:cs="Times New Roman"/>
          <w:b/>
          <w:bCs/>
          <w:color w:val="000000"/>
          <w:lang w:eastAsia="ru-RU"/>
        </w:rPr>
        <w:t>литературы  XX</w:t>
      </w:r>
      <w:proofErr w:type="gramEnd"/>
      <w:r w:rsidRPr="006F700A">
        <w:rPr>
          <w:rFonts w:cs="Times New Roman"/>
          <w:b/>
          <w:bCs/>
          <w:color w:val="000000"/>
          <w:lang w:eastAsia="ru-RU"/>
        </w:rPr>
        <w:t xml:space="preserve"> века</w:t>
      </w:r>
      <w:r w:rsidR="00950A5E">
        <w:rPr>
          <w:rFonts w:cs="Times New Roman"/>
          <w:b/>
          <w:bCs/>
          <w:color w:val="000000"/>
          <w:lang w:eastAsia="ru-RU"/>
        </w:rPr>
        <w:t>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М.Горький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«Песня о Соколе»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В.В.Маяковский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«Необычайное приключение, бывшее с Владимиром Маяковским летом на даче»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М.И.Цветаева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«Красной кистью…»</w:t>
      </w:r>
      <w:r w:rsidR="00333D61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«Вчера еще в глаза глядел…»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К.Г.Паустовский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«Стекольный мастер»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С.А.Есенин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«Нивы сжаты, рощи голы…»</w:t>
      </w:r>
      <w:r w:rsidR="00333D61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«Собаке Качалова»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М.А.Шолохов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«Судьба человека» (Отрывки в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Е.И.Носов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«Трудный хлеб»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Н.М.Рубцов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«Тихая моя родина» (В сокращении)</w:t>
      </w:r>
      <w:r w:rsidR="00333D61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«Русский огонек» (В сокращении)</w:t>
      </w:r>
      <w:r w:rsidR="00333D61">
        <w:rPr>
          <w:rFonts w:ascii="Calibri" w:hAnsi="Calibri"/>
          <w:color w:val="000000"/>
          <w:sz w:val="22"/>
          <w:szCs w:val="22"/>
          <w:lang w:eastAsia="ru-RU"/>
        </w:rPr>
        <w:t xml:space="preserve">, </w:t>
      </w:r>
      <w:r w:rsidRPr="006F700A">
        <w:rPr>
          <w:rFonts w:cs="Times New Roman"/>
          <w:color w:val="000000"/>
          <w:lang w:eastAsia="ru-RU"/>
        </w:rPr>
        <w:t>«</w:t>
      </w:r>
      <w:proofErr w:type="gramStart"/>
      <w:r w:rsidRPr="006F700A">
        <w:rPr>
          <w:rFonts w:cs="Times New Roman"/>
          <w:color w:val="000000"/>
          <w:lang w:eastAsia="ru-RU"/>
        </w:rPr>
        <w:t>Зимняя  песня</w:t>
      </w:r>
      <w:proofErr w:type="gramEnd"/>
      <w:r w:rsidRPr="006F700A">
        <w:rPr>
          <w:rFonts w:cs="Times New Roman"/>
          <w:color w:val="000000"/>
          <w:lang w:eastAsia="ru-RU"/>
        </w:rPr>
        <w:t>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Ю.И.Коваль</w:t>
      </w:r>
      <w:proofErr w:type="spellEnd"/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 xml:space="preserve">«Приключения Васи </w:t>
      </w:r>
      <w:proofErr w:type="spellStart"/>
      <w:r w:rsidRPr="006F700A">
        <w:rPr>
          <w:rFonts w:cs="Times New Roman"/>
          <w:color w:val="000000"/>
          <w:lang w:eastAsia="ru-RU"/>
        </w:rPr>
        <w:t>Куролесова</w:t>
      </w:r>
      <w:proofErr w:type="spellEnd"/>
      <w:r w:rsidRPr="006F700A">
        <w:rPr>
          <w:rFonts w:cs="Times New Roman"/>
          <w:color w:val="000000"/>
          <w:lang w:eastAsia="ru-RU"/>
        </w:rPr>
        <w:t>» (отрывок)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Из произведений зарубежной литературы</w:t>
      </w:r>
      <w:r w:rsidR="00950A5E">
        <w:rPr>
          <w:rFonts w:cs="Times New Roman"/>
          <w:b/>
          <w:bCs/>
          <w:color w:val="000000"/>
          <w:lang w:eastAsia="ru-RU"/>
        </w:rPr>
        <w:t>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Роберт Луис Стивенсон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«Вересковый мед» (</w:t>
      </w:r>
      <w:proofErr w:type="gramStart"/>
      <w:r w:rsidRPr="006F700A">
        <w:rPr>
          <w:rFonts w:cs="Times New Roman"/>
          <w:color w:val="000000"/>
          <w:lang w:eastAsia="ru-RU"/>
        </w:rPr>
        <w:t>В</w:t>
      </w:r>
      <w:proofErr w:type="gramEnd"/>
      <w:r w:rsidRPr="006F700A">
        <w:rPr>
          <w:rFonts w:cs="Times New Roman"/>
          <w:color w:val="000000"/>
          <w:lang w:eastAsia="ru-RU"/>
        </w:rPr>
        <w:t xml:space="preserve">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Эрнест Сетон-Томпсон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«</w:t>
      </w:r>
      <w:proofErr w:type="spellStart"/>
      <w:r w:rsidRPr="006F700A">
        <w:rPr>
          <w:rFonts w:cs="Times New Roman"/>
          <w:color w:val="000000"/>
          <w:lang w:eastAsia="ru-RU"/>
        </w:rPr>
        <w:t>Снап</w:t>
      </w:r>
      <w:proofErr w:type="spellEnd"/>
      <w:r w:rsidRPr="006F700A">
        <w:rPr>
          <w:rFonts w:cs="Times New Roman"/>
          <w:color w:val="000000"/>
          <w:lang w:eastAsia="ru-RU"/>
        </w:rPr>
        <w:t>» (Отрывок в сокращении)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proofErr w:type="spellStart"/>
      <w:r w:rsidRPr="006F700A">
        <w:rPr>
          <w:rFonts w:cs="Times New Roman"/>
          <w:color w:val="000000"/>
          <w:lang w:eastAsia="ru-RU"/>
        </w:rPr>
        <w:t>Джеральд</w:t>
      </w:r>
      <w:proofErr w:type="spellEnd"/>
      <w:r w:rsidRPr="006F700A">
        <w:rPr>
          <w:rFonts w:cs="Times New Roman"/>
          <w:color w:val="000000"/>
          <w:lang w:eastAsia="ru-RU"/>
        </w:rPr>
        <w:t xml:space="preserve"> Даррелл</w:t>
      </w:r>
    </w:p>
    <w:p w:rsidR="00851B89" w:rsidRDefault="00851B89" w:rsidP="00851B89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  <w:r w:rsidRPr="006F700A">
        <w:rPr>
          <w:rFonts w:cs="Times New Roman"/>
          <w:color w:val="000000"/>
          <w:lang w:eastAsia="ru-RU"/>
        </w:rPr>
        <w:t>«Живописный жираф» (Отрывок в сокращении)</w:t>
      </w:r>
    </w:p>
    <w:p w:rsidR="00E65E42" w:rsidRDefault="00851B89" w:rsidP="00851B89">
      <w:pPr>
        <w:shd w:val="clear" w:color="auto" w:fill="FFFFFF"/>
        <w:suppressAutoHyphens w:val="0"/>
        <w:rPr>
          <w:rFonts w:cs="Times New Roman"/>
          <w:b/>
          <w:bCs/>
          <w:color w:val="000000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Навыки чтения </w:t>
      </w:r>
    </w:p>
    <w:p w:rsidR="00851B89" w:rsidRPr="006F700A" w:rsidRDefault="00E65E42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 xml:space="preserve">   </w:t>
      </w:r>
      <w:r w:rsidR="00851B89" w:rsidRPr="006F700A">
        <w:rPr>
          <w:rFonts w:cs="Times New Roman"/>
          <w:color w:val="000000"/>
          <w:lang w:eastAsia="ru-RU"/>
        </w:rPr>
        <w:t>Совершенствование техники чтения, соблюдение при чтении норм русской орфоэпии.</w:t>
      </w:r>
    </w:p>
    <w:p w:rsidR="00E65E42" w:rsidRDefault="00E65E42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 xml:space="preserve">   </w:t>
      </w:r>
      <w:r w:rsidR="00851B89" w:rsidRPr="006F700A">
        <w:rPr>
          <w:rFonts w:cs="Times New Roman"/>
          <w:color w:val="000000"/>
          <w:lang w:eastAsia="ru-RU"/>
        </w:rPr>
        <w:t>Выделение главной мысли произведения.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 xml:space="preserve"> </w:t>
      </w:r>
      <w:r w:rsidR="00E65E42">
        <w:rPr>
          <w:rFonts w:cs="Times New Roman"/>
          <w:color w:val="000000"/>
          <w:lang w:eastAsia="ru-RU"/>
        </w:rPr>
        <w:t xml:space="preserve">  </w:t>
      </w:r>
      <w:r w:rsidRPr="006F700A">
        <w:rPr>
          <w:rFonts w:cs="Times New Roman"/>
          <w:color w:val="000000"/>
          <w:lang w:eastAsia="ru-RU"/>
        </w:rPr>
        <w:t xml:space="preserve">Составление характеристики героев, обоснование своего отношения к героям и их поступкам, объяснение причин тех </w:t>
      </w:r>
      <w:proofErr w:type="gramStart"/>
      <w:r w:rsidRPr="006F700A">
        <w:rPr>
          <w:rFonts w:cs="Times New Roman"/>
          <w:color w:val="000000"/>
          <w:lang w:eastAsia="ru-RU"/>
        </w:rPr>
        <w:t>или  иных</w:t>
      </w:r>
      <w:proofErr w:type="gramEnd"/>
      <w:r w:rsidRPr="006F700A">
        <w:rPr>
          <w:rFonts w:cs="Times New Roman"/>
          <w:color w:val="000000"/>
          <w:lang w:eastAsia="ru-RU"/>
        </w:rPr>
        <w:t xml:space="preserve"> поступков героев (с помощью учителя).   Составление плана в форме повествовательных предложений с помощью учителя.</w:t>
      </w:r>
    </w:p>
    <w:p w:rsidR="00E65E42" w:rsidRDefault="00E65E42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 xml:space="preserve">   </w:t>
      </w:r>
      <w:r w:rsidR="00851B89" w:rsidRPr="006F700A">
        <w:rPr>
          <w:rFonts w:cs="Times New Roman"/>
          <w:color w:val="000000"/>
          <w:lang w:eastAsia="ru-RU"/>
        </w:rPr>
        <w:t>Работа над планом, средствами языковой выразительности.</w:t>
      </w:r>
    </w:p>
    <w:p w:rsidR="00851B89" w:rsidRPr="006F700A" w:rsidRDefault="00E65E42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 xml:space="preserve">  </w:t>
      </w:r>
      <w:r w:rsidR="00851B89" w:rsidRPr="006F700A">
        <w:rPr>
          <w:rFonts w:cs="Times New Roman"/>
          <w:color w:val="000000"/>
          <w:lang w:eastAsia="ru-RU"/>
        </w:rPr>
        <w:t xml:space="preserve"> Пересказ </w:t>
      </w:r>
      <w:proofErr w:type="gramStart"/>
      <w:r w:rsidR="00851B89" w:rsidRPr="006F700A">
        <w:rPr>
          <w:rFonts w:cs="Times New Roman"/>
          <w:color w:val="000000"/>
          <w:lang w:eastAsia="ru-RU"/>
        </w:rPr>
        <w:t>содержания</w:t>
      </w:r>
      <w:proofErr w:type="gramEnd"/>
      <w:r w:rsidR="00851B89" w:rsidRPr="006F700A">
        <w:rPr>
          <w:rFonts w:cs="Times New Roman"/>
          <w:color w:val="000000"/>
          <w:lang w:eastAsia="ru-RU"/>
        </w:rPr>
        <w:t xml:space="preserve"> прочитанного; составление рассказа по предложенной теме на материале нескольких произведений.</w:t>
      </w:r>
    </w:p>
    <w:p w:rsidR="00851B89" w:rsidRPr="006F700A" w:rsidRDefault="00E65E42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lastRenderedPageBreak/>
        <w:t xml:space="preserve">  </w:t>
      </w:r>
      <w:r w:rsidR="00851B89" w:rsidRPr="006F700A">
        <w:rPr>
          <w:rFonts w:cs="Times New Roman"/>
          <w:color w:val="000000"/>
          <w:lang w:eastAsia="ru-RU"/>
        </w:rPr>
        <w:t>Знание основных сведений о жизни писателей.</w:t>
      </w:r>
    </w:p>
    <w:p w:rsidR="00851B89" w:rsidRPr="006F700A" w:rsidRDefault="00E65E42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 xml:space="preserve">  </w:t>
      </w:r>
      <w:r w:rsidR="00851B89" w:rsidRPr="006F700A">
        <w:rPr>
          <w:rFonts w:cs="Times New Roman"/>
          <w:color w:val="000000"/>
          <w:lang w:eastAsia="ru-RU"/>
        </w:rPr>
        <w:t>Заучивание наизусть стихотворений.</w:t>
      </w:r>
    </w:p>
    <w:p w:rsidR="00851B89" w:rsidRDefault="00851B89" w:rsidP="00851B89">
      <w:pPr>
        <w:shd w:val="clear" w:color="auto" w:fill="FFFFFF"/>
        <w:suppressAutoHyphens w:val="0"/>
        <w:rPr>
          <w:rFonts w:cs="Times New Roman"/>
          <w:b/>
          <w:bCs/>
          <w:color w:val="000000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Внеклассное чтение</w:t>
      </w:r>
    </w:p>
    <w:p w:rsidR="00333D61" w:rsidRPr="00333D61" w:rsidRDefault="00333D61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333D61">
        <w:rPr>
          <w:rFonts w:cs="Times New Roman"/>
          <w:color w:val="000000"/>
          <w:lang w:eastAsia="ru-RU"/>
        </w:rPr>
        <w:t>Проводится 1 раз в месяц.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Самостоятельное чтение книг, газет и журналов. Обсуждение прочитанного.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Составление отзыва о прочитанной книге, статье из газеты или журнала.</w:t>
      </w:r>
    </w:p>
    <w:p w:rsidR="00851B89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b/>
          <w:bCs/>
          <w:color w:val="000000"/>
          <w:lang w:eastAsia="ru-RU"/>
        </w:rPr>
        <w:t>Изучаемые произведения: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ascii="Calibri" w:hAnsi="Calibri"/>
          <w:color w:val="000000"/>
          <w:sz w:val="22"/>
          <w:szCs w:val="22"/>
          <w:lang w:eastAsia="ru-RU"/>
        </w:rPr>
        <w:t>1.</w:t>
      </w:r>
      <w:r w:rsidRPr="006F700A">
        <w:rPr>
          <w:rFonts w:cs="Times New Roman"/>
          <w:color w:val="000000"/>
          <w:lang w:eastAsia="ru-RU"/>
        </w:rPr>
        <w:t>  К. Г. Паустовский «Великий сказочник»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2.</w:t>
      </w:r>
      <w:r w:rsidRPr="006F700A">
        <w:rPr>
          <w:rFonts w:cs="Times New Roman"/>
          <w:color w:val="000000"/>
          <w:lang w:eastAsia="ru-RU"/>
        </w:rPr>
        <w:t>Л. Н. Толстой «Севастопольские рассказы» (один на выбор)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3.</w:t>
      </w:r>
      <w:r w:rsidRPr="006F700A">
        <w:rPr>
          <w:rFonts w:cs="Times New Roman"/>
          <w:color w:val="000000"/>
          <w:lang w:eastAsia="ru-RU"/>
        </w:rPr>
        <w:t>В. В. Быков «Обелиск»</w:t>
      </w:r>
    </w:p>
    <w:p w:rsidR="00851B89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4.</w:t>
      </w:r>
      <w:r w:rsidRPr="006F700A">
        <w:rPr>
          <w:rFonts w:cs="Times New Roman"/>
          <w:color w:val="000000"/>
          <w:lang w:eastAsia="ru-RU"/>
        </w:rPr>
        <w:t>К. Г. Паустовский «Телеграмма»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5.</w:t>
      </w:r>
      <w:r w:rsidRPr="006F700A">
        <w:rPr>
          <w:rFonts w:cs="Times New Roman"/>
          <w:color w:val="000000"/>
          <w:lang w:eastAsia="ru-RU"/>
        </w:rPr>
        <w:t>А. П. Чехов «Дом с мезонином»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6.</w:t>
      </w:r>
      <w:r w:rsidRPr="006F700A">
        <w:rPr>
          <w:rFonts w:cs="Times New Roman"/>
          <w:color w:val="000000"/>
          <w:lang w:eastAsia="ru-RU"/>
        </w:rPr>
        <w:t xml:space="preserve">А. </w:t>
      </w:r>
      <w:proofErr w:type="spellStart"/>
      <w:r w:rsidRPr="006F700A">
        <w:rPr>
          <w:rFonts w:cs="Times New Roman"/>
          <w:color w:val="000000"/>
          <w:lang w:eastAsia="ru-RU"/>
        </w:rPr>
        <w:t>М.Горький</w:t>
      </w:r>
      <w:proofErr w:type="spellEnd"/>
      <w:r w:rsidRPr="006F700A">
        <w:rPr>
          <w:rFonts w:cs="Times New Roman"/>
          <w:color w:val="000000"/>
          <w:lang w:eastAsia="ru-RU"/>
        </w:rPr>
        <w:t>. «В людях»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7.</w:t>
      </w:r>
      <w:r w:rsidRPr="006F700A">
        <w:rPr>
          <w:rFonts w:cs="Times New Roman"/>
          <w:color w:val="000000"/>
          <w:lang w:eastAsia="ru-RU"/>
        </w:rPr>
        <w:t>С. А. Есенин «Стихотворения»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rFonts w:cs="Times New Roman"/>
          <w:color w:val="000000"/>
          <w:lang w:eastAsia="ru-RU"/>
        </w:rPr>
        <w:t>8.</w:t>
      </w:r>
      <w:r w:rsidRPr="006F700A">
        <w:rPr>
          <w:rFonts w:cs="Times New Roman"/>
          <w:color w:val="000000"/>
          <w:lang w:eastAsia="ru-RU"/>
        </w:rPr>
        <w:t>Ю. В. Бондарев «Последние залпы»</w:t>
      </w:r>
    </w:p>
    <w:p w:rsidR="00851B89" w:rsidRDefault="00851B89" w:rsidP="00851B89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lang w:eastAsia="ru-RU"/>
        </w:rPr>
        <w:t>9.</w:t>
      </w:r>
      <w:r w:rsidRPr="006F700A">
        <w:rPr>
          <w:rFonts w:cs="Times New Roman"/>
          <w:color w:val="000000"/>
          <w:lang w:eastAsia="ru-RU"/>
        </w:rPr>
        <w:t>В. М. Шукшин. «Кляуза»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bookmarkStart w:id="1" w:name="_Hlk16676120"/>
    </w:p>
    <w:bookmarkEnd w:id="1"/>
    <w:p w:rsidR="00851B89" w:rsidRPr="00E72E05" w:rsidRDefault="00B06BE1" w:rsidP="00B06BE1">
      <w:pPr>
        <w:pStyle w:val="af3"/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b/>
          <w:bCs/>
          <w:color w:val="000000"/>
          <w:shd w:val="clear" w:color="auto" w:fill="FFFFFF"/>
          <w:lang w:eastAsia="ru-RU"/>
        </w:rPr>
        <w:t xml:space="preserve">6. </w:t>
      </w:r>
      <w:r w:rsidR="00851B89" w:rsidRPr="00E72E05">
        <w:rPr>
          <w:rFonts w:cs="Times New Roman"/>
          <w:b/>
          <w:bCs/>
          <w:color w:val="000000"/>
          <w:shd w:val="clear" w:color="auto" w:fill="FFFFFF"/>
          <w:lang w:eastAsia="ru-RU"/>
        </w:rPr>
        <w:t>Основные виды деятельности на уроках чтения и развития речи.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shd w:val="clear" w:color="auto" w:fill="FFFFFF"/>
          <w:lang w:eastAsia="ru-RU"/>
        </w:rPr>
        <w:t>Алгоритмы работы обучающихся с текстами различных литературных жанров: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shd w:val="clear" w:color="auto" w:fill="FFFFFF"/>
          <w:lang w:eastAsia="ru-RU"/>
        </w:rPr>
        <w:t> </w:t>
      </w:r>
    </w:p>
    <w:p w:rsidR="00851B89" w:rsidRPr="006F700A" w:rsidRDefault="00851B89" w:rsidP="00851B89">
      <w:pPr>
        <w:numPr>
          <w:ilvl w:val="0"/>
          <w:numId w:val="17"/>
        </w:num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этап</w:t>
      </w:r>
      <w:r>
        <w:rPr>
          <w:rFonts w:cs="Times New Roman"/>
          <w:color w:val="000000"/>
          <w:lang w:eastAsia="ru-RU"/>
        </w:rPr>
        <w:t xml:space="preserve">- </w:t>
      </w:r>
      <w:proofErr w:type="gramStart"/>
      <w:r>
        <w:rPr>
          <w:rFonts w:cs="Times New Roman"/>
          <w:color w:val="000000"/>
          <w:lang w:eastAsia="ru-RU"/>
        </w:rPr>
        <w:t xml:space="preserve">этап </w:t>
      </w:r>
      <w:r w:rsidRPr="006F700A">
        <w:rPr>
          <w:rFonts w:cs="Times New Roman"/>
          <w:color w:val="000000"/>
          <w:lang w:eastAsia="ru-RU"/>
        </w:rPr>
        <w:t xml:space="preserve"> предварительной</w:t>
      </w:r>
      <w:proofErr w:type="gramEnd"/>
      <w:r w:rsidRPr="006F700A">
        <w:rPr>
          <w:rFonts w:cs="Times New Roman"/>
          <w:color w:val="000000"/>
          <w:lang w:eastAsia="ru-RU"/>
        </w:rPr>
        <w:t xml:space="preserve"> </w:t>
      </w:r>
      <w:proofErr w:type="spellStart"/>
      <w:r w:rsidRPr="006F700A">
        <w:rPr>
          <w:rFonts w:cs="Times New Roman"/>
          <w:color w:val="000000"/>
          <w:lang w:eastAsia="ru-RU"/>
        </w:rPr>
        <w:t>дотекстовой</w:t>
      </w:r>
      <w:proofErr w:type="spellEnd"/>
      <w:r w:rsidRPr="006F700A">
        <w:rPr>
          <w:rFonts w:cs="Times New Roman"/>
          <w:color w:val="000000"/>
          <w:lang w:eastAsia="ru-RU"/>
        </w:rPr>
        <w:t xml:space="preserve"> работы - актуализация читательского опыта, повторение пройденного материала по данной теме или произведений данного автора, тренировочные упражнения, направленные на совершенствование навыка чтения;</w:t>
      </w:r>
    </w:p>
    <w:p w:rsidR="00851B89" w:rsidRPr="006F700A" w:rsidRDefault="00851B89" w:rsidP="00851B89">
      <w:pPr>
        <w:numPr>
          <w:ilvl w:val="0"/>
          <w:numId w:val="17"/>
        </w:num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 xml:space="preserve">этап </w:t>
      </w:r>
      <w:r>
        <w:rPr>
          <w:rFonts w:cs="Times New Roman"/>
          <w:color w:val="000000"/>
          <w:lang w:eastAsia="ru-RU"/>
        </w:rPr>
        <w:t xml:space="preserve">– этап </w:t>
      </w:r>
      <w:r w:rsidRPr="006F700A">
        <w:rPr>
          <w:rFonts w:cs="Times New Roman"/>
          <w:color w:val="000000"/>
          <w:lang w:eastAsia="ru-RU"/>
        </w:rPr>
        <w:t>первичного знакомства с текстом - целостное восприятие произведения (общее эмоциональное восприятие последовательности событий и действующих персонажей, эпохи, места и т. д.);</w:t>
      </w:r>
    </w:p>
    <w:p w:rsidR="00851B89" w:rsidRPr="006F700A" w:rsidRDefault="00851B89" w:rsidP="00851B89">
      <w:pPr>
        <w:numPr>
          <w:ilvl w:val="0"/>
          <w:numId w:val="17"/>
        </w:num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 xml:space="preserve">этап - </w:t>
      </w:r>
      <w:r w:rsidRPr="006F700A">
        <w:rPr>
          <w:rFonts w:cs="Times New Roman"/>
          <w:color w:val="000000"/>
          <w:lang w:eastAsia="ru-RU"/>
        </w:rPr>
        <w:t>детализированная работа с текстом - анализ содержания произведения;</w:t>
      </w:r>
    </w:p>
    <w:p w:rsidR="00851B89" w:rsidRPr="006F700A" w:rsidRDefault="00851B89" w:rsidP="00851B89">
      <w:pPr>
        <w:numPr>
          <w:ilvl w:val="0"/>
          <w:numId w:val="17"/>
        </w:num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 xml:space="preserve">этап - </w:t>
      </w:r>
      <w:proofErr w:type="spellStart"/>
      <w:r w:rsidRPr="006F700A">
        <w:rPr>
          <w:rFonts w:cs="Times New Roman"/>
          <w:color w:val="000000"/>
          <w:lang w:eastAsia="ru-RU"/>
        </w:rPr>
        <w:t>послетекстовый</w:t>
      </w:r>
      <w:proofErr w:type="spellEnd"/>
      <w:r w:rsidRPr="006F700A">
        <w:rPr>
          <w:rFonts w:cs="Times New Roman"/>
          <w:color w:val="000000"/>
          <w:lang w:eastAsia="ru-RU"/>
        </w:rPr>
        <w:t xml:space="preserve"> этап - обобщение прочитанного.</w:t>
      </w:r>
    </w:p>
    <w:p w:rsidR="00851B89" w:rsidRDefault="00851B89" w:rsidP="00851B89">
      <w:pPr>
        <w:shd w:val="clear" w:color="auto" w:fill="FFFFFF"/>
        <w:suppressAutoHyphens w:val="0"/>
        <w:rPr>
          <w:rFonts w:cs="Times New Roman"/>
          <w:b/>
          <w:bCs/>
          <w:color w:val="000000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Виды деятельности обучающихся на этапе предварительной "</w:t>
      </w:r>
      <w:proofErr w:type="spellStart"/>
      <w:r w:rsidRPr="006F700A">
        <w:rPr>
          <w:rFonts w:cs="Times New Roman"/>
          <w:b/>
          <w:bCs/>
          <w:color w:val="000000"/>
          <w:lang w:eastAsia="ru-RU"/>
        </w:rPr>
        <w:t>дотекстовой</w:t>
      </w:r>
      <w:proofErr w:type="spellEnd"/>
      <w:r w:rsidRPr="006F700A">
        <w:rPr>
          <w:rFonts w:cs="Times New Roman"/>
          <w:b/>
          <w:bCs/>
          <w:color w:val="000000"/>
          <w:lang w:eastAsia="ru-RU"/>
        </w:rPr>
        <w:t>" работы: 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1.</w:t>
      </w:r>
      <w:r w:rsidRPr="006F700A">
        <w:rPr>
          <w:rFonts w:cs="Times New Roman"/>
          <w:color w:val="000000"/>
          <w:lang w:eastAsia="ru-RU"/>
        </w:rPr>
        <w:t>Прослушивание аудиозаписи чтения литературного произведения.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2.</w:t>
      </w:r>
      <w:r w:rsidRPr="006F700A">
        <w:rPr>
          <w:rFonts w:cs="Times New Roman"/>
          <w:color w:val="000000"/>
          <w:lang w:eastAsia="ru-RU"/>
        </w:rPr>
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3.</w:t>
      </w:r>
      <w:r w:rsidRPr="006F700A">
        <w:rPr>
          <w:rFonts w:cs="Times New Roman"/>
          <w:color w:val="000000"/>
          <w:lang w:eastAsia="ru-RU"/>
        </w:rPr>
        <w:t>Рассматривание выставки книг (автора или по тематике), прослушивание рассказа учителя о выставке.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4.</w:t>
      </w:r>
      <w:r w:rsidRPr="006F700A">
        <w:rPr>
          <w:rFonts w:cs="Times New Roman"/>
          <w:color w:val="000000"/>
          <w:lang w:eastAsia="ru-RU"/>
        </w:rPr>
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5.</w:t>
      </w:r>
      <w:r w:rsidRPr="006F700A">
        <w:rPr>
          <w:rFonts w:cs="Times New Roman"/>
          <w:color w:val="000000"/>
          <w:lang w:eastAsia="ru-RU"/>
        </w:rPr>
        <w:t>Чтение выписанных учителем из текста сложных для чтения или понимания слов.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6.</w:t>
      </w:r>
      <w:r w:rsidRPr="006F700A">
        <w:rPr>
          <w:rFonts w:cs="Times New Roman"/>
          <w:color w:val="000000"/>
          <w:lang w:eastAsia="ru-RU"/>
        </w:rPr>
        <w:t>Чтение ключевых слов текста с построением предположений о теме или событиях произведения.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7.</w:t>
      </w:r>
      <w:r w:rsidRPr="006F700A">
        <w:rPr>
          <w:rFonts w:cs="Times New Roman"/>
          <w:color w:val="000000"/>
          <w:lang w:eastAsia="ru-RU"/>
        </w:rPr>
        <w:t>Выполнение артикуляционных упражнений.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8.</w:t>
      </w:r>
      <w:r w:rsidRPr="006F700A">
        <w:rPr>
          <w:rFonts w:cs="Times New Roman"/>
          <w:color w:val="000000"/>
          <w:lang w:eastAsia="ru-RU"/>
        </w:rPr>
        <w:t xml:space="preserve">Отгадывание загадок, обсуждение пословиц и поговорок, проговаривание </w:t>
      </w:r>
      <w:proofErr w:type="spellStart"/>
      <w:r w:rsidRPr="006F700A">
        <w:rPr>
          <w:rFonts w:cs="Times New Roman"/>
          <w:color w:val="000000"/>
          <w:lang w:eastAsia="ru-RU"/>
        </w:rPr>
        <w:t>чистоговорок</w:t>
      </w:r>
      <w:proofErr w:type="spellEnd"/>
      <w:r w:rsidRPr="006F700A">
        <w:rPr>
          <w:rFonts w:cs="Times New Roman"/>
          <w:color w:val="000000"/>
          <w:lang w:eastAsia="ru-RU"/>
        </w:rPr>
        <w:t>.</w:t>
      </w: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</w:p>
    <w:p w:rsidR="00851B89" w:rsidRPr="006F700A" w:rsidRDefault="00851B89" w:rsidP="00851B89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6F700A">
        <w:rPr>
          <w:rFonts w:cs="Times New Roman"/>
          <w:b/>
          <w:bCs/>
          <w:color w:val="000000"/>
          <w:lang w:eastAsia="ru-RU"/>
        </w:rPr>
        <w:t>Виды деятельности обучающихся на этапе первичного знакомства с текстом: </w:t>
      </w:r>
      <w:r w:rsidRPr="006F700A">
        <w:rPr>
          <w:rFonts w:cs="Times New Roman"/>
          <w:b/>
          <w:bCs/>
          <w:color w:val="000000"/>
          <w:lang w:eastAsia="ru-RU"/>
        </w:rPr>
        <w:br/>
      </w:r>
      <w:r w:rsidRPr="006F700A">
        <w:rPr>
          <w:rFonts w:cs="Times New Roman"/>
          <w:b/>
          <w:bCs/>
          <w:color w:val="555555"/>
          <w:lang w:eastAsia="ru-RU"/>
        </w:rPr>
        <w:br/>
      </w:r>
      <w:r>
        <w:rPr>
          <w:rFonts w:cs="Times New Roman"/>
          <w:color w:val="000000"/>
          <w:lang w:eastAsia="ru-RU"/>
        </w:rPr>
        <w:t>1.</w:t>
      </w:r>
      <w:r w:rsidRPr="006F700A">
        <w:rPr>
          <w:rFonts w:cs="Times New Roman"/>
          <w:color w:val="000000"/>
          <w:lang w:eastAsia="ru-RU"/>
        </w:rPr>
        <w:t>Чтение текста литературного произведения про себя.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2.</w:t>
      </w:r>
      <w:r w:rsidRPr="006F700A">
        <w:rPr>
          <w:rFonts w:cs="Times New Roman"/>
          <w:color w:val="000000"/>
          <w:lang w:eastAsia="ru-RU"/>
        </w:rPr>
        <w:t>Чтение текста вслух.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3.</w:t>
      </w:r>
      <w:r w:rsidRPr="006F700A">
        <w:rPr>
          <w:rFonts w:cs="Times New Roman"/>
          <w:color w:val="000000"/>
          <w:lang w:eastAsia="ru-RU"/>
        </w:rPr>
        <w:t>Чтение текста вполголоса.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4.</w:t>
      </w:r>
      <w:r w:rsidRPr="006F700A">
        <w:rPr>
          <w:rFonts w:cs="Times New Roman"/>
          <w:color w:val="000000"/>
          <w:lang w:eastAsia="ru-RU"/>
        </w:rPr>
        <w:t>Поочередное чтение текста в парах.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5.</w:t>
      </w:r>
      <w:r w:rsidRPr="006F700A">
        <w:rPr>
          <w:rFonts w:cs="Times New Roman"/>
          <w:color w:val="000000"/>
          <w:lang w:eastAsia="ru-RU"/>
        </w:rPr>
        <w:t>Прослушивание чтения текста учителем.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>
        <w:rPr>
          <w:rFonts w:cs="Times New Roman"/>
          <w:color w:val="000000"/>
          <w:lang w:eastAsia="ru-RU"/>
        </w:rPr>
        <w:t>6.</w:t>
      </w:r>
      <w:r w:rsidRPr="006F700A">
        <w:rPr>
          <w:rFonts w:cs="Times New Roman"/>
          <w:color w:val="000000"/>
          <w:lang w:eastAsia="ru-RU"/>
        </w:rPr>
        <w:t>Чтение текста цепочкой по предложению, по абзацу.</w:t>
      </w:r>
    </w:p>
    <w:p w:rsidR="00E65E42" w:rsidRDefault="00851B89" w:rsidP="00851B89">
      <w:pPr>
        <w:shd w:val="clear" w:color="auto" w:fill="FFFFFF"/>
        <w:suppressAutoHyphens w:val="0"/>
        <w:outlineLvl w:val="2"/>
        <w:rPr>
          <w:rFonts w:cs="Times New Roman"/>
          <w:color w:val="000000"/>
          <w:lang w:eastAsia="ru-RU"/>
        </w:rPr>
      </w:pPr>
      <w:r w:rsidRPr="006F700A">
        <w:rPr>
          <w:rFonts w:cs="Times New Roman"/>
          <w:color w:val="000000"/>
          <w:lang w:eastAsia="ru-RU"/>
        </w:rPr>
        <w:lastRenderedPageBreak/>
        <w:br/>
      </w:r>
      <w:r w:rsidRPr="006F700A">
        <w:rPr>
          <w:rFonts w:cs="Times New Roman"/>
          <w:b/>
          <w:bCs/>
          <w:color w:val="000000"/>
          <w:shd w:val="clear" w:color="auto" w:fill="FFFFFF"/>
          <w:lang w:eastAsia="ru-RU"/>
        </w:rPr>
        <w:t>Виды деятельности обучающихся на этапе детализированной работы с текстом:</w:t>
      </w:r>
      <w:r w:rsidRPr="006F700A">
        <w:rPr>
          <w:rFonts w:cs="Times New Roman"/>
          <w:b/>
          <w:bCs/>
          <w:color w:val="000000"/>
          <w:lang w:eastAsia="ru-RU"/>
        </w:rPr>
        <w:t> </w:t>
      </w:r>
      <w:r w:rsidRPr="006F700A">
        <w:rPr>
          <w:rFonts w:cs="Times New Roman"/>
          <w:b/>
          <w:bCs/>
          <w:color w:val="000000"/>
          <w:lang w:eastAsia="ru-RU"/>
        </w:rPr>
        <w:br/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1. Выборочное чтение отрывков литературного произведения по заданию учителя.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2. Чтение текста и установление правды и вымысла в нем.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3. Чтение текста с комментарием и беседой.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4. Выразительное чтение текста, заранее подготовленное дома.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5.   Подготовка к краткому пересказу.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6. Чтение самого красивого (понравившегося) места в тексте.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7. Комбинированное чтение (попеременное чтение учителем, обучающимися хором).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 xml:space="preserve">8. Нахождение предложения, отрывка по озвученному учителем или обучающимся </w:t>
      </w:r>
      <w:proofErr w:type="gramStart"/>
      <w:r w:rsidRPr="006F700A">
        <w:rPr>
          <w:rFonts w:cs="Times New Roman"/>
          <w:color w:val="000000"/>
          <w:shd w:val="clear" w:color="auto" w:fill="FFFFFF"/>
          <w:lang w:eastAsia="ru-RU"/>
        </w:rPr>
        <w:t>началу</w:t>
      </w:r>
      <w:proofErr w:type="gramEnd"/>
      <w:r w:rsidRPr="006F700A">
        <w:rPr>
          <w:rFonts w:cs="Times New Roman"/>
          <w:color w:val="000000"/>
          <w:shd w:val="clear" w:color="auto" w:fill="FFFFFF"/>
          <w:lang w:eastAsia="ru-RU"/>
        </w:rPr>
        <w:t xml:space="preserve"> или концу предложения или отрывка.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10. Чтение отрывка текста, которому соответствует пословица.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11   Чтение текста, пометка непонятных слов.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12. Чтение текста и составление "карты перемещений героя" (выписывание всех мест, в которых он побывал).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13. Чтение текста, нахождение отрывка, наиболее подходящего в качестве описания к иллюстрации.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14. Подробный анализ иллюстрации к произведению (обсуждение обстановки, настроения, позы, мимики и жестов героев и т. д.).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15. Самостоятельная постановка вопросов по содержанию прочитанного литературного произведения.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16. Нахождение в тексте отрывка, который помог бы ответить на поставленный вопрос.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17. Чтение текста по ролям.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18. Нахождении отрывка литературного произведения, который можно прочитать с указанным настроением (презрительно, строго, радостно, весело, печально, с мольбой, досадой, возмущением, насмешкой и т. д.).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19. Нахождение в тексте и чтение предложений с восклицательным или вопросительным знаками, запятой, многоточием и т. д.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20. Выразительное чтение отрывка из текста.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21. Чтение по ролям диалога героев литературного произведения, с исключением слов автора.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22. Чтение стихотворения, расстановка пауз.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23. Чтение стихотворения цепочкой, каждый чтец заканчивает на паузе.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24. Выразительное чтение небольшого отрывка текста прозы наизусть.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25. Выразительное чтение стихотворения наизусть.</w:t>
      </w:r>
      <w:r w:rsidRPr="006F700A">
        <w:rPr>
          <w:rFonts w:cs="Times New Roman"/>
          <w:color w:val="000000"/>
          <w:lang w:eastAsia="ru-RU"/>
        </w:rPr>
        <w:t> 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shd w:val="clear" w:color="auto" w:fill="FFFFFF"/>
          <w:lang w:eastAsia="ru-RU"/>
        </w:rPr>
        <w:t> 26. Чтение, деление текста или отрывка литературного произведения на смысловые части.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27. Составление плана (цитатного, картинного, обычного) литературного произведения.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28. Полный точный пересказ литературного произведения.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29. Краткий пересказ литературного произведения.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30. Подробный пересказ литературного произведения.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31. Выборочный пересказ отрывка из литературного произведения в соответствии с заданием (понравившийся, объясняющий что-то).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32. Самостоятельный выборочный пересказ литературного произведения по заданию: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  <w:t>описание природы перед грозой;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жилища;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состояния персонажа.</w:t>
      </w:r>
    </w:p>
    <w:p w:rsidR="00851B89" w:rsidRPr="006F700A" w:rsidRDefault="00851B89" w:rsidP="00392175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shd w:val="clear" w:color="auto" w:fill="FFFFFF"/>
          <w:lang w:eastAsia="ru-RU"/>
        </w:rPr>
        <w:t>33. Чтение стихотворения и пересказ его прозой.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34. Нахождение в тексте самого длинного слова, самого короткого слова.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35. Нахождение в тексте слов на указанную орфограмму.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36. Нахождение в тексте двух-, трех-, четырехсложных слов.</w:t>
      </w:r>
      <w:r w:rsidRPr="006F700A">
        <w:rPr>
          <w:rFonts w:cs="Times New Roman"/>
          <w:color w:val="000000"/>
          <w:lang w:eastAsia="ru-RU"/>
        </w:rPr>
        <w:t> 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shd w:val="clear" w:color="auto" w:fill="FFFFFF"/>
          <w:lang w:eastAsia="ru-RU"/>
        </w:rPr>
        <w:lastRenderedPageBreak/>
        <w:t>3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7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Объяснение постановки знаков препинания в предложении.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3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8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Чтение и определение категории персонажей литературного произведения: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  <w:t>положительные;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отрицательные;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нейтральные;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герои-помощники.</w:t>
      </w:r>
    </w:p>
    <w:p w:rsidR="00E65E42" w:rsidRDefault="00392175" w:rsidP="00851B89">
      <w:pPr>
        <w:shd w:val="clear" w:color="auto" w:fill="FFFFFF"/>
        <w:suppressAutoHyphens w:val="0"/>
        <w:outlineLvl w:val="2"/>
        <w:rPr>
          <w:rFonts w:cs="Times New Roman"/>
          <w:color w:val="000000"/>
          <w:lang w:eastAsia="ru-RU"/>
        </w:rPr>
      </w:pPr>
      <w:r>
        <w:rPr>
          <w:rFonts w:cs="Times New Roman"/>
          <w:color w:val="000000"/>
          <w:shd w:val="clear" w:color="auto" w:fill="FFFFFF"/>
          <w:lang w:eastAsia="ru-RU"/>
        </w:rPr>
        <w:t>39</w:t>
      </w:r>
      <w:r w:rsidR="00851B89" w:rsidRPr="006F700A">
        <w:rPr>
          <w:rFonts w:cs="Times New Roman"/>
          <w:color w:val="000000"/>
          <w:shd w:val="clear" w:color="auto" w:fill="FFFFFF"/>
          <w:lang w:eastAsia="ru-RU"/>
        </w:rPr>
        <w:t>. Сравнение персонажей разных литературных произведений, обладающих схожими чертами, судьбами, обстоятельствами.</w:t>
      </w:r>
      <w:r w:rsidR="00851B89" w:rsidRPr="006F700A">
        <w:rPr>
          <w:rFonts w:cs="Times New Roman"/>
          <w:color w:val="000000"/>
          <w:lang w:eastAsia="ru-RU"/>
        </w:rPr>
        <w:t> 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0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Чтение литературного произведения и словесное рисование картины, иллюстрирующей его.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1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Подбор литературному произведению подходящего названия.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2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Чтение предложения из литературного произведения, изменение порядка слов в предложении.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3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Чтение литературного произведения и определение его жанра (с помощью учителя).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4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Нахождение и чтение в тексте слов, близких по значению словам, записанным на доске.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5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Чтение в литературном произведении слов, к которым даны сноски.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6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Чтение литературного произведения с выписыванием слов на заданную тему. (Например, осень: ветер, похолодало, дождь, первые заморозки...</w:t>
      </w:r>
      <w:r w:rsidRPr="006F700A">
        <w:rPr>
          <w:rFonts w:cs="Times New Roman"/>
          <w:color w:val="000000"/>
          <w:lang w:eastAsia="ru-RU"/>
        </w:rPr>
        <w:t> )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shd w:val="clear" w:color="auto" w:fill="FFFFFF"/>
          <w:lang w:eastAsia="ru-RU"/>
        </w:rPr>
        <w:t> 4</w:t>
      </w:r>
      <w:r w:rsidR="00392175">
        <w:rPr>
          <w:rFonts w:cs="Times New Roman"/>
          <w:color w:val="000000"/>
          <w:shd w:val="clear" w:color="auto" w:fill="FFFFFF"/>
          <w:lang w:eastAsia="ru-RU"/>
        </w:rPr>
        <w:t>7</w:t>
      </w:r>
      <w:r w:rsidRPr="006F700A">
        <w:rPr>
          <w:rFonts w:cs="Times New Roman"/>
          <w:color w:val="000000"/>
          <w:shd w:val="clear" w:color="auto" w:fill="FFFFFF"/>
          <w:lang w:eastAsia="ru-RU"/>
        </w:rPr>
        <w:t>. Работа со словарем (толковый  и др.).</w:t>
      </w:r>
      <w:r w:rsidRPr="006F700A">
        <w:rPr>
          <w:rFonts w:cs="Times New Roman"/>
          <w:color w:val="000000"/>
          <w:lang w:eastAsia="ru-RU"/>
        </w:rPr>
        <w:t> </w:t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color w:val="000000"/>
          <w:lang w:eastAsia="ru-RU"/>
        </w:rPr>
        <w:br/>
      </w:r>
      <w:r w:rsidRPr="006F700A">
        <w:rPr>
          <w:rFonts w:cs="Times New Roman"/>
          <w:b/>
          <w:bCs/>
          <w:color w:val="000000"/>
          <w:shd w:val="clear" w:color="auto" w:fill="FFFFFF"/>
          <w:lang w:eastAsia="ru-RU"/>
        </w:rPr>
        <w:t>Виды деятельности обучающихся на этапе обобщения изученного произведения:</w:t>
      </w:r>
      <w:r w:rsidRPr="006F700A">
        <w:rPr>
          <w:rFonts w:cs="Times New Roman"/>
          <w:b/>
          <w:bCs/>
          <w:color w:val="000000"/>
          <w:lang w:eastAsia="ru-RU"/>
        </w:rPr>
        <w:t> 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1. Конкурсное чтение стихотворений.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2. Выполнение тестовых заданий к тексту литературного произведения.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 xml:space="preserve">3. </w:t>
      </w:r>
      <w:proofErr w:type="spellStart"/>
      <w:r w:rsidRPr="006F700A">
        <w:rPr>
          <w:rFonts w:cs="Times New Roman"/>
          <w:color w:val="000000"/>
          <w:lang w:eastAsia="ru-RU"/>
        </w:rPr>
        <w:t>Инсценирование</w:t>
      </w:r>
      <w:proofErr w:type="spellEnd"/>
      <w:r w:rsidRPr="006F700A">
        <w:rPr>
          <w:rFonts w:cs="Times New Roman"/>
          <w:color w:val="000000"/>
          <w:lang w:eastAsia="ru-RU"/>
        </w:rPr>
        <w:t xml:space="preserve"> (басни).</w:t>
      </w:r>
    </w:p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  <w:r w:rsidRPr="006F700A">
        <w:rPr>
          <w:rFonts w:cs="Times New Roman"/>
          <w:color w:val="000000"/>
          <w:lang w:eastAsia="ru-RU"/>
        </w:rPr>
        <w:t>4. Чтение литературного произведения, придумывание продолжения или предыстории рассказа.</w:t>
      </w:r>
    </w:p>
    <w:p w:rsidR="00851B89" w:rsidRDefault="00851B89" w:rsidP="00851B89">
      <w:pPr>
        <w:shd w:val="clear" w:color="auto" w:fill="FFFFFF"/>
        <w:suppressAutoHyphens w:val="0"/>
        <w:outlineLvl w:val="2"/>
        <w:rPr>
          <w:rFonts w:cs="Times New Roman"/>
          <w:color w:val="000000"/>
          <w:lang w:eastAsia="ru-RU"/>
        </w:rPr>
      </w:pPr>
      <w:r w:rsidRPr="006F700A">
        <w:rPr>
          <w:rFonts w:cs="Times New Roman"/>
          <w:color w:val="000000"/>
          <w:lang w:eastAsia="ru-RU"/>
        </w:rPr>
        <w:t>5. Чтение и разгадывание (составление) кроссворда по тексту литературного произведения.</w:t>
      </w:r>
    </w:p>
    <w:p w:rsidR="00851B89" w:rsidRDefault="00851B89" w:rsidP="00851B89">
      <w:pPr>
        <w:shd w:val="clear" w:color="auto" w:fill="FFFFFF"/>
        <w:suppressAutoHyphens w:val="0"/>
        <w:outlineLvl w:val="2"/>
        <w:rPr>
          <w:rFonts w:cs="Times New Roman"/>
          <w:color w:val="000000"/>
          <w:lang w:eastAsia="ru-RU"/>
        </w:rPr>
      </w:pPr>
    </w:p>
    <w:p w:rsidR="00E72E05" w:rsidRDefault="00E72E05" w:rsidP="00E72E05">
      <w:pPr>
        <w:shd w:val="clear" w:color="auto" w:fill="FFFFFF"/>
        <w:suppressAutoHyphens w:val="0"/>
        <w:jc w:val="center"/>
        <w:rPr>
          <w:rFonts w:cs="Times New Roman"/>
          <w:color w:val="000000"/>
          <w:lang w:eastAsia="ru-RU"/>
        </w:rPr>
      </w:pPr>
    </w:p>
    <w:p w:rsidR="00E72E05" w:rsidRPr="00E72E05" w:rsidRDefault="00E72E05" w:rsidP="00E72E05">
      <w:pPr>
        <w:pStyle w:val="af3"/>
        <w:numPr>
          <w:ilvl w:val="0"/>
          <w:numId w:val="23"/>
        </w:numPr>
        <w:shd w:val="clear" w:color="auto" w:fill="FFFFFF"/>
        <w:suppressAutoHyphens w:val="0"/>
        <w:jc w:val="center"/>
        <w:rPr>
          <w:rFonts w:cs="Times New Roman"/>
          <w:b/>
          <w:bCs/>
          <w:color w:val="000000"/>
          <w:lang w:eastAsia="ru-RU"/>
        </w:rPr>
      </w:pPr>
      <w:r w:rsidRPr="00E72E05">
        <w:rPr>
          <w:rFonts w:cs="Times New Roman"/>
          <w:b/>
          <w:bCs/>
          <w:color w:val="000000"/>
          <w:lang w:eastAsia="ru-RU"/>
        </w:rPr>
        <w:t>Тематическое планирование по разделам.</w:t>
      </w:r>
    </w:p>
    <w:p w:rsidR="00E72E05" w:rsidRPr="009D6D4D" w:rsidRDefault="00E72E05" w:rsidP="00E72E05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</w:p>
    <w:tbl>
      <w:tblPr>
        <w:tblW w:w="875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4"/>
        <w:gridCol w:w="5221"/>
        <w:gridCol w:w="2268"/>
      </w:tblGrid>
      <w:tr w:rsidR="00E72E05" w:rsidRPr="006F700A" w:rsidTr="00016260"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Разделы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Количество часов</w:t>
            </w:r>
          </w:p>
        </w:tc>
      </w:tr>
      <w:tr w:rsidR="00E72E05" w:rsidRPr="006F700A" w:rsidTr="00016260"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1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Устное народное творчество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11</w:t>
            </w:r>
            <w:r>
              <w:rPr>
                <w:rFonts w:cs="Times New Roman"/>
                <w:color w:val="000000"/>
                <w:lang w:eastAsia="ru-RU"/>
              </w:rPr>
              <w:t xml:space="preserve"> часов</w:t>
            </w:r>
          </w:p>
        </w:tc>
      </w:tr>
      <w:tr w:rsidR="00E72E05" w:rsidRPr="006F700A" w:rsidTr="00016260"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2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Из произведений русской литературы XIX века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45</w:t>
            </w:r>
            <w:r>
              <w:rPr>
                <w:rFonts w:cs="Times New Roman"/>
                <w:color w:val="000000"/>
                <w:lang w:eastAsia="ru-RU"/>
              </w:rPr>
              <w:t xml:space="preserve"> часов</w:t>
            </w:r>
          </w:p>
        </w:tc>
      </w:tr>
      <w:tr w:rsidR="00E72E05" w:rsidRPr="006F700A" w:rsidTr="00016260"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3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Из произведений русской литературы XX века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35</w:t>
            </w:r>
            <w:r>
              <w:rPr>
                <w:rFonts w:cs="Times New Roman"/>
                <w:color w:val="000000"/>
                <w:lang w:eastAsia="ru-RU"/>
              </w:rPr>
              <w:t xml:space="preserve"> часов</w:t>
            </w:r>
          </w:p>
        </w:tc>
      </w:tr>
      <w:tr w:rsidR="00E72E05" w:rsidRPr="006F700A" w:rsidTr="00016260"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4</w:t>
            </w:r>
          </w:p>
        </w:tc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Из произведений зарубежной литературы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color w:val="000000"/>
                <w:lang w:eastAsia="ru-RU"/>
              </w:rPr>
              <w:t>11</w:t>
            </w:r>
            <w:r>
              <w:rPr>
                <w:rFonts w:cs="Times New Roman"/>
                <w:color w:val="000000"/>
                <w:lang w:eastAsia="ru-RU"/>
              </w:rPr>
              <w:t xml:space="preserve"> часов</w:t>
            </w:r>
          </w:p>
        </w:tc>
      </w:tr>
      <w:tr w:rsidR="00E72E05" w:rsidRPr="006F700A" w:rsidTr="00016260">
        <w:tc>
          <w:tcPr>
            <w:tcW w:w="6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2E05" w:rsidRPr="006F700A" w:rsidRDefault="00E72E05" w:rsidP="00016260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 w:rsidRPr="006F700A">
              <w:rPr>
                <w:rFonts w:cs="Times New Roman"/>
                <w:b/>
                <w:bCs/>
                <w:color w:val="000000"/>
                <w:lang w:eastAsia="ru-RU"/>
              </w:rPr>
              <w:t>102 ч</w:t>
            </w:r>
          </w:p>
        </w:tc>
      </w:tr>
    </w:tbl>
    <w:p w:rsidR="00E72E05" w:rsidRPr="00F02081" w:rsidRDefault="00E72E05" w:rsidP="00E72E05">
      <w:pPr>
        <w:shd w:val="clear" w:color="auto" w:fill="FFFFFF"/>
        <w:suppressAutoHyphens w:val="0"/>
        <w:rPr>
          <w:rFonts w:cs="Times New Roman"/>
          <w:b/>
          <w:bCs/>
          <w:color w:val="000000"/>
          <w:lang w:eastAsia="ru-RU"/>
        </w:rPr>
      </w:pPr>
    </w:p>
    <w:p w:rsidR="004532A1" w:rsidRPr="004532A1" w:rsidRDefault="00E72E05" w:rsidP="00404AEF">
      <w:pPr>
        <w:shd w:val="clear" w:color="auto" w:fill="FFFFFF"/>
        <w:suppressAutoHyphens w:val="0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</w:rPr>
        <w:t>8</w:t>
      </w:r>
      <w:r w:rsidR="004532A1">
        <w:rPr>
          <w:b/>
          <w:bCs/>
          <w:color w:val="000000"/>
          <w:sz w:val="22"/>
          <w:szCs w:val="22"/>
        </w:rPr>
        <w:t>.</w:t>
      </w:r>
      <w:r w:rsidR="004532A1" w:rsidRPr="004532A1">
        <w:rPr>
          <w:b/>
          <w:bCs/>
          <w:color w:val="000000"/>
        </w:rPr>
        <w:t xml:space="preserve"> Описание учебно-методического и материально-технического обеспечения образовательного процесса</w:t>
      </w:r>
      <w:r w:rsidR="00950A5E">
        <w:rPr>
          <w:b/>
          <w:bCs/>
          <w:color w:val="000000"/>
        </w:rPr>
        <w:t>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Эффективность преподавания во многом зависит не только от содержания учебного материала, но и от условий обучения.  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 xml:space="preserve">Ученическая мебель изготовлена из материалов безвредных для здоровья детей и соответствует </w:t>
      </w:r>
      <w:proofErr w:type="spellStart"/>
      <w:r w:rsidRPr="004532A1">
        <w:rPr>
          <w:rFonts w:cs="Times New Roman"/>
          <w:color w:val="000000"/>
          <w:lang w:eastAsia="ru-RU"/>
        </w:rPr>
        <w:t>росто</w:t>
      </w:r>
      <w:proofErr w:type="spellEnd"/>
      <w:r w:rsidRPr="004532A1">
        <w:rPr>
          <w:rFonts w:cs="Times New Roman"/>
          <w:color w:val="000000"/>
          <w:lang w:eastAsia="ru-RU"/>
        </w:rPr>
        <w:t>-возрастным особенностям обучающ</w:t>
      </w:r>
      <w:r w:rsidR="00B22F3E">
        <w:rPr>
          <w:rFonts w:cs="Times New Roman"/>
          <w:color w:val="000000"/>
          <w:lang w:eastAsia="ru-RU"/>
        </w:rPr>
        <w:t>ихся</w:t>
      </w:r>
      <w:r w:rsidRPr="004532A1">
        <w:rPr>
          <w:rFonts w:cs="Times New Roman"/>
          <w:color w:val="000000"/>
          <w:lang w:eastAsia="ru-RU"/>
        </w:rPr>
        <w:t xml:space="preserve"> и требованиям эргономики (согласно СанПиН 2.4.2.2821-10 п.5.2)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Кабинет имеет естественное освещение в соответствии с гигиеническими требованиями к естественному, искусственному, совмещенному освещению (согласно СанПиН 2.4.2.2821-10 п.7.1.)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В кабинете используется ТСО: </w:t>
      </w:r>
      <w:r>
        <w:rPr>
          <w:rFonts w:cs="Times New Roman"/>
          <w:color w:val="000000"/>
          <w:lang w:eastAsia="ru-RU"/>
        </w:rPr>
        <w:t>компьютер,</w:t>
      </w:r>
      <w:r w:rsidRPr="004532A1">
        <w:rPr>
          <w:rFonts w:cs="Times New Roman"/>
          <w:color w:val="000000"/>
          <w:lang w:eastAsia="ru-RU"/>
        </w:rPr>
        <w:t xml:space="preserve"> (технические средства установлены согласно СанПиН 2.4.2.2821.)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950A5E">
        <w:rPr>
          <w:rFonts w:cs="Times New Roman"/>
          <w:b/>
          <w:bCs/>
          <w:color w:val="000000"/>
          <w:lang w:eastAsia="ru-RU"/>
        </w:rPr>
        <w:lastRenderedPageBreak/>
        <w:t>Программа обеспечивается УМК: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Чтение, 7 класс, автор-составитель А.К. Аксёнова, учебник для специальных (коррекционных) образовательных учреждений VIII вида. – М.: Просвещение, 20</w:t>
      </w:r>
      <w:r>
        <w:rPr>
          <w:rFonts w:cs="Times New Roman"/>
          <w:color w:val="000000"/>
          <w:lang w:eastAsia="ru-RU"/>
        </w:rPr>
        <w:t>10</w:t>
      </w:r>
      <w:r w:rsidRPr="004532A1">
        <w:rPr>
          <w:rFonts w:cs="Times New Roman"/>
          <w:color w:val="000000"/>
          <w:lang w:eastAsia="ru-RU"/>
        </w:rPr>
        <w:t> г.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 xml:space="preserve">Чтение, 9 класс, автор-составитель: А.К. Аксёнова, </w:t>
      </w:r>
      <w:proofErr w:type="spellStart"/>
      <w:r w:rsidRPr="004532A1">
        <w:rPr>
          <w:rFonts w:cs="Times New Roman"/>
          <w:color w:val="000000"/>
          <w:lang w:eastAsia="ru-RU"/>
        </w:rPr>
        <w:t>М.И.Шишкова</w:t>
      </w:r>
      <w:proofErr w:type="spellEnd"/>
      <w:r w:rsidRPr="004532A1">
        <w:rPr>
          <w:rFonts w:cs="Times New Roman"/>
          <w:color w:val="000000"/>
          <w:lang w:eastAsia="ru-RU"/>
        </w:rPr>
        <w:t xml:space="preserve"> - М.: Просвещение, 20</w:t>
      </w:r>
      <w:r>
        <w:rPr>
          <w:rFonts w:cs="Times New Roman"/>
          <w:color w:val="000000"/>
          <w:lang w:eastAsia="ru-RU"/>
        </w:rPr>
        <w:t>12</w:t>
      </w:r>
      <w:r w:rsidRPr="004532A1">
        <w:rPr>
          <w:rFonts w:cs="Times New Roman"/>
          <w:color w:val="000000"/>
          <w:lang w:eastAsia="ru-RU"/>
        </w:rPr>
        <w:t xml:space="preserve"> г.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b/>
          <w:bCs/>
          <w:color w:val="000000"/>
          <w:lang w:eastAsia="ru-RU"/>
        </w:rPr>
        <w:t>Демонстрационные пособия</w:t>
      </w:r>
      <w:r w:rsidR="00950A5E">
        <w:rPr>
          <w:rFonts w:cs="Times New Roman"/>
          <w:b/>
          <w:bCs/>
          <w:color w:val="000000"/>
          <w:lang w:eastAsia="ru-RU"/>
        </w:rPr>
        <w:t>: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Портреты писателей, репродукции картин</w:t>
      </w:r>
      <w:r w:rsidR="00677950">
        <w:rPr>
          <w:rFonts w:cs="Times New Roman"/>
          <w:color w:val="000000"/>
          <w:lang w:eastAsia="ru-RU"/>
        </w:rPr>
        <w:t>.</w:t>
      </w:r>
      <w:r w:rsidRPr="004532A1">
        <w:rPr>
          <w:rFonts w:cs="Times New Roman"/>
          <w:color w:val="000000"/>
          <w:lang w:eastAsia="ru-RU"/>
        </w:rPr>
        <w:t> 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Компьютерные программы и пособия.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 </w:t>
      </w:r>
      <w:r w:rsidRPr="004532A1">
        <w:rPr>
          <w:rFonts w:cs="Times New Roman"/>
          <w:b/>
          <w:bCs/>
          <w:color w:val="000000"/>
          <w:lang w:eastAsia="ru-RU"/>
        </w:rPr>
        <w:t> 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b/>
          <w:bCs/>
          <w:color w:val="000000"/>
          <w:lang w:eastAsia="ru-RU"/>
        </w:rPr>
        <w:t> Список литературы: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>1. Федеральный закон РФ «Об образовании в РФ» № 273-ФЗ (в ред. Федеральных законов от 07.05.2013 № 99-ФЗ).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  <w:r w:rsidRPr="004532A1">
        <w:rPr>
          <w:rFonts w:cs="Times New Roman"/>
          <w:color w:val="000000"/>
          <w:lang w:eastAsia="ru-RU"/>
        </w:rPr>
        <w:t xml:space="preserve">2.  Постановление Главного государственного санитарного врача Российской Федерации от 10 июля 2015 г. N </w:t>
      </w:r>
      <w:proofErr w:type="gramStart"/>
      <w:r w:rsidRPr="004532A1">
        <w:rPr>
          <w:rFonts w:cs="Times New Roman"/>
          <w:color w:val="000000"/>
          <w:lang w:eastAsia="ru-RU"/>
        </w:rPr>
        <w:t>26  "</w:t>
      </w:r>
      <w:proofErr w:type="gramEnd"/>
      <w:r w:rsidRPr="004532A1">
        <w:rPr>
          <w:rFonts w:cs="Times New Roman"/>
          <w:color w:val="000000"/>
          <w:lang w:eastAsia="ru-RU"/>
        </w:rPr>
        <w:t>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здоровья».</w:t>
      </w:r>
    </w:p>
    <w:p w:rsidR="004532A1" w:rsidRDefault="004532A1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  <w:r w:rsidRPr="004532A1">
        <w:rPr>
          <w:rFonts w:cs="Times New Roman"/>
          <w:color w:val="000000"/>
          <w:lang w:eastAsia="ru-RU"/>
        </w:rPr>
        <w:t>3. Программы специальных (коррекционных) образовательных учреждений VIII вида, 5-9 классы</w:t>
      </w:r>
      <w:r>
        <w:rPr>
          <w:rFonts w:cs="Times New Roman"/>
          <w:color w:val="000000"/>
          <w:lang w:eastAsia="ru-RU"/>
        </w:rPr>
        <w:t>.</w:t>
      </w:r>
      <w:r w:rsidRPr="004532A1">
        <w:rPr>
          <w:rFonts w:cs="Times New Roman"/>
          <w:color w:val="000000"/>
          <w:lang w:eastAsia="ru-RU"/>
        </w:rPr>
        <w:t xml:space="preserve"> </w:t>
      </w:r>
      <w:proofErr w:type="spellStart"/>
      <w:r w:rsidRPr="004532A1">
        <w:rPr>
          <w:rFonts w:cs="Times New Roman"/>
          <w:color w:val="000000"/>
          <w:lang w:eastAsia="ru-RU"/>
        </w:rPr>
        <w:t>Отв.ред</w:t>
      </w:r>
      <w:proofErr w:type="spellEnd"/>
      <w:r w:rsidRPr="004532A1">
        <w:rPr>
          <w:rFonts w:cs="Times New Roman"/>
          <w:color w:val="000000"/>
          <w:lang w:eastAsia="ru-RU"/>
        </w:rPr>
        <w:t xml:space="preserve"> В.В. Воронкова. – М.: </w:t>
      </w:r>
      <w:proofErr w:type="spellStart"/>
      <w:r w:rsidRPr="004532A1">
        <w:rPr>
          <w:rFonts w:cs="Times New Roman"/>
          <w:color w:val="000000"/>
          <w:lang w:eastAsia="ru-RU"/>
        </w:rPr>
        <w:t>Гуманитар</w:t>
      </w:r>
      <w:proofErr w:type="spellEnd"/>
      <w:r w:rsidRPr="004532A1">
        <w:rPr>
          <w:rFonts w:cs="Times New Roman"/>
          <w:color w:val="000000"/>
          <w:lang w:eastAsia="ru-RU"/>
        </w:rPr>
        <w:t>. изд. центр «ВЛАДОС», 2010 г. - Сб. 1.</w:t>
      </w: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4532A1">
      <w:pPr>
        <w:shd w:val="clear" w:color="auto" w:fill="FFFFFF"/>
        <w:suppressAutoHyphens w:val="0"/>
        <w:rPr>
          <w:rFonts w:cs="Times New Roman"/>
          <w:color w:val="000000"/>
          <w:lang w:eastAsia="ru-RU"/>
        </w:rPr>
      </w:pPr>
    </w:p>
    <w:p w:rsidR="00016260" w:rsidRDefault="00016260" w:rsidP="00016260">
      <w:pPr>
        <w:jc w:val="center"/>
        <w:rPr>
          <w:b/>
          <w:color w:val="000000"/>
        </w:rPr>
      </w:pPr>
    </w:p>
    <w:p w:rsidR="000B301A" w:rsidRDefault="000B301A" w:rsidP="00016260">
      <w:pPr>
        <w:jc w:val="center"/>
        <w:rPr>
          <w:b/>
          <w:color w:val="000000"/>
        </w:rPr>
      </w:pPr>
    </w:p>
    <w:p w:rsidR="000B301A" w:rsidRDefault="000B301A" w:rsidP="00016260">
      <w:pPr>
        <w:jc w:val="center"/>
        <w:rPr>
          <w:b/>
          <w:color w:val="000000"/>
        </w:rPr>
      </w:pPr>
    </w:p>
    <w:p w:rsidR="000B301A" w:rsidRPr="00CD28E5" w:rsidRDefault="000B301A" w:rsidP="00016260">
      <w:pPr>
        <w:jc w:val="center"/>
        <w:rPr>
          <w:b/>
          <w:color w:val="000000"/>
        </w:rPr>
      </w:pPr>
    </w:p>
    <w:p w:rsidR="00016260" w:rsidRPr="00CD28E5" w:rsidRDefault="00016260" w:rsidP="00016260">
      <w:pPr>
        <w:jc w:val="center"/>
        <w:rPr>
          <w:b/>
          <w:color w:val="000000"/>
        </w:rPr>
      </w:pPr>
    </w:p>
    <w:p w:rsidR="00016260" w:rsidRPr="00CD28E5" w:rsidRDefault="00016260" w:rsidP="00016260">
      <w:pPr>
        <w:jc w:val="center"/>
        <w:rPr>
          <w:b/>
          <w:color w:val="000000"/>
        </w:rPr>
      </w:pPr>
    </w:p>
    <w:p w:rsidR="00016260" w:rsidRPr="00CD28E5" w:rsidRDefault="00016260" w:rsidP="00016260">
      <w:pPr>
        <w:rPr>
          <w:color w:val="000000"/>
        </w:rPr>
      </w:pPr>
      <w:r w:rsidRPr="00CD28E5">
        <w:rPr>
          <w:b/>
          <w:color w:val="000000"/>
        </w:rPr>
        <w:t>Рассмотрена</w:t>
      </w:r>
      <w:r w:rsidRPr="00CD28E5">
        <w:rPr>
          <w:color w:val="000000"/>
        </w:rPr>
        <w:t xml:space="preserve">                                                                  </w:t>
      </w:r>
      <w:r w:rsidRPr="00CD28E5">
        <w:rPr>
          <w:b/>
          <w:color w:val="000000"/>
        </w:rPr>
        <w:t xml:space="preserve">Утверждена </w:t>
      </w:r>
    </w:p>
    <w:p w:rsidR="00016260" w:rsidRPr="00CD28E5" w:rsidRDefault="00016260" w:rsidP="00016260">
      <w:pPr>
        <w:rPr>
          <w:color w:val="000000"/>
        </w:rPr>
      </w:pPr>
      <w:r w:rsidRPr="00CD28E5">
        <w:rPr>
          <w:color w:val="000000"/>
        </w:rPr>
        <w:t>на заседании МО учителей- пр</w:t>
      </w:r>
      <w:r>
        <w:rPr>
          <w:color w:val="000000"/>
        </w:rPr>
        <w:t>едметников                 Директор</w:t>
      </w:r>
      <w:r w:rsidRPr="00CD28E5">
        <w:rPr>
          <w:color w:val="000000"/>
        </w:rPr>
        <w:t xml:space="preserve">________ </w:t>
      </w:r>
      <w:proofErr w:type="spellStart"/>
      <w:r w:rsidRPr="00CD28E5">
        <w:rPr>
          <w:color w:val="000000"/>
        </w:rPr>
        <w:t>А.А.Лихачева</w:t>
      </w:r>
      <w:proofErr w:type="spellEnd"/>
      <w:r w:rsidRPr="00CD28E5">
        <w:rPr>
          <w:color w:val="000000"/>
        </w:rPr>
        <w:t xml:space="preserve">                                                              </w:t>
      </w:r>
    </w:p>
    <w:p w:rsidR="00016260" w:rsidRPr="00CD28E5" w:rsidRDefault="00016260" w:rsidP="00016260">
      <w:pPr>
        <w:rPr>
          <w:color w:val="000000"/>
        </w:rPr>
      </w:pPr>
      <w:r>
        <w:rPr>
          <w:color w:val="000000"/>
        </w:rPr>
        <w:lastRenderedPageBreak/>
        <w:t>протокол №1 от 3</w:t>
      </w:r>
      <w:r w:rsidR="000B301A">
        <w:rPr>
          <w:color w:val="000000"/>
        </w:rPr>
        <w:t>0.08.2023</w:t>
      </w:r>
      <w:r w:rsidRPr="00CD28E5">
        <w:rPr>
          <w:color w:val="000000"/>
        </w:rPr>
        <w:t xml:space="preserve"> г.                        </w:t>
      </w:r>
      <w:r w:rsidR="000B301A">
        <w:rPr>
          <w:color w:val="000000"/>
        </w:rPr>
        <w:t xml:space="preserve">               «31» августа 2023</w:t>
      </w:r>
      <w:r w:rsidRPr="00CD28E5">
        <w:rPr>
          <w:color w:val="000000"/>
        </w:rPr>
        <w:t xml:space="preserve"> года</w:t>
      </w:r>
    </w:p>
    <w:p w:rsidR="00016260" w:rsidRPr="00CD28E5" w:rsidRDefault="00016260" w:rsidP="00016260">
      <w:pPr>
        <w:rPr>
          <w:color w:val="000000"/>
        </w:rPr>
      </w:pPr>
      <w:r w:rsidRPr="00CD28E5">
        <w:rPr>
          <w:color w:val="000000"/>
        </w:rPr>
        <w:t xml:space="preserve">Руководитель МО                                                                                </w:t>
      </w:r>
    </w:p>
    <w:p w:rsidR="00016260" w:rsidRPr="00CD28E5" w:rsidRDefault="00016260" w:rsidP="00016260">
      <w:pPr>
        <w:rPr>
          <w:color w:val="000000"/>
        </w:rPr>
      </w:pPr>
      <w:r w:rsidRPr="00CD28E5">
        <w:rPr>
          <w:color w:val="000000"/>
        </w:rPr>
        <w:t xml:space="preserve">________ </w:t>
      </w:r>
      <w:proofErr w:type="spellStart"/>
      <w:r w:rsidRPr="00CD28E5">
        <w:rPr>
          <w:color w:val="000000"/>
        </w:rPr>
        <w:t>Н.А.Пугачева</w:t>
      </w:r>
      <w:proofErr w:type="spellEnd"/>
    </w:p>
    <w:p w:rsidR="00016260" w:rsidRPr="00CD28E5" w:rsidRDefault="00016260" w:rsidP="00016260">
      <w:pPr>
        <w:rPr>
          <w:color w:val="000000"/>
        </w:rPr>
      </w:pPr>
    </w:p>
    <w:p w:rsidR="00016260" w:rsidRPr="00CD28E5" w:rsidRDefault="00016260" w:rsidP="00016260">
      <w:pPr>
        <w:rPr>
          <w:color w:val="000000"/>
        </w:rPr>
      </w:pPr>
      <w:r w:rsidRPr="00CD28E5">
        <w:rPr>
          <w:b/>
          <w:color w:val="000000"/>
        </w:rPr>
        <w:t>Соответствует</w:t>
      </w:r>
      <w:r w:rsidRPr="00CD28E5">
        <w:rPr>
          <w:color w:val="000000"/>
        </w:rPr>
        <w:t xml:space="preserve"> </w:t>
      </w:r>
    </w:p>
    <w:p w:rsidR="00016260" w:rsidRPr="00CD28E5" w:rsidRDefault="00016260" w:rsidP="00016260">
      <w:pPr>
        <w:rPr>
          <w:color w:val="000000"/>
        </w:rPr>
      </w:pPr>
      <w:r w:rsidRPr="00CD28E5">
        <w:rPr>
          <w:color w:val="000000"/>
        </w:rPr>
        <w:t>программному материалу</w:t>
      </w:r>
    </w:p>
    <w:p w:rsidR="00016260" w:rsidRPr="00CD28E5" w:rsidRDefault="00016260" w:rsidP="00016260">
      <w:pPr>
        <w:rPr>
          <w:color w:val="000000"/>
        </w:rPr>
      </w:pPr>
      <w:r w:rsidRPr="00CD28E5">
        <w:rPr>
          <w:color w:val="000000"/>
        </w:rPr>
        <w:t>Заместитель директора по УВР</w:t>
      </w:r>
    </w:p>
    <w:p w:rsidR="00016260" w:rsidRPr="00CD28E5" w:rsidRDefault="00016260" w:rsidP="00016260">
      <w:pPr>
        <w:rPr>
          <w:color w:val="000000"/>
        </w:rPr>
      </w:pPr>
      <w:r w:rsidRPr="00CD28E5">
        <w:rPr>
          <w:color w:val="000000"/>
        </w:rPr>
        <w:t>_____</w:t>
      </w:r>
      <w:r>
        <w:rPr>
          <w:color w:val="000000"/>
        </w:rPr>
        <w:t xml:space="preserve">___ </w:t>
      </w:r>
      <w:proofErr w:type="spellStart"/>
      <w:r>
        <w:rPr>
          <w:color w:val="000000"/>
        </w:rPr>
        <w:t>Н.В.Драчук</w:t>
      </w:r>
      <w:proofErr w:type="spellEnd"/>
      <w:r w:rsidRPr="00CD28E5">
        <w:rPr>
          <w:color w:val="000000"/>
        </w:rPr>
        <w:t xml:space="preserve">    </w:t>
      </w:r>
    </w:p>
    <w:p w:rsidR="00016260" w:rsidRDefault="000B301A" w:rsidP="00016260">
      <w:pPr>
        <w:rPr>
          <w:color w:val="000000"/>
        </w:rPr>
      </w:pPr>
      <w:r>
        <w:rPr>
          <w:color w:val="000000"/>
        </w:rPr>
        <w:t>«31» августа 2023</w:t>
      </w:r>
      <w:r w:rsidR="00016260" w:rsidRPr="00CD28E5">
        <w:rPr>
          <w:color w:val="000000"/>
        </w:rPr>
        <w:t xml:space="preserve"> года   </w:t>
      </w:r>
    </w:p>
    <w:p w:rsidR="004532A1" w:rsidRPr="004532A1" w:rsidRDefault="004532A1" w:rsidP="004532A1">
      <w:pPr>
        <w:shd w:val="clear" w:color="auto" w:fill="FFFFFF"/>
        <w:suppressAutoHyphens w:val="0"/>
        <w:rPr>
          <w:rFonts w:ascii="Calibri" w:hAnsi="Calibri"/>
          <w:color w:val="000000"/>
          <w:sz w:val="22"/>
          <w:szCs w:val="22"/>
          <w:lang w:eastAsia="ru-RU"/>
        </w:rPr>
      </w:pPr>
    </w:p>
    <w:p w:rsidR="004532A1" w:rsidRPr="004532A1" w:rsidRDefault="004532A1" w:rsidP="004532A1">
      <w:pPr>
        <w:shd w:val="clear" w:color="auto" w:fill="FFFFFF"/>
        <w:suppressAutoHyphens w:val="0"/>
        <w:rPr>
          <w:rFonts w:cs="Times New Roman"/>
          <w:b/>
          <w:bCs/>
          <w:color w:val="000000"/>
          <w:sz w:val="22"/>
          <w:szCs w:val="22"/>
          <w:lang w:eastAsia="ru-RU"/>
        </w:rPr>
      </w:pPr>
    </w:p>
    <w:p w:rsidR="00016260" w:rsidRDefault="00016260" w:rsidP="00016260">
      <w:pPr>
        <w:tabs>
          <w:tab w:val="left" w:pos="1656"/>
        </w:tabs>
        <w:jc w:val="center"/>
        <w:rPr>
          <w:b/>
        </w:rPr>
      </w:pPr>
      <w:r>
        <w:rPr>
          <w:b/>
        </w:rPr>
        <w:t xml:space="preserve">Календарно-тематическое планирование по чтению и развитию речи </w:t>
      </w:r>
    </w:p>
    <w:p w:rsidR="00016260" w:rsidRDefault="00016260" w:rsidP="00016260">
      <w:pPr>
        <w:tabs>
          <w:tab w:val="left" w:pos="1656"/>
        </w:tabs>
        <w:jc w:val="center"/>
        <w:rPr>
          <w:b/>
        </w:rPr>
      </w:pPr>
      <w:r>
        <w:rPr>
          <w:b/>
        </w:rPr>
        <w:t>9 класс, 3 часа в неделю</w:t>
      </w:r>
    </w:p>
    <w:p w:rsidR="00016260" w:rsidRDefault="00016260" w:rsidP="00016260">
      <w:pPr>
        <w:tabs>
          <w:tab w:val="left" w:pos="1656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42"/>
        <w:gridCol w:w="2871"/>
        <w:gridCol w:w="1870"/>
        <w:gridCol w:w="24"/>
        <w:gridCol w:w="11"/>
        <w:gridCol w:w="1817"/>
        <w:gridCol w:w="13"/>
        <w:gridCol w:w="1882"/>
      </w:tblGrid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Учебно-наглядный материал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 </w:t>
            </w: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1-7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Устное народное творчество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Русские народные песни «Колыбельная»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Могучий русский дух в былине «На заставе богатырской»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13-18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4-5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Проявление добра и зла в «Сказке про Василису </w:t>
            </w:r>
            <w:proofErr w:type="spellStart"/>
            <w:r>
              <w:rPr>
                <w:sz w:val="22"/>
                <w:szCs w:val="22"/>
              </w:rPr>
              <w:t>Премудую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19-29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Хитрость лисы в сказке «Лиса и тетерев»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30-32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 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 по УНТ</w:t>
            </w:r>
          </w:p>
          <w:p w:rsidR="004A04E2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rPr>
          <w:trHeight w:val="38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Произведения русской литературы </w:t>
            </w:r>
            <w:r>
              <w:rPr>
                <w:b/>
                <w:sz w:val="22"/>
                <w:szCs w:val="22"/>
                <w:lang w:val="en-US"/>
              </w:rPr>
              <w:t xml:space="preserve">XIX </w:t>
            </w:r>
            <w:r>
              <w:rPr>
                <w:b/>
                <w:sz w:val="22"/>
                <w:szCs w:val="22"/>
              </w:rPr>
              <w:t xml:space="preserve">века 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4A04E2">
        <w:trPr>
          <w:trHeight w:val="634"/>
        </w:trPr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В.А.Жуковский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35-36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Разные характеры сестер в сказке «Три пояса»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36-45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Счастливая судьба Людмилы в сказке «Три пояса»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В.А.Жуковского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45-47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И.А.Крылов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48-50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жанром басни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51-53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Нравоучение повара в басни </w:t>
            </w:r>
            <w:proofErr w:type="spellStart"/>
            <w:r>
              <w:rPr>
                <w:sz w:val="22"/>
                <w:szCs w:val="22"/>
              </w:rPr>
              <w:t>И.А.Крылова</w:t>
            </w:r>
            <w:proofErr w:type="spellEnd"/>
            <w:r>
              <w:rPr>
                <w:sz w:val="22"/>
                <w:szCs w:val="22"/>
              </w:rPr>
              <w:t xml:space="preserve"> «Кот и повар»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Отрывок наизусть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А.С.Пушкин</w:t>
            </w:r>
            <w:proofErr w:type="spellEnd"/>
            <w:r>
              <w:rPr>
                <w:b/>
                <w:sz w:val="22"/>
                <w:szCs w:val="22"/>
              </w:rPr>
              <w:t>. Солнце русской поэзии. Жизнь и творчество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 w:rsidP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54-58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Похищение Людмилы со свадьбы в поэме «Руслан и Людмила»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58-80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Бой Руслана с соперником в поэме «Руслан и Людмила»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58-80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Странная встреча Руслана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Отрывок наизусть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 по произведению «Руслан и Людмила»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71-72,80-81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А.С.Пушкин</w:t>
            </w:r>
            <w:proofErr w:type="spellEnd"/>
            <w:r>
              <w:rPr>
                <w:b/>
                <w:sz w:val="22"/>
                <w:szCs w:val="22"/>
              </w:rPr>
              <w:t xml:space="preserve">.  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«Барышня-Крестьянка» 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82-103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01626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Лизы с молодым барином в повести «Барышня-крестьянка»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Хитрость Елизаветы в повести «Барыня-крестьянка»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молодого барина Алексей </w:t>
            </w:r>
            <w:proofErr w:type="spellStart"/>
            <w:r>
              <w:rPr>
                <w:sz w:val="22"/>
                <w:szCs w:val="22"/>
              </w:rPr>
              <w:t>Берестнева</w:t>
            </w:r>
            <w:proofErr w:type="spellEnd"/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повести </w:t>
            </w:r>
            <w:proofErr w:type="spellStart"/>
            <w:r>
              <w:rPr>
                <w:sz w:val="22"/>
                <w:szCs w:val="22"/>
              </w:rPr>
              <w:t>А.С.Пушкина</w:t>
            </w:r>
            <w:proofErr w:type="spellEnd"/>
            <w:r>
              <w:rPr>
                <w:sz w:val="22"/>
                <w:szCs w:val="22"/>
              </w:rPr>
              <w:t xml:space="preserve"> «Барышня- крестьянка»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4A04E2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А.С. Пушкина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М.Ю.Лермонтов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105-108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Горестное раздумье поэта о своей судьбе в стихотворении «Тучи»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жанром баллады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«Баллада» </w:t>
            </w:r>
            <w:proofErr w:type="spellStart"/>
            <w:r>
              <w:rPr>
                <w:sz w:val="22"/>
                <w:szCs w:val="22"/>
              </w:rPr>
              <w:t>М.Ю.Лермонтова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110-112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Выражение чувств в «Балладе» </w:t>
            </w:r>
            <w:proofErr w:type="spellStart"/>
            <w:r>
              <w:rPr>
                <w:sz w:val="22"/>
                <w:szCs w:val="22"/>
              </w:rPr>
              <w:t>М.Ю.Лермонтова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110-112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Выражение протеста против хвастовства </w:t>
            </w:r>
            <w:proofErr w:type="spellStart"/>
            <w:r>
              <w:rPr>
                <w:sz w:val="22"/>
                <w:szCs w:val="22"/>
              </w:rPr>
              <w:t>М.Ю.Лермонтова</w:t>
            </w:r>
            <w:proofErr w:type="spellEnd"/>
            <w:r>
              <w:rPr>
                <w:sz w:val="22"/>
                <w:szCs w:val="22"/>
              </w:rPr>
              <w:t xml:space="preserve"> в балладе «Морская царевна»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113-115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Поступок царевича в балладе «Морская царевна»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баллад  </w:t>
            </w:r>
            <w:proofErr w:type="spellStart"/>
            <w:r>
              <w:rPr>
                <w:sz w:val="22"/>
                <w:szCs w:val="22"/>
              </w:rPr>
              <w:t>М.Ю.Лермонтова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М.Ю.Лермонтова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Н.В.Гоголь</w:t>
            </w:r>
            <w:proofErr w:type="spellEnd"/>
            <w:r>
              <w:rPr>
                <w:b/>
                <w:sz w:val="22"/>
                <w:szCs w:val="22"/>
              </w:rPr>
              <w:t xml:space="preserve">. Жизнь и творчество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117-118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повестью </w:t>
            </w:r>
            <w:proofErr w:type="spellStart"/>
            <w:r>
              <w:rPr>
                <w:sz w:val="22"/>
                <w:szCs w:val="22"/>
              </w:rPr>
              <w:t>Н.В.Гоголя</w:t>
            </w:r>
            <w:proofErr w:type="spellEnd"/>
            <w:r>
              <w:rPr>
                <w:sz w:val="22"/>
                <w:szCs w:val="22"/>
              </w:rPr>
              <w:t xml:space="preserve"> «Майская ночь или Утопленница»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119-132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Pr="004A04E2" w:rsidRDefault="00016260" w:rsidP="004A04E2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утопленницы в повес</w:t>
            </w:r>
            <w:r w:rsidR="004A04E2">
              <w:rPr>
                <w:sz w:val="22"/>
                <w:szCs w:val="22"/>
              </w:rPr>
              <w:t xml:space="preserve">ти </w:t>
            </w:r>
            <w:proofErr w:type="spellStart"/>
            <w:r w:rsidR="004A04E2">
              <w:rPr>
                <w:sz w:val="22"/>
                <w:szCs w:val="22"/>
              </w:rPr>
              <w:t>Н.В.Гоголя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Записка от панночки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Пробуждение Левко</w:t>
            </w: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Pr="004A04E2" w:rsidRDefault="00016260" w:rsidP="004A04E2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повести </w:t>
            </w:r>
            <w:proofErr w:type="spellStart"/>
            <w:r>
              <w:rPr>
                <w:sz w:val="22"/>
                <w:szCs w:val="22"/>
              </w:rPr>
              <w:t>Н.В.Гоголя</w:t>
            </w:r>
            <w:proofErr w:type="spellEnd"/>
            <w:r>
              <w:rPr>
                <w:sz w:val="22"/>
                <w:szCs w:val="22"/>
              </w:rPr>
              <w:t xml:space="preserve"> «Майская ночь или уто</w:t>
            </w:r>
            <w:r w:rsidR="004A04E2">
              <w:rPr>
                <w:sz w:val="22"/>
                <w:szCs w:val="22"/>
              </w:rPr>
              <w:t>пленница». Вымысел и реальность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 по плану с использование иллюстраций в учебнике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Н.В.Гоголя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Н.А.Некрасов</w:t>
            </w:r>
            <w:proofErr w:type="spellEnd"/>
            <w:r>
              <w:rPr>
                <w:b/>
                <w:sz w:val="22"/>
                <w:szCs w:val="22"/>
              </w:rPr>
              <w:t xml:space="preserve">. Жизнь и творчество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134-136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 матери в стихотворении </w:t>
            </w:r>
            <w:proofErr w:type="spellStart"/>
            <w:r>
              <w:rPr>
                <w:sz w:val="22"/>
                <w:szCs w:val="22"/>
              </w:rPr>
              <w:t>Н.А.Некрасова</w:t>
            </w:r>
            <w:proofErr w:type="spellEnd"/>
            <w:r>
              <w:rPr>
                <w:sz w:val="22"/>
                <w:szCs w:val="22"/>
              </w:rPr>
              <w:t xml:space="preserve"> «Рыцарь на час»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137-138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наизусть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Варварское отношение к лесу в стихотворении «Саша»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Афанасий Афанасьевич </w:t>
            </w:r>
            <w:proofErr w:type="gramStart"/>
            <w:r>
              <w:rPr>
                <w:b/>
                <w:sz w:val="22"/>
                <w:szCs w:val="22"/>
              </w:rPr>
              <w:t>Фет .Жизнь</w:t>
            </w:r>
            <w:proofErr w:type="gramEnd"/>
            <w:r>
              <w:rPr>
                <w:b/>
                <w:sz w:val="22"/>
                <w:szCs w:val="22"/>
              </w:rPr>
              <w:t xml:space="preserve"> и творчество.</w:t>
            </w:r>
            <w:r w:rsidR="004A04E2">
              <w:rPr>
                <w:sz w:val="22"/>
                <w:szCs w:val="22"/>
              </w:rPr>
              <w:t xml:space="preserve"> Утренний сон в стихотворение А .А Фета.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143-144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Предсказание няни в стихотворение «Помню я:старушка няня».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145-147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Признаки весны. Стихотворение </w:t>
            </w:r>
            <w:proofErr w:type="spellStart"/>
            <w:r>
              <w:rPr>
                <w:sz w:val="22"/>
                <w:szCs w:val="22"/>
              </w:rPr>
              <w:t>А.А.Фета</w:t>
            </w:r>
            <w:proofErr w:type="spellEnd"/>
            <w:r>
              <w:rPr>
                <w:sz w:val="22"/>
                <w:szCs w:val="22"/>
              </w:rPr>
              <w:t xml:space="preserve"> «Это утро, радость эта».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наизусть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Антон Павлович Чехов. Жизнь и творчество.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148-150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Рассказ </w:t>
            </w:r>
            <w:proofErr w:type="spellStart"/>
            <w:r>
              <w:rPr>
                <w:sz w:val="22"/>
                <w:szCs w:val="22"/>
              </w:rPr>
              <w:t>А.П.Чехова</w:t>
            </w:r>
            <w:proofErr w:type="spellEnd"/>
            <w:r>
              <w:rPr>
                <w:sz w:val="22"/>
                <w:szCs w:val="22"/>
              </w:rPr>
              <w:t xml:space="preserve"> «Злоумышленник»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150-155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Юмор в рассказе </w:t>
            </w:r>
            <w:proofErr w:type="spellStart"/>
            <w:r>
              <w:rPr>
                <w:sz w:val="22"/>
                <w:szCs w:val="22"/>
              </w:rPr>
              <w:t>А.П.Чехова</w:t>
            </w:r>
            <w:proofErr w:type="spellEnd"/>
            <w:r>
              <w:rPr>
                <w:sz w:val="22"/>
                <w:szCs w:val="22"/>
              </w:rPr>
              <w:t xml:space="preserve"> «Пересолил»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156-162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А.П.Чехова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Знакомство с русской литературой </w:t>
            </w:r>
            <w:r>
              <w:rPr>
                <w:b/>
                <w:sz w:val="22"/>
                <w:szCs w:val="22"/>
                <w:lang w:val="en-US"/>
              </w:rPr>
              <w:t>XX</w:t>
            </w:r>
            <w:r>
              <w:rPr>
                <w:b/>
                <w:sz w:val="22"/>
                <w:szCs w:val="22"/>
              </w:rPr>
              <w:t xml:space="preserve"> века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(35)1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Pr="004A04E2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4A04E2">
              <w:rPr>
                <w:b/>
                <w:sz w:val="22"/>
                <w:szCs w:val="22"/>
              </w:rPr>
              <w:t>Максим Горький. Жизнь и творчество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164-165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Жанр песни. Выражение свободы </w:t>
            </w:r>
            <w:proofErr w:type="spellStart"/>
            <w:r>
              <w:rPr>
                <w:sz w:val="22"/>
                <w:szCs w:val="22"/>
              </w:rPr>
              <w:t>М.Горького</w:t>
            </w:r>
            <w:proofErr w:type="spellEnd"/>
            <w:r>
              <w:rPr>
                <w:sz w:val="22"/>
                <w:szCs w:val="22"/>
              </w:rPr>
              <w:t xml:space="preserve"> в песне «Песня о соколе»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166-169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произведения </w:t>
            </w:r>
            <w:proofErr w:type="spellStart"/>
            <w:r>
              <w:rPr>
                <w:sz w:val="22"/>
                <w:szCs w:val="22"/>
              </w:rPr>
              <w:t>М.Горького</w:t>
            </w:r>
            <w:proofErr w:type="spellEnd"/>
            <w:r>
              <w:rPr>
                <w:sz w:val="22"/>
                <w:szCs w:val="22"/>
              </w:rPr>
              <w:t xml:space="preserve"> «Песня о соколе»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В.В.Маяковский</w:t>
            </w:r>
            <w:proofErr w:type="spellEnd"/>
            <w:r>
              <w:rPr>
                <w:b/>
                <w:sz w:val="22"/>
                <w:szCs w:val="22"/>
              </w:rPr>
              <w:t xml:space="preserve">. Жизнь и творчество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171-172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Приключение </w:t>
            </w:r>
            <w:proofErr w:type="spellStart"/>
            <w:r>
              <w:rPr>
                <w:sz w:val="22"/>
                <w:szCs w:val="22"/>
              </w:rPr>
              <w:t>В.В.Маяковского</w:t>
            </w:r>
            <w:proofErr w:type="spellEnd"/>
            <w:r>
              <w:rPr>
                <w:sz w:val="22"/>
                <w:szCs w:val="22"/>
              </w:rPr>
              <w:t xml:space="preserve"> в стихотворении «Необычайное приключение, бывшее с Владимиром Маяковским летом на даче»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172-176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Отрывок наизусть 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стихотворения </w:t>
            </w:r>
            <w:proofErr w:type="spellStart"/>
            <w:r>
              <w:rPr>
                <w:sz w:val="22"/>
                <w:szCs w:val="22"/>
              </w:rPr>
              <w:t>В.В.Маяковского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М.И.Цветаева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Стихотворение </w:t>
            </w:r>
            <w:proofErr w:type="spellStart"/>
            <w:r>
              <w:rPr>
                <w:sz w:val="22"/>
                <w:szCs w:val="22"/>
              </w:rPr>
              <w:t>М.И.Цветаевой</w:t>
            </w:r>
            <w:proofErr w:type="spellEnd"/>
            <w:r>
              <w:rPr>
                <w:sz w:val="22"/>
                <w:szCs w:val="22"/>
              </w:rPr>
              <w:t xml:space="preserve"> «Красною кистью»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наизусть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о любви «Вчера еще в глаза глядел»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179-180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М.И.Цветаевой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К.Г.Паустовский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 w:rsidP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162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181-182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4A04E2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  <w:r w:rsidR="0001626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Мастерство внука бабки Ганы в рассказе </w:t>
            </w:r>
            <w:proofErr w:type="spellStart"/>
            <w:r>
              <w:rPr>
                <w:sz w:val="22"/>
                <w:szCs w:val="22"/>
              </w:rPr>
              <w:t>К.Г.Паустовского</w:t>
            </w:r>
            <w:proofErr w:type="spellEnd"/>
            <w:r>
              <w:rPr>
                <w:sz w:val="22"/>
                <w:szCs w:val="22"/>
              </w:rPr>
              <w:t xml:space="preserve"> «Стекольный мастер»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182-189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655205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Описания природы в рассказе. Их роль.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182-189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Итоговый урок по произведению </w:t>
            </w:r>
            <w:proofErr w:type="spellStart"/>
            <w:r>
              <w:rPr>
                <w:sz w:val="22"/>
                <w:szCs w:val="22"/>
              </w:rPr>
              <w:t>К.Г.Паустовского</w:t>
            </w:r>
            <w:proofErr w:type="spellEnd"/>
            <w:r>
              <w:rPr>
                <w:sz w:val="22"/>
                <w:szCs w:val="22"/>
              </w:rPr>
              <w:t xml:space="preserve"> «Стекольный мастер»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С.А.Есенин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192-193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Стихотворение </w:t>
            </w:r>
            <w:proofErr w:type="spellStart"/>
            <w:r>
              <w:rPr>
                <w:sz w:val="22"/>
                <w:szCs w:val="22"/>
              </w:rPr>
              <w:t>С.А.Есенина</w:t>
            </w:r>
            <w:proofErr w:type="spellEnd"/>
            <w:r>
              <w:rPr>
                <w:sz w:val="22"/>
                <w:szCs w:val="22"/>
              </w:rPr>
              <w:t xml:space="preserve"> «Нивы сжаты, рощи голы»</w:t>
            </w:r>
            <w:r w:rsidR="00655205">
              <w:rPr>
                <w:sz w:val="22"/>
                <w:szCs w:val="22"/>
              </w:rPr>
              <w:t xml:space="preserve">. Анализ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193-194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наизусть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55205">
              <w:rPr>
                <w:sz w:val="22"/>
                <w:szCs w:val="22"/>
              </w:rPr>
              <w:t xml:space="preserve">тихотворение </w:t>
            </w:r>
            <w:proofErr w:type="spellStart"/>
            <w:r w:rsidR="00655205">
              <w:rPr>
                <w:sz w:val="22"/>
                <w:szCs w:val="22"/>
              </w:rPr>
              <w:t>С.А.Есенина</w:t>
            </w:r>
            <w:proofErr w:type="spellEnd"/>
            <w:r w:rsidR="00655205">
              <w:rPr>
                <w:sz w:val="22"/>
                <w:szCs w:val="22"/>
              </w:rPr>
              <w:t xml:space="preserve"> «Собаке</w:t>
            </w:r>
            <w:r>
              <w:rPr>
                <w:sz w:val="22"/>
                <w:szCs w:val="22"/>
              </w:rPr>
              <w:t xml:space="preserve"> Качалова»</w:t>
            </w:r>
            <w:r w:rsidR="00655205">
              <w:rPr>
                <w:sz w:val="22"/>
                <w:szCs w:val="22"/>
              </w:rPr>
              <w:t xml:space="preserve">. Анализ 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194-195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С.А.Есенина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М.А.Шолохов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196-197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простого русского человека, пережившего Великую Отечественную войну в рассказе </w:t>
            </w:r>
            <w:proofErr w:type="spellStart"/>
            <w:r>
              <w:rPr>
                <w:sz w:val="22"/>
                <w:szCs w:val="22"/>
              </w:rPr>
              <w:t>М.А.Шолохова</w:t>
            </w:r>
            <w:proofErr w:type="spellEnd"/>
            <w:r>
              <w:rPr>
                <w:sz w:val="22"/>
                <w:szCs w:val="22"/>
              </w:rPr>
              <w:t xml:space="preserve"> «Судьба человека»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197-204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и опорных слов</w:t>
            </w:r>
          </w:p>
        </w:tc>
      </w:tr>
      <w:tr w:rsidR="00655205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Сила и воля несгибаемого русского характера в рассказе.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655205" w:rsidP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 w:rsidP="00655205">
            <w:pPr>
              <w:tabs>
                <w:tab w:val="left" w:pos="165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М.А.Шолохова</w:t>
            </w:r>
            <w:proofErr w:type="spellEnd"/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</w:t>
            </w:r>
          </w:p>
        </w:tc>
      </w:tr>
      <w:tr w:rsidR="00655205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 w:rsidP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 w:rsidP="00655205">
            <w:pPr>
              <w:tabs>
                <w:tab w:val="left" w:pos="165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и обсуждение экранизации рассказа «Судьба человека».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55205">
              <w:rPr>
                <w:b/>
                <w:sz w:val="22"/>
                <w:szCs w:val="22"/>
                <w:lang w:val="en-US"/>
              </w:rPr>
              <w:t>76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Е.И.Носов</w:t>
            </w:r>
            <w:proofErr w:type="spellEnd"/>
            <w:r>
              <w:rPr>
                <w:b/>
                <w:sz w:val="22"/>
                <w:szCs w:val="22"/>
              </w:rPr>
              <w:t xml:space="preserve">. Жизнь и творчество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Охота с </w:t>
            </w:r>
            <w:proofErr w:type="spellStart"/>
            <w:r>
              <w:rPr>
                <w:sz w:val="22"/>
                <w:szCs w:val="22"/>
              </w:rPr>
              <w:t>Чангом</w:t>
            </w:r>
            <w:proofErr w:type="spellEnd"/>
            <w:r>
              <w:rPr>
                <w:sz w:val="22"/>
                <w:szCs w:val="22"/>
              </w:rPr>
              <w:t xml:space="preserve"> в рассказе </w:t>
            </w:r>
            <w:proofErr w:type="spellStart"/>
            <w:r>
              <w:rPr>
                <w:sz w:val="22"/>
                <w:szCs w:val="22"/>
              </w:rPr>
              <w:t>Е.И.Носова</w:t>
            </w:r>
            <w:proofErr w:type="spellEnd"/>
            <w:r>
              <w:rPr>
                <w:sz w:val="22"/>
                <w:szCs w:val="22"/>
              </w:rPr>
              <w:t xml:space="preserve"> «Трудный хлеб»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207-212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Трудный хлеб спаниеля </w:t>
            </w:r>
            <w:proofErr w:type="spellStart"/>
            <w:r>
              <w:rPr>
                <w:sz w:val="22"/>
                <w:szCs w:val="22"/>
              </w:rPr>
              <w:t>Чанга</w:t>
            </w:r>
            <w:proofErr w:type="spellEnd"/>
            <w:r>
              <w:rPr>
                <w:sz w:val="22"/>
                <w:szCs w:val="22"/>
              </w:rPr>
              <w:t xml:space="preserve"> в рассказе </w:t>
            </w:r>
            <w:proofErr w:type="spellStart"/>
            <w:r>
              <w:rPr>
                <w:sz w:val="22"/>
                <w:szCs w:val="22"/>
              </w:rPr>
              <w:t>Е.И.Носова</w:t>
            </w:r>
            <w:proofErr w:type="spellEnd"/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Н.М.Рубцов</w:t>
            </w:r>
            <w:proofErr w:type="spellEnd"/>
            <w:r>
              <w:rPr>
                <w:b/>
                <w:sz w:val="22"/>
                <w:szCs w:val="22"/>
              </w:rPr>
              <w:t>. Жизнь и творчество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Воспоминание о детстве в стихотворении </w:t>
            </w:r>
            <w:proofErr w:type="spellStart"/>
            <w:r>
              <w:rPr>
                <w:sz w:val="22"/>
                <w:szCs w:val="22"/>
              </w:rPr>
              <w:t>Н.М.Рубцова</w:t>
            </w:r>
            <w:proofErr w:type="spellEnd"/>
            <w:r>
              <w:rPr>
                <w:sz w:val="22"/>
                <w:szCs w:val="22"/>
              </w:rPr>
              <w:t xml:space="preserve"> «Тихая моя Родина»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215-216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Стихотворение наизусть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Стихотворение «Русский огонек» </w:t>
            </w:r>
            <w:proofErr w:type="spellStart"/>
            <w:r>
              <w:rPr>
                <w:sz w:val="22"/>
                <w:szCs w:val="22"/>
              </w:rPr>
              <w:t>Н.М.Рубцова</w:t>
            </w:r>
            <w:proofErr w:type="spellEnd"/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216-218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Зимняя ночь в стихотворении </w:t>
            </w:r>
            <w:proofErr w:type="spellStart"/>
            <w:r>
              <w:rPr>
                <w:sz w:val="22"/>
                <w:szCs w:val="22"/>
              </w:rPr>
              <w:t>Н.М.Рубцова</w:t>
            </w:r>
            <w:proofErr w:type="spellEnd"/>
            <w:r>
              <w:rPr>
                <w:sz w:val="22"/>
                <w:szCs w:val="22"/>
              </w:rPr>
              <w:t xml:space="preserve"> «Зимняя песня»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219-220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творчеству </w:t>
            </w:r>
            <w:proofErr w:type="spellStart"/>
            <w:r>
              <w:rPr>
                <w:sz w:val="22"/>
                <w:szCs w:val="22"/>
              </w:rPr>
              <w:t>Н.М.Рубцова</w:t>
            </w:r>
            <w:proofErr w:type="spellEnd"/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Ю.И.Коваль</w:t>
            </w:r>
            <w:proofErr w:type="spellEnd"/>
            <w:r>
              <w:rPr>
                <w:b/>
                <w:sz w:val="22"/>
                <w:szCs w:val="22"/>
              </w:rPr>
              <w:t xml:space="preserve">. Жизнь и творчество 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221-222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Знакомство с отрывком из повести </w:t>
            </w:r>
            <w:proofErr w:type="spellStart"/>
            <w:r>
              <w:rPr>
                <w:sz w:val="22"/>
                <w:szCs w:val="22"/>
              </w:rPr>
              <w:t>Ю.И.Коваля</w:t>
            </w:r>
            <w:proofErr w:type="spellEnd"/>
            <w:r>
              <w:rPr>
                <w:sz w:val="22"/>
                <w:szCs w:val="22"/>
              </w:rPr>
              <w:t xml:space="preserve"> «Приключения Васи </w:t>
            </w:r>
            <w:proofErr w:type="spellStart"/>
            <w:r>
              <w:rPr>
                <w:sz w:val="22"/>
                <w:szCs w:val="22"/>
              </w:rPr>
              <w:t>Куролесова</w:t>
            </w:r>
            <w:proofErr w:type="spellEnd"/>
            <w:r>
              <w:rPr>
                <w:sz w:val="22"/>
                <w:szCs w:val="22"/>
              </w:rPr>
              <w:t>. В деревне Сычи»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222-223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Удачная покупка Васи</w:t>
            </w:r>
          </w:p>
          <w:p w:rsidR="00655205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655205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Разочарование Васи </w:t>
            </w:r>
            <w:proofErr w:type="spellStart"/>
            <w:r>
              <w:rPr>
                <w:sz w:val="22"/>
                <w:szCs w:val="22"/>
              </w:rPr>
              <w:t>Куролесова</w:t>
            </w:r>
            <w:proofErr w:type="spellEnd"/>
            <w:r>
              <w:rPr>
                <w:sz w:val="22"/>
                <w:szCs w:val="22"/>
              </w:rPr>
              <w:t>. Знакомство с Рыжим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Расследование Васи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и опорных слов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Обобщающий урок по повести </w:t>
            </w:r>
            <w:proofErr w:type="spellStart"/>
            <w:r>
              <w:rPr>
                <w:sz w:val="22"/>
                <w:szCs w:val="22"/>
              </w:rPr>
              <w:t>Ю.И.Коваля</w:t>
            </w:r>
            <w:proofErr w:type="spellEnd"/>
            <w:r>
              <w:rPr>
                <w:sz w:val="22"/>
                <w:szCs w:val="22"/>
              </w:rPr>
              <w:t xml:space="preserve"> «Приключение Васи </w:t>
            </w:r>
            <w:proofErr w:type="spellStart"/>
            <w:r>
              <w:rPr>
                <w:sz w:val="22"/>
                <w:szCs w:val="22"/>
              </w:rPr>
              <w:t>Куролесова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Сочинение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 произведений зарубежной литературы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(9)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Р.Л.Стивенсон</w:t>
            </w:r>
            <w:proofErr w:type="spellEnd"/>
            <w:r>
              <w:rPr>
                <w:b/>
                <w:sz w:val="22"/>
                <w:szCs w:val="22"/>
              </w:rPr>
              <w:t>. Отрывки биографии.</w:t>
            </w:r>
            <w:r>
              <w:rPr>
                <w:sz w:val="22"/>
                <w:szCs w:val="22"/>
              </w:rPr>
              <w:t xml:space="preserve"> Историческая баллада </w:t>
            </w:r>
            <w:proofErr w:type="spellStart"/>
            <w:r>
              <w:rPr>
                <w:sz w:val="22"/>
                <w:szCs w:val="22"/>
              </w:rPr>
              <w:t>Р.Л.Стивенсона</w:t>
            </w:r>
            <w:proofErr w:type="spellEnd"/>
            <w:r>
              <w:rPr>
                <w:sz w:val="22"/>
                <w:szCs w:val="22"/>
              </w:rPr>
              <w:t xml:space="preserve"> «Вересковый мед»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236-240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DE3A6A">
              <w:rPr>
                <w:sz w:val="22"/>
                <w:szCs w:val="22"/>
              </w:rPr>
              <w:t>Образный строй баллады.</w:t>
            </w:r>
          </w:p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236-240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 w:rsidP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Э.Сетон</w:t>
            </w:r>
            <w:proofErr w:type="spellEnd"/>
            <w:r>
              <w:rPr>
                <w:b/>
                <w:sz w:val="22"/>
                <w:szCs w:val="22"/>
              </w:rPr>
              <w:t>-Томпсон. Жизнь и творчество.</w:t>
            </w:r>
            <w:r>
              <w:rPr>
                <w:sz w:val="22"/>
                <w:szCs w:val="22"/>
              </w:rPr>
              <w:t xml:space="preserve"> </w:t>
            </w:r>
            <w:r w:rsidR="00DE3A6A">
              <w:rPr>
                <w:sz w:val="22"/>
                <w:szCs w:val="22"/>
              </w:rPr>
              <w:t>Необычное приобретение в рассказе «</w:t>
            </w:r>
            <w:proofErr w:type="spellStart"/>
            <w:r w:rsidR="00DE3A6A">
              <w:rPr>
                <w:sz w:val="22"/>
                <w:szCs w:val="22"/>
              </w:rPr>
              <w:t>Снап</w:t>
            </w:r>
            <w:proofErr w:type="spellEnd"/>
            <w:r w:rsidR="00DE3A6A">
              <w:rPr>
                <w:sz w:val="22"/>
                <w:szCs w:val="22"/>
              </w:rPr>
              <w:t>».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243-254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E3A6A" w:rsidRDefault="00DE3A6A" w:rsidP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DE3A6A">
              <w:rPr>
                <w:sz w:val="22"/>
                <w:szCs w:val="22"/>
              </w:rPr>
              <w:t>Охота на волков</w:t>
            </w:r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Гилтоном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Пенруфом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E3A6A" w:rsidRDefault="00DE3A6A" w:rsidP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Беззаветное мужество </w:t>
            </w:r>
            <w:proofErr w:type="spellStart"/>
            <w:r>
              <w:rPr>
                <w:sz w:val="22"/>
                <w:szCs w:val="22"/>
              </w:rPr>
              <w:t>Снапа</w:t>
            </w:r>
            <w:proofErr w:type="spellEnd"/>
            <w:r>
              <w:rPr>
                <w:sz w:val="22"/>
                <w:szCs w:val="22"/>
              </w:rPr>
              <w:t xml:space="preserve"> в сцене охоты.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 w:rsidP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Джеральд</w:t>
            </w:r>
            <w:proofErr w:type="spellEnd"/>
            <w:r>
              <w:rPr>
                <w:b/>
                <w:sz w:val="22"/>
                <w:szCs w:val="22"/>
              </w:rPr>
              <w:t xml:space="preserve"> Даррелл. Жизнь и творчество. 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Пересказ</w:t>
            </w:r>
          </w:p>
        </w:tc>
      </w:tr>
      <w:tr w:rsidR="00016260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 «Живописный жираф». Знакомство с жирафом Питером.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Pr="00DE3A6A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E3A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60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256-259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260" w:rsidRDefault="00016260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 w:rsidP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Необычная дружба жирафа и козлёнка в рассказе.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E3A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  <w:r w:rsidR="00DD51AB">
              <w:rPr>
                <w:sz w:val="22"/>
                <w:szCs w:val="22"/>
              </w:rPr>
              <w:t>-265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 в зоопарке. Обсуждение темы рассказа.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E3A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D51AB" w:rsidP="00DD51AB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итоговой контрольной работе.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D51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E3A6A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 по итогам года.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P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D51A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A6A" w:rsidRDefault="00DE3A6A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D51AB" w:rsidTr="00655205"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101-102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уроки.</w:t>
            </w:r>
          </w:p>
        </w:tc>
        <w:tc>
          <w:tcPr>
            <w:tcW w:w="1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AB" w:rsidRP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DD51A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1AB" w:rsidRDefault="00DD51AB">
            <w:pPr>
              <w:tabs>
                <w:tab w:val="left" w:pos="1656"/>
              </w:tabs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:rsidR="00016260" w:rsidRDefault="00DD51AB" w:rsidP="00DD51AB">
      <w:pPr>
        <w:tabs>
          <w:tab w:val="left" w:pos="1656"/>
        </w:tabs>
        <w:rPr>
          <w:b/>
        </w:rPr>
      </w:pPr>
      <w:r>
        <w:rPr>
          <w:b/>
        </w:rPr>
        <w:t xml:space="preserve">                                         Итого за </w:t>
      </w:r>
      <w:proofErr w:type="gramStart"/>
      <w:r>
        <w:rPr>
          <w:b/>
        </w:rPr>
        <w:t xml:space="preserve">год:   </w:t>
      </w:r>
      <w:proofErr w:type="gramEnd"/>
      <w:r>
        <w:rPr>
          <w:b/>
        </w:rPr>
        <w:t xml:space="preserve">  102 часа</w:t>
      </w:r>
    </w:p>
    <w:p w:rsidR="00016260" w:rsidRDefault="00016260" w:rsidP="00016260">
      <w:pPr>
        <w:tabs>
          <w:tab w:val="left" w:pos="1656"/>
        </w:tabs>
        <w:jc w:val="center"/>
        <w:rPr>
          <w:b/>
        </w:rPr>
      </w:pPr>
    </w:p>
    <w:p w:rsidR="00016260" w:rsidRDefault="00016260" w:rsidP="00016260"/>
    <w:p w:rsidR="00016260" w:rsidRDefault="00016260" w:rsidP="00016260"/>
    <w:p w:rsidR="00851B89" w:rsidRPr="006F700A" w:rsidRDefault="00851B89" w:rsidP="00851B89">
      <w:pPr>
        <w:shd w:val="clear" w:color="auto" w:fill="FFFFFF"/>
        <w:suppressAutoHyphens w:val="0"/>
        <w:outlineLvl w:val="2"/>
        <w:rPr>
          <w:rFonts w:cs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9E41E3" w:rsidRDefault="009E41E3"/>
    <w:sectPr w:rsidR="009E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pStyle w:val="1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CF26138"/>
    <w:multiLevelType w:val="multilevel"/>
    <w:tmpl w:val="FACAD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F44FB"/>
    <w:multiLevelType w:val="multilevel"/>
    <w:tmpl w:val="2380389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B65247"/>
    <w:multiLevelType w:val="hybridMultilevel"/>
    <w:tmpl w:val="6338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80B6F"/>
    <w:multiLevelType w:val="multilevel"/>
    <w:tmpl w:val="A908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973986"/>
    <w:multiLevelType w:val="hybridMultilevel"/>
    <w:tmpl w:val="37F88028"/>
    <w:lvl w:ilvl="0" w:tplc="0FDCB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54FF7"/>
    <w:multiLevelType w:val="multilevel"/>
    <w:tmpl w:val="F7400D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C50735"/>
    <w:multiLevelType w:val="hybridMultilevel"/>
    <w:tmpl w:val="79CCEB68"/>
    <w:lvl w:ilvl="0" w:tplc="7F60F13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93FE8"/>
    <w:multiLevelType w:val="hybridMultilevel"/>
    <w:tmpl w:val="808AC6F6"/>
    <w:lvl w:ilvl="0" w:tplc="9AA40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C7131"/>
    <w:multiLevelType w:val="hybridMultilevel"/>
    <w:tmpl w:val="29A86D10"/>
    <w:lvl w:ilvl="0" w:tplc="AD8443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76A22"/>
    <w:multiLevelType w:val="hybridMultilevel"/>
    <w:tmpl w:val="A0D46ABE"/>
    <w:lvl w:ilvl="0" w:tplc="697C2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10D6D"/>
    <w:multiLevelType w:val="multilevel"/>
    <w:tmpl w:val="AF40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22B76"/>
    <w:multiLevelType w:val="hybridMultilevel"/>
    <w:tmpl w:val="1EDA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F54BD"/>
    <w:multiLevelType w:val="hybridMultilevel"/>
    <w:tmpl w:val="8D2A003C"/>
    <w:lvl w:ilvl="0" w:tplc="AE1E64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13F24"/>
    <w:multiLevelType w:val="multilevel"/>
    <w:tmpl w:val="35B2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235B1"/>
    <w:multiLevelType w:val="hybridMultilevel"/>
    <w:tmpl w:val="2DE40BA0"/>
    <w:lvl w:ilvl="0" w:tplc="50123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77C09"/>
    <w:multiLevelType w:val="multilevel"/>
    <w:tmpl w:val="58FE5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01B2B"/>
    <w:multiLevelType w:val="hybridMultilevel"/>
    <w:tmpl w:val="4C105950"/>
    <w:lvl w:ilvl="0" w:tplc="F7BEF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C2AF5"/>
    <w:multiLevelType w:val="multilevel"/>
    <w:tmpl w:val="512EA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AB3A0B"/>
    <w:multiLevelType w:val="hybridMultilevel"/>
    <w:tmpl w:val="166CA336"/>
    <w:lvl w:ilvl="0" w:tplc="E34EA9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6"/>
  </w:num>
  <w:num w:numId="11">
    <w:abstractNumId w:val="9"/>
  </w:num>
  <w:num w:numId="12">
    <w:abstractNumId w:val="22"/>
  </w:num>
  <w:num w:numId="13">
    <w:abstractNumId w:val="19"/>
  </w:num>
  <w:num w:numId="14">
    <w:abstractNumId w:val="24"/>
  </w:num>
  <w:num w:numId="15">
    <w:abstractNumId w:val="14"/>
  </w:num>
  <w:num w:numId="16">
    <w:abstractNumId w:val="12"/>
  </w:num>
  <w:num w:numId="17">
    <w:abstractNumId w:val="10"/>
  </w:num>
  <w:num w:numId="18">
    <w:abstractNumId w:val="17"/>
  </w:num>
  <w:num w:numId="19">
    <w:abstractNumId w:val="25"/>
  </w:num>
  <w:num w:numId="20">
    <w:abstractNumId w:val="16"/>
  </w:num>
  <w:num w:numId="21">
    <w:abstractNumId w:val="11"/>
  </w:num>
  <w:num w:numId="22">
    <w:abstractNumId w:val="20"/>
  </w:num>
  <w:num w:numId="23">
    <w:abstractNumId w:val="18"/>
  </w:num>
  <w:num w:numId="24">
    <w:abstractNumId w:val="13"/>
  </w:num>
  <w:num w:numId="25">
    <w:abstractNumId w:val="15"/>
  </w:num>
  <w:num w:numId="26">
    <w:abstractNumId w:val="27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89"/>
    <w:rsid w:val="00016260"/>
    <w:rsid w:val="000B301A"/>
    <w:rsid w:val="000F15CF"/>
    <w:rsid w:val="00227D47"/>
    <w:rsid w:val="00333D61"/>
    <w:rsid w:val="00392175"/>
    <w:rsid w:val="003C4D0D"/>
    <w:rsid w:val="00404AEF"/>
    <w:rsid w:val="004532A1"/>
    <w:rsid w:val="004A04E2"/>
    <w:rsid w:val="00655205"/>
    <w:rsid w:val="00677950"/>
    <w:rsid w:val="006A781C"/>
    <w:rsid w:val="00726E17"/>
    <w:rsid w:val="00772E4B"/>
    <w:rsid w:val="00851B89"/>
    <w:rsid w:val="00950A5E"/>
    <w:rsid w:val="009E41E3"/>
    <w:rsid w:val="00A20A71"/>
    <w:rsid w:val="00B06BE1"/>
    <w:rsid w:val="00B22F3E"/>
    <w:rsid w:val="00B47E26"/>
    <w:rsid w:val="00BA1DC8"/>
    <w:rsid w:val="00CE4B38"/>
    <w:rsid w:val="00DD51AB"/>
    <w:rsid w:val="00DE3A6A"/>
    <w:rsid w:val="00E65E42"/>
    <w:rsid w:val="00E72E05"/>
    <w:rsid w:val="00F02081"/>
    <w:rsid w:val="00F0346D"/>
    <w:rsid w:val="00F93053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983A"/>
  <w15:chartTrackingRefBased/>
  <w15:docId w15:val="{98A9029B-DBA3-4C19-8DE5-3249051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8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51B89"/>
    <w:pPr>
      <w:keepNext/>
      <w:numPr>
        <w:numId w:val="1"/>
      </w:numPr>
      <w:outlineLvl w:val="0"/>
    </w:pPr>
    <w:rPr>
      <w:b/>
      <w:bCs/>
      <w:color w:val="0000FF"/>
    </w:rPr>
  </w:style>
  <w:style w:type="paragraph" w:styleId="2">
    <w:name w:val="heading 2"/>
    <w:basedOn w:val="a"/>
    <w:next w:val="a"/>
    <w:link w:val="20"/>
    <w:qFormat/>
    <w:rsid w:val="00851B8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51B89"/>
    <w:pPr>
      <w:suppressAutoHyphens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851B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1B89"/>
    <w:pPr>
      <w:keepNext/>
      <w:ind w:left="4500"/>
      <w:jc w:val="center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B89"/>
    <w:rPr>
      <w:rFonts w:ascii="Times New Roman" w:eastAsia="Times New Roman" w:hAnsi="Times New Roman" w:cs="Calibri"/>
      <w:b/>
      <w:bCs/>
      <w:color w:val="0000FF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B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51B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851B89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51B89"/>
    <w:rPr>
      <w:rFonts w:ascii="Times New Roman" w:eastAsia="Times New Roman" w:hAnsi="Times New Roman" w:cs="Calibri"/>
      <w:b/>
      <w:sz w:val="28"/>
      <w:szCs w:val="28"/>
      <w:lang w:eastAsia="ar-SA"/>
    </w:rPr>
  </w:style>
  <w:style w:type="character" w:customStyle="1" w:styleId="WW8Num1z0">
    <w:name w:val="WW8Num1z0"/>
    <w:rsid w:val="00851B89"/>
    <w:rPr>
      <w:rFonts w:ascii="Wingdings" w:hAnsi="Wingdings"/>
      <w:b/>
      <w:i w:val="0"/>
      <w:sz w:val="24"/>
    </w:rPr>
  </w:style>
  <w:style w:type="character" w:customStyle="1" w:styleId="WW8Num6z0">
    <w:name w:val="WW8Num6z0"/>
    <w:rsid w:val="00851B89"/>
    <w:rPr>
      <w:rFonts w:ascii="Symbol" w:hAnsi="Symbol" w:cs="OpenSymbol"/>
    </w:rPr>
  </w:style>
  <w:style w:type="character" w:customStyle="1" w:styleId="WW8Num6z1">
    <w:name w:val="WW8Num6z1"/>
    <w:rsid w:val="00851B89"/>
    <w:rPr>
      <w:rFonts w:ascii="OpenSymbol" w:hAnsi="OpenSymbol" w:cs="OpenSymbol"/>
    </w:rPr>
  </w:style>
  <w:style w:type="character" w:customStyle="1" w:styleId="WW8Num7z0">
    <w:name w:val="WW8Num7z0"/>
    <w:rsid w:val="00851B89"/>
    <w:rPr>
      <w:rFonts w:ascii="Symbol" w:hAnsi="Symbol"/>
    </w:rPr>
  </w:style>
  <w:style w:type="character" w:customStyle="1" w:styleId="WW8Num7z1">
    <w:name w:val="WW8Num7z1"/>
    <w:rsid w:val="00851B89"/>
    <w:rPr>
      <w:rFonts w:ascii="Courier New" w:hAnsi="Courier New" w:cs="Courier New"/>
    </w:rPr>
  </w:style>
  <w:style w:type="character" w:customStyle="1" w:styleId="WW8Num8z0">
    <w:name w:val="WW8Num8z0"/>
    <w:rsid w:val="00851B89"/>
    <w:rPr>
      <w:rFonts w:ascii="Symbol" w:hAnsi="Symbol"/>
    </w:rPr>
  </w:style>
  <w:style w:type="character" w:customStyle="1" w:styleId="WW8Num8z1">
    <w:name w:val="WW8Num8z1"/>
    <w:rsid w:val="00851B89"/>
    <w:rPr>
      <w:rFonts w:ascii="Courier New" w:hAnsi="Courier New" w:cs="Courier New"/>
    </w:rPr>
  </w:style>
  <w:style w:type="character" w:customStyle="1" w:styleId="Absatz-Standardschriftart">
    <w:name w:val="Absatz-Standardschriftart"/>
    <w:rsid w:val="00851B89"/>
  </w:style>
  <w:style w:type="character" w:customStyle="1" w:styleId="21">
    <w:name w:val="Основной шрифт абзаца2"/>
    <w:rsid w:val="00851B89"/>
  </w:style>
  <w:style w:type="character" w:customStyle="1" w:styleId="WW8Num3z0">
    <w:name w:val="WW8Num3z0"/>
    <w:rsid w:val="00851B89"/>
    <w:rPr>
      <w:rFonts w:ascii="Symbol" w:hAnsi="Symbol"/>
    </w:rPr>
  </w:style>
  <w:style w:type="character" w:customStyle="1" w:styleId="WW8Num3z1">
    <w:name w:val="WW8Num3z1"/>
    <w:rsid w:val="00851B89"/>
    <w:rPr>
      <w:rFonts w:ascii="Courier New" w:hAnsi="Courier New" w:cs="Courier New"/>
    </w:rPr>
  </w:style>
  <w:style w:type="character" w:customStyle="1" w:styleId="WW8Num3z2">
    <w:name w:val="WW8Num3z2"/>
    <w:rsid w:val="00851B89"/>
    <w:rPr>
      <w:rFonts w:ascii="Wingdings" w:hAnsi="Wingdings"/>
    </w:rPr>
  </w:style>
  <w:style w:type="character" w:customStyle="1" w:styleId="WW8Num4z0">
    <w:name w:val="WW8Num4z0"/>
    <w:rsid w:val="00851B89"/>
    <w:rPr>
      <w:rFonts w:ascii="Symbol" w:hAnsi="Symbol"/>
    </w:rPr>
  </w:style>
  <w:style w:type="character" w:customStyle="1" w:styleId="WW8Num4z1">
    <w:name w:val="WW8Num4z1"/>
    <w:rsid w:val="00851B89"/>
    <w:rPr>
      <w:rFonts w:ascii="Courier New" w:hAnsi="Courier New" w:cs="Courier New"/>
    </w:rPr>
  </w:style>
  <w:style w:type="character" w:customStyle="1" w:styleId="WW8Num4z2">
    <w:name w:val="WW8Num4z2"/>
    <w:rsid w:val="00851B89"/>
    <w:rPr>
      <w:rFonts w:ascii="Wingdings" w:hAnsi="Wingdings"/>
    </w:rPr>
  </w:style>
  <w:style w:type="character" w:customStyle="1" w:styleId="WW8Num5z0">
    <w:name w:val="WW8Num5z0"/>
    <w:rsid w:val="00851B89"/>
    <w:rPr>
      <w:rFonts w:ascii="Symbol" w:hAnsi="Symbol"/>
    </w:rPr>
  </w:style>
  <w:style w:type="character" w:customStyle="1" w:styleId="WW8Num5z1">
    <w:name w:val="WW8Num5z1"/>
    <w:rsid w:val="00851B89"/>
    <w:rPr>
      <w:rFonts w:ascii="Courier New" w:hAnsi="Courier New" w:cs="Courier New"/>
    </w:rPr>
  </w:style>
  <w:style w:type="character" w:customStyle="1" w:styleId="WW8Num5z2">
    <w:name w:val="WW8Num5z2"/>
    <w:rsid w:val="00851B89"/>
    <w:rPr>
      <w:rFonts w:ascii="Wingdings" w:hAnsi="Wingdings"/>
    </w:rPr>
  </w:style>
  <w:style w:type="character" w:customStyle="1" w:styleId="WW8Num7z2">
    <w:name w:val="WW8Num7z2"/>
    <w:rsid w:val="00851B89"/>
    <w:rPr>
      <w:rFonts w:ascii="Wingdings" w:hAnsi="Wingdings"/>
    </w:rPr>
  </w:style>
  <w:style w:type="character" w:customStyle="1" w:styleId="WW8Num8z2">
    <w:name w:val="WW8Num8z2"/>
    <w:rsid w:val="00851B89"/>
    <w:rPr>
      <w:rFonts w:ascii="Wingdings" w:hAnsi="Wingdings"/>
    </w:rPr>
  </w:style>
  <w:style w:type="character" w:customStyle="1" w:styleId="WW8Num9z0">
    <w:name w:val="WW8Num9z0"/>
    <w:rsid w:val="00851B89"/>
    <w:rPr>
      <w:rFonts w:ascii="Symbol" w:hAnsi="Symbol"/>
    </w:rPr>
  </w:style>
  <w:style w:type="character" w:customStyle="1" w:styleId="WW8Num9z1">
    <w:name w:val="WW8Num9z1"/>
    <w:rsid w:val="00851B89"/>
    <w:rPr>
      <w:rFonts w:ascii="Courier New" w:hAnsi="Courier New" w:cs="Courier New"/>
    </w:rPr>
  </w:style>
  <w:style w:type="character" w:customStyle="1" w:styleId="WW8Num9z2">
    <w:name w:val="WW8Num9z2"/>
    <w:rsid w:val="00851B89"/>
    <w:rPr>
      <w:rFonts w:ascii="Wingdings" w:hAnsi="Wingdings"/>
    </w:rPr>
  </w:style>
  <w:style w:type="character" w:customStyle="1" w:styleId="WW8Num12z0">
    <w:name w:val="WW8Num12z0"/>
    <w:rsid w:val="00851B89"/>
    <w:rPr>
      <w:rFonts w:cs="Times New Roman"/>
    </w:rPr>
  </w:style>
  <w:style w:type="character" w:customStyle="1" w:styleId="WW8Num13z0">
    <w:name w:val="WW8Num13z0"/>
    <w:rsid w:val="00851B89"/>
    <w:rPr>
      <w:rFonts w:ascii="Symbol" w:eastAsia="Times New Roman" w:hAnsi="Symbol" w:cs="Times New Roman"/>
    </w:rPr>
  </w:style>
  <w:style w:type="character" w:customStyle="1" w:styleId="WW8Num16z0">
    <w:name w:val="WW8Num16z0"/>
    <w:rsid w:val="00851B89"/>
    <w:rPr>
      <w:rFonts w:ascii="Symbol" w:hAnsi="Symbol"/>
    </w:rPr>
  </w:style>
  <w:style w:type="character" w:customStyle="1" w:styleId="WW8Num16z1">
    <w:name w:val="WW8Num16z1"/>
    <w:rsid w:val="00851B89"/>
    <w:rPr>
      <w:rFonts w:ascii="Courier New" w:hAnsi="Courier New" w:cs="Courier New"/>
    </w:rPr>
  </w:style>
  <w:style w:type="character" w:customStyle="1" w:styleId="WW8Num16z2">
    <w:name w:val="WW8Num16z2"/>
    <w:rsid w:val="00851B89"/>
    <w:rPr>
      <w:rFonts w:ascii="Wingdings" w:hAnsi="Wingdings"/>
    </w:rPr>
  </w:style>
  <w:style w:type="character" w:customStyle="1" w:styleId="WW8Num19z0">
    <w:name w:val="WW8Num19z0"/>
    <w:rsid w:val="00851B89"/>
    <w:rPr>
      <w:rFonts w:ascii="Wingdings" w:hAnsi="Wingdings"/>
    </w:rPr>
  </w:style>
  <w:style w:type="character" w:customStyle="1" w:styleId="WW8Num22z0">
    <w:name w:val="WW8Num22z0"/>
    <w:rsid w:val="00851B89"/>
    <w:rPr>
      <w:rFonts w:ascii="Symbol" w:hAnsi="Symbol"/>
    </w:rPr>
  </w:style>
  <w:style w:type="character" w:customStyle="1" w:styleId="WW8Num22z1">
    <w:name w:val="WW8Num22z1"/>
    <w:rsid w:val="00851B89"/>
    <w:rPr>
      <w:rFonts w:ascii="Courier New" w:hAnsi="Courier New" w:cs="Courier New"/>
    </w:rPr>
  </w:style>
  <w:style w:type="character" w:customStyle="1" w:styleId="WW8Num22z2">
    <w:name w:val="WW8Num22z2"/>
    <w:rsid w:val="00851B89"/>
    <w:rPr>
      <w:rFonts w:ascii="Wingdings" w:hAnsi="Wingdings"/>
    </w:rPr>
  </w:style>
  <w:style w:type="character" w:customStyle="1" w:styleId="WW8Num23z0">
    <w:name w:val="WW8Num23z0"/>
    <w:rsid w:val="00851B89"/>
    <w:rPr>
      <w:rFonts w:ascii="Symbol" w:hAnsi="Symbol"/>
    </w:rPr>
  </w:style>
  <w:style w:type="character" w:customStyle="1" w:styleId="WW8Num23z1">
    <w:name w:val="WW8Num23z1"/>
    <w:rsid w:val="00851B89"/>
    <w:rPr>
      <w:rFonts w:ascii="Courier New" w:hAnsi="Courier New" w:cs="Courier New"/>
    </w:rPr>
  </w:style>
  <w:style w:type="character" w:customStyle="1" w:styleId="WW8Num23z2">
    <w:name w:val="WW8Num23z2"/>
    <w:rsid w:val="00851B89"/>
    <w:rPr>
      <w:rFonts w:ascii="Wingdings" w:hAnsi="Wingdings"/>
    </w:rPr>
  </w:style>
  <w:style w:type="character" w:customStyle="1" w:styleId="WW8Num25z0">
    <w:name w:val="WW8Num25z0"/>
    <w:rsid w:val="00851B89"/>
    <w:rPr>
      <w:rFonts w:ascii="Symbol" w:hAnsi="Symbol"/>
    </w:rPr>
  </w:style>
  <w:style w:type="character" w:customStyle="1" w:styleId="WW8Num25z1">
    <w:name w:val="WW8Num25z1"/>
    <w:rsid w:val="00851B89"/>
    <w:rPr>
      <w:rFonts w:ascii="Courier New" w:hAnsi="Courier New" w:cs="Courier New"/>
    </w:rPr>
  </w:style>
  <w:style w:type="character" w:customStyle="1" w:styleId="WW8Num25z2">
    <w:name w:val="WW8Num25z2"/>
    <w:rsid w:val="00851B89"/>
    <w:rPr>
      <w:rFonts w:ascii="Wingdings" w:hAnsi="Wingdings"/>
    </w:rPr>
  </w:style>
  <w:style w:type="character" w:customStyle="1" w:styleId="WW8Num29z0">
    <w:name w:val="WW8Num29z0"/>
    <w:rsid w:val="00851B89"/>
    <w:rPr>
      <w:rFonts w:ascii="Wingdings" w:hAnsi="Wingdings"/>
    </w:rPr>
  </w:style>
  <w:style w:type="character" w:customStyle="1" w:styleId="WW8Num29z1">
    <w:name w:val="WW8Num29z1"/>
    <w:rsid w:val="00851B89"/>
    <w:rPr>
      <w:rFonts w:ascii="Courier New" w:hAnsi="Courier New" w:cs="Courier New"/>
    </w:rPr>
  </w:style>
  <w:style w:type="character" w:customStyle="1" w:styleId="WW8Num29z3">
    <w:name w:val="WW8Num29z3"/>
    <w:rsid w:val="00851B89"/>
    <w:rPr>
      <w:rFonts w:ascii="Symbol" w:hAnsi="Symbol"/>
    </w:rPr>
  </w:style>
  <w:style w:type="character" w:customStyle="1" w:styleId="WW8Num31z0">
    <w:name w:val="WW8Num31z0"/>
    <w:rsid w:val="00851B89"/>
    <w:rPr>
      <w:rFonts w:ascii="Symbol" w:hAnsi="Symbol"/>
    </w:rPr>
  </w:style>
  <w:style w:type="character" w:customStyle="1" w:styleId="WW8Num31z1">
    <w:name w:val="WW8Num31z1"/>
    <w:rsid w:val="00851B89"/>
    <w:rPr>
      <w:rFonts w:ascii="Courier New" w:hAnsi="Courier New" w:cs="Courier New"/>
    </w:rPr>
  </w:style>
  <w:style w:type="character" w:customStyle="1" w:styleId="WW8Num31z2">
    <w:name w:val="WW8Num31z2"/>
    <w:rsid w:val="00851B89"/>
    <w:rPr>
      <w:rFonts w:ascii="Wingdings" w:hAnsi="Wingdings"/>
    </w:rPr>
  </w:style>
  <w:style w:type="character" w:customStyle="1" w:styleId="WW8Num33z0">
    <w:name w:val="WW8Num33z0"/>
    <w:rsid w:val="00851B89"/>
    <w:rPr>
      <w:rFonts w:ascii="Wingdings" w:hAnsi="Wingdings"/>
    </w:rPr>
  </w:style>
  <w:style w:type="character" w:customStyle="1" w:styleId="WW8Num34z0">
    <w:name w:val="WW8Num34z0"/>
    <w:rsid w:val="00851B89"/>
    <w:rPr>
      <w:rFonts w:ascii="Symbol" w:hAnsi="Symbol"/>
    </w:rPr>
  </w:style>
  <w:style w:type="character" w:customStyle="1" w:styleId="WW8Num34z1">
    <w:name w:val="WW8Num34z1"/>
    <w:rsid w:val="00851B89"/>
    <w:rPr>
      <w:rFonts w:ascii="Courier New" w:hAnsi="Courier New" w:cs="Courier New"/>
    </w:rPr>
  </w:style>
  <w:style w:type="character" w:customStyle="1" w:styleId="WW8Num34z2">
    <w:name w:val="WW8Num34z2"/>
    <w:rsid w:val="00851B89"/>
    <w:rPr>
      <w:rFonts w:ascii="Wingdings" w:hAnsi="Wingdings"/>
    </w:rPr>
  </w:style>
  <w:style w:type="character" w:customStyle="1" w:styleId="WW8Num35z0">
    <w:name w:val="WW8Num35z0"/>
    <w:rsid w:val="00851B89"/>
    <w:rPr>
      <w:rFonts w:ascii="Symbol" w:hAnsi="Symbol"/>
    </w:rPr>
  </w:style>
  <w:style w:type="character" w:customStyle="1" w:styleId="WW8Num35z1">
    <w:name w:val="WW8Num35z1"/>
    <w:rsid w:val="00851B89"/>
    <w:rPr>
      <w:rFonts w:ascii="Courier New" w:hAnsi="Courier New" w:cs="Courier New"/>
    </w:rPr>
  </w:style>
  <w:style w:type="character" w:customStyle="1" w:styleId="WW8Num35z2">
    <w:name w:val="WW8Num35z2"/>
    <w:rsid w:val="00851B89"/>
    <w:rPr>
      <w:rFonts w:ascii="Wingdings" w:hAnsi="Wingdings"/>
    </w:rPr>
  </w:style>
  <w:style w:type="character" w:customStyle="1" w:styleId="WW8Num36z0">
    <w:name w:val="WW8Num36z0"/>
    <w:rsid w:val="00851B89"/>
    <w:rPr>
      <w:rFonts w:ascii="Times New Roman" w:hAnsi="Times New Roman" w:cs="Times New Roman"/>
      <w:sz w:val="24"/>
      <w:szCs w:val="24"/>
    </w:rPr>
  </w:style>
  <w:style w:type="character" w:customStyle="1" w:styleId="WW8Num36z1">
    <w:name w:val="WW8Num36z1"/>
    <w:rsid w:val="00851B89"/>
    <w:rPr>
      <w:rFonts w:cs="Times New Roman"/>
    </w:rPr>
  </w:style>
  <w:style w:type="character" w:customStyle="1" w:styleId="WW8Num38z0">
    <w:name w:val="WW8Num38z0"/>
    <w:rsid w:val="00851B89"/>
    <w:rPr>
      <w:rFonts w:ascii="Symbol" w:hAnsi="Symbol"/>
    </w:rPr>
  </w:style>
  <w:style w:type="character" w:customStyle="1" w:styleId="WW8Num38z1">
    <w:name w:val="WW8Num38z1"/>
    <w:rsid w:val="00851B89"/>
    <w:rPr>
      <w:rFonts w:ascii="Courier New" w:hAnsi="Courier New" w:cs="Courier New"/>
    </w:rPr>
  </w:style>
  <w:style w:type="character" w:customStyle="1" w:styleId="WW8Num38z2">
    <w:name w:val="WW8Num38z2"/>
    <w:rsid w:val="00851B89"/>
    <w:rPr>
      <w:rFonts w:ascii="Wingdings" w:hAnsi="Wingdings"/>
    </w:rPr>
  </w:style>
  <w:style w:type="character" w:customStyle="1" w:styleId="WW8Num40z0">
    <w:name w:val="WW8Num40z0"/>
    <w:rsid w:val="00851B89"/>
    <w:rPr>
      <w:rFonts w:ascii="Symbol" w:hAnsi="Symbol"/>
    </w:rPr>
  </w:style>
  <w:style w:type="character" w:customStyle="1" w:styleId="WW8Num40z1">
    <w:name w:val="WW8Num40z1"/>
    <w:rsid w:val="00851B89"/>
    <w:rPr>
      <w:rFonts w:ascii="Courier New" w:hAnsi="Courier New" w:cs="Courier New"/>
    </w:rPr>
  </w:style>
  <w:style w:type="character" w:customStyle="1" w:styleId="WW8Num40z2">
    <w:name w:val="WW8Num40z2"/>
    <w:rsid w:val="00851B89"/>
    <w:rPr>
      <w:rFonts w:ascii="Wingdings" w:hAnsi="Wingdings"/>
    </w:rPr>
  </w:style>
  <w:style w:type="character" w:customStyle="1" w:styleId="WW8Num43z0">
    <w:name w:val="WW8Num43z0"/>
    <w:rsid w:val="00851B89"/>
    <w:rPr>
      <w:rFonts w:ascii="Wingdings" w:hAnsi="Wingdings"/>
    </w:rPr>
  </w:style>
  <w:style w:type="character" w:customStyle="1" w:styleId="11">
    <w:name w:val="Основной шрифт абзаца1"/>
    <w:rsid w:val="00851B89"/>
  </w:style>
  <w:style w:type="character" w:customStyle="1" w:styleId="a3">
    <w:name w:val="Верхний колонтитул Знак"/>
    <w:rsid w:val="00851B89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sid w:val="00851B8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rsid w:val="00851B89"/>
    <w:rPr>
      <w:rFonts w:ascii="Times New Roman" w:eastAsia="Times New Roman" w:hAnsi="Times New Roman"/>
      <w:sz w:val="24"/>
      <w:szCs w:val="24"/>
    </w:rPr>
  </w:style>
  <w:style w:type="character" w:styleId="a6">
    <w:name w:val="Strong"/>
    <w:qFormat/>
    <w:rsid w:val="00851B89"/>
    <w:rPr>
      <w:b/>
      <w:bCs/>
    </w:rPr>
  </w:style>
  <w:style w:type="character" w:customStyle="1" w:styleId="a7">
    <w:name w:val="Основной текст с отступом Знак"/>
    <w:rsid w:val="00851B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11"/>
    <w:semiHidden/>
    <w:rsid w:val="00851B89"/>
  </w:style>
  <w:style w:type="character" w:styleId="a9">
    <w:name w:val="Emphasis"/>
    <w:qFormat/>
    <w:rsid w:val="00851B89"/>
    <w:rPr>
      <w:i/>
      <w:iCs/>
    </w:rPr>
  </w:style>
  <w:style w:type="character" w:customStyle="1" w:styleId="indexsmall1">
    <w:name w:val="index_small1"/>
    <w:rsid w:val="00851B89"/>
    <w:rPr>
      <w:sz w:val="19"/>
      <w:szCs w:val="19"/>
    </w:rPr>
  </w:style>
  <w:style w:type="character" w:customStyle="1" w:styleId="svetliy1">
    <w:name w:val="svetliy1"/>
    <w:rsid w:val="00851B89"/>
    <w:rPr>
      <w:b w:val="0"/>
      <w:bCs w:val="0"/>
    </w:rPr>
  </w:style>
  <w:style w:type="character" w:customStyle="1" w:styleId="aa">
    <w:name w:val="Без интервала Знак"/>
    <w:rsid w:val="00851B89"/>
    <w:rPr>
      <w:rFonts w:eastAsia="DejaVu Sans"/>
      <w:sz w:val="22"/>
      <w:szCs w:val="22"/>
      <w:lang w:val="ru-RU" w:eastAsia="ar-SA" w:bidi="ar-SA"/>
    </w:rPr>
  </w:style>
  <w:style w:type="character" w:customStyle="1" w:styleId="ab">
    <w:name w:val="Схема документа Знак"/>
    <w:rsid w:val="00851B89"/>
    <w:rPr>
      <w:rFonts w:ascii="Tahoma" w:eastAsia="Times New Roman" w:hAnsi="Tahoma" w:cs="Tahoma"/>
      <w:sz w:val="16"/>
      <w:szCs w:val="16"/>
    </w:rPr>
  </w:style>
  <w:style w:type="character" w:styleId="ac">
    <w:name w:val="line number"/>
    <w:basedOn w:val="11"/>
    <w:semiHidden/>
    <w:rsid w:val="00851B89"/>
  </w:style>
  <w:style w:type="character" w:customStyle="1" w:styleId="ad">
    <w:name w:val="Символ нумерации"/>
    <w:rsid w:val="00851B89"/>
  </w:style>
  <w:style w:type="character" w:customStyle="1" w:styleId="ae">
    <w:name w:val="Маркеры списка"/>
    <w:rsid w:val="00851B89"/>
    <w:rPr>
      <w:rFonts w:ascii="OpenSymbol" w:eastAsia="OpenSymbol" w:hAnsi="OpenSymbol" w:cs="OpenSymbol"/>
    </w:rPr>
  </w:style>
  <w:style w:type="paragraph" w:styleId="af">
    <w:name w:val="Title"/>
    <w:basedOn w:val="a"/>
    <w:next w:val="af0"/>
    <w:link w:val="af1"/>
    <w:qFormat/>
    <w:rsid w:val="00851B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character" w:customStyle="1" w:styleId="af1">
    <w:name w:val="Заголовок Знак"/>
    <w:basedOn w:val="a0"/>
    <w:link w:val="af"/>
    <w:rsid w:val="00851B89"/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f0">
    <w:name w:val="Body Text"/>
    <w:basedOn w:val="a"/>
    <w:link w:val="12"/>
    <w:semiHidden/>
    <w:rsid w:val="00851B89"/>
    <w:pPr>
      <w:spacing w:after="120"/>
    </w:pPr>
  </w:style>
  <w:style w:type="character" w:customStyle="1" w:styleId="12">
    <w:name w:val="Основной текст Знак1"/>
    <w:basedOn w:val="a0"/>
    <w:link w:val="af0"/>
    <w:semiHidden/>
    <w:rsid w:val="00851B8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List"/>
    <w:basedOn w:val="af0"/>
    <w:semiHidden/>
    <w:rsid w:val="00851B89"/>
  </w:style>
  <w:style w:type="paragraph" w:customStyle="1" w:styleId="22">
    <w:name w:val="Название2"/>
    <w:basedOn w:val="a"/>
    <w:rsid w:val="00851B89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851B89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851B8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851B89"/>
    <w:pPr>
      <w:suppressLineNumbers/>
    </w:pPr>
  </w:style>
  <w:style w:type="paragraph" w:styleId="af3">
    <w:name w:val="List Paragraph"/>
    <w:basedOn w:val="a"/>
    <w:qFormat/>
    <w:rsid w:val="00851B89"/>
    <w:pPr>
      <w:ind w:left="720"/>
    </w:pPr>
  </w:style>
  <w:style w:type="paragraph" w:styleId="af4">
    <w:name w:val="header"/>
    <w:basedOn w:val="a"/>
    <w:link w:val="15"/>
    <w:semiHidden/>
    <w:rsid w:val="00851B89"/>
  </w:style>
  <w:style w:type="character" w:customStyle="1" w:styleId="15">
    <w:name w:val="Верхний колонтитул Знак1"/>
    <w:basedOn w:val="a0"/>
    <w:link w:val="af4"/>
    <w:semiHidden/>
    <w:rsid w:val="00851B8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5">
    <w:name w:val="footer"/>
    <w:basedOn w:val="a"/>
    <w:link w:val="16"/>
    <w:semiHidden/>
    <w:rsid w:val="00851B89"/>
  </w:style>
  <w:style w:type="character" w:customStyle="1" w:styleId="16">
    <w:name w:val="Нижний колонтитул Знак1"/>
    <w:basedOn w:val="a0"/>
    <w:link w:val="af5"/>
    <w:semiHidden/>
    <w:rsid w:val="00851B8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W-">
    <w:name w:val="WW-Базовый"/>
    <w:rsid w:val="00851B8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7">
    <w:name w:val="Абзац списка1"/>
    <w:basedOn w:val="WW-"/>
    <w:rsid w:val="00851B89"/>
  </w:style>
  <w:style w:type="paragraph" w:customStyle="1" w:styleId="zag5">
    <w:name w:val="zag_5"/>
    <w:basedOn w:val="WW-"/>
    <w:rsid w:val="00851B89"/>
  </w:style>
  <w:style w:type="paragraph" w:customStyle="1" w:styleId="zag4">
    <w:name w:val="zag_4"/>
    <w:basedOn w:val="WW-"/>
    <w:rsid w:val="00851B89"/>
  </w:style>
  <w:style w:type="paragraph" w:customStyle="1" w:styleId="body">
    <w:name w:val="body"/>
    <w:basedOn w:val="WW-"/>
    <w:rsid w:val="00851B89"/>
  </w:style>
  <w:style w:type="paragraph" w:styleId="af6">
    <w:name w:val="No Spacing"/>
    <w:qFormat/>
    <w:rsid w:val="00851B89"/>
    <w:pPr>
      <w:widowControl w:val="0"/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lang w:eastAsia="ar-SA"/>
    </w:rPr>
  </w:style>
  <w:style w:type="paragraph" w:customStyle="1" w:styleId="af7">
    <w:basedOn w:val="a"/>
    <w:next w:val="af8"/>
    <w:rsid w:val="00851B89"/>
    <w:pPr>
      <w:spacing w:before="280" w:after="280"/>
    </w:pPr>
  </w:style>
  <w:style w:type="paragraph" w:styleId="af9">
    <w:name w:val="Body Text Indent"/>
    <w:basedOn w:val="a"/>
    <w:link w:val="18"/>
    <w:semiHidden/>
    <w:rsid w:val="00851B89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9"/>
    <w:semiHidden/>
    <w:rsid w:val="00851B8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4">
    <w:name w:val="Абзац списка2"/>
    <w:basedOn w:val="a"/>
    <w:rsid w:val="00851B8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g3">
    <w:name w:val="zag_3"/>
    <w:basedOn w:val="a"/>
    <w:rsid w:val="00851B89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851B8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851B89"/>
    <w:pPr>
      <w:spacing w:before="280" w:after="280"/>
      <w:jc w:val="center"/>
    </w:pPr>
    <w:rPr>
      <w:rFonts w:ascii="Arial" w:hAnsi="Arial" w:cs="Arial"/>
      <w:b/>
      <w:bCs/>
      <w:spacing w:val="48"/>
      <w:sz w:val="31"/>
      <w:szCs w:val="31"/>
    </w:rPr>
  </w:style>
  <w:style w:type="paragraph" w:customStyle="1" w:styleId="zag1">
    <w:name w:val="zag_1"/>
    <w:basedOn w:val="a"/>
    <w:rsid w:val="00851B89"/>
    <w:pPr>
      <w:spacing w:before="280" w:after="28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1a">
    <w:name w:val="Схема документа1"/>
    <w:basedOn w:val="a"/>
    <w:rsid w:val="00851B89"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rsid w:val="00851B89"/>
    <w:pPr>
      <w:suppressLineNumbers/>
    </w:pPr>
  </w:style>
  <w:style w:type="paragraph" w:customStyle="1" w:styleId="afb">
    <w:name w:val="Заголовок таблицы"/>
    <w:basedOn w:val="afa"/>
    <w:rsid w:val="00851B89"/>
    <w:pPr>
      <w:jc w:val="center"/>
    </w:pPr>
    <w:rPr>
      <w:b/>
      <w:bCs/>
    </w:rPr>
  </w:style>
  <w:style w:type="paragraph" w:customStyle="1" w:styleId="afc">
    <w:name w:val="Содержимое врезки"/>
    <w:basedOn w:val="af0"/>
    <w:rsid w:val="00851B89"/>
  </w:style>
  <w:style w:type="paragraph" w:styleId="afd">
    <w:name w:val="Balloon Text"/>
    <w:basedOn w:val="a"/>
    <w:link w:val="afe"/>
    <w:uiPriority w:val="99"/>
    <w:semiHidden/>
    <w:unhideWhenUsed/>
    <w:rsid w:val="00851B8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851B8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36">
    <w:name w:val="c36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25">
    <w:name w:val="c25"/>
    <w:rsid w:val="00851B89"/>
  </w:style>
  <w:style w:type="paragraph" w:customStyle="1" w:styleId="c2">
    <w:name w:val="c2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0">
    <w:name w:val="c0"/>
    <w:rsid w:val="00851B89"/>
  </w:style>
  <w:style w:type="character" w:customStyle="1" w:styleId="c3">
    <w:name w:val="c3"/>
    <w:rsid w:val="00851B89"/>
  </w:style>
  <w:style w:type="character" w:customStyle="1" w:styleId="c35">
    <w:name w:val="c35"/>
    <w:rsid w:val="00851B89"/>
  </w:style>
  <w:style w:type="character" w:customStyle="1" w:styleId="c4">
    <w:name w:val="c4"/>
    <w:rsid w:val="00851B89"/>
  </w:style>
  <w:style w:type="character" w:customStyle="1" w:styleId="c32">
    <w:name w:val="c32"/>
    <w:rsid w:val="00851B89"/>
  </w:style>
  <w:style w:type="character" w:styleId="aff">
    <w:name w:val="Hyperlink"/>
    <w:uiPriority w:val="99"/>
    <w:semiHidden/>
    <w:unhideWhenUsed/>
    <w:rsid w:val="00851B89"/>
    <w:rPr>
      <w:color w:val="0000FF"/>
      <w:u w:val="single"/>
    </w:rPr>
  </w:style>
  <w:style w:type="numbering" w:customStyle="1" w:styleId="1b">
    <w:name w:val="Нет списка1"/>
    <w:next w:val="a2"/>
    <w:uiPriority w:val="99"/>
    <w:semiHidden/>
    <w:unhideWhenUsed/>
    <w:rsid w:val="00851B89"/>
  </w:style>
  <w:style w:type="paragraph" w:customStyle="1" w:styleId="msonormal0">
    <w:name w:val="msonormal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64">
    <w:name w:val="c64"/>
    <w:rsid w:val="00851B89"/>
  </w:style>
  <w:style w:type="character" w:customStyle="1" w:styleId="c18">
    <w:name w:val="c18"/>
    <w:rsid w:val="00851B89"/>
  </w:style>
  <w:style w:type="paragraph" w:customStyle="1" w:styleId="c51">
    <w:name w:val="c51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15">
    <w:name w:val="c15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c47">
    <w:name w:val="c47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82">
    <w:name w:val="c82"/>
    <w:rsid w:val="00851B89"/>
  </w:style>
  <w:style w:type="character" w:customStyle="1" w:styleId="c81">
    <w:name w:val="c81"/>
    <w:rsid w:val="00851B89"/>
  </w:style>
  <w:style w:type="character" w:customStyle="1" w:styleId="c1">
    <w:name w:val="c1"/>
    <w:rsid w:val="00851B89"/>
  </w:style>
  <w:style w:type="paragraph" w:customStyle="1" w:styleId="c45">
    <w:name w:val="c45"/>
    <w:basedOn w:val="a"/>
    <w:rsid w:val="00851B8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17">
    <w:name w:val="c17"/>
    <w:rsid w:val="00851B89"/>
  </w:style>
  <w:style w:type="character" w:customStyle="1" w:styleId="c6">
    <w:name w:val="c6"/>
    <w:rsid w:val="00851B89"/>
  </w:style>
  <w:style w:type="character" w:customStyle="1" w:styleId="c37">
    <w:name w:val="c37"/>
    <w:rsid w:val="00851B89"/>
  </w:style>
  <w:style w:type="paragraph" w:styleId="af8">
    <w:name w:val="Normal (Web)"/>
    <w:basedOn w:val="a"/>
    <w:uiPriority w:val="99"/>
    <w:semiHidden/>
    <w:unhideWhenUsed/>
    <w:rsid w:val="00851B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2023-08-31T05:10:00Z</cp:lastPrinted>
  <dcterms:created xsi:type="dcterms:W3CDTF">2023-09-19T07:49:00Z</dcterms:created>
  <dcterms:modified xsi:type="dcterms:W3CDTF">2023-09-19T07:49:00Z</dcterms:modified>
</cp:coreProperties>
</file>