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DCD" w:rsidRDefault="00B13DCD" w:rsidP="00AB18BC">
      <w:pPr>
        <w:spacing w:after="0"/>
        <w:jc w:val="center"/>
        <w:rPr>
          <w:rFonts w:ascii="Times New Roman" w:hAnsi="Times New Roman" w:cs="Times New Roman"/>
          <w:sz w:val="24"/>
          <w:szCs w:val="24"/>
        </w:rPr>
      </w:pPr>
      <w:r w:rsidRPr="00B13DCD">
        <w:rPr>
          <w:rFonts w:ascii="Times New Roman" w:hAnsi="Times New Roman" w:cs="Times New Roman"/>
          <w:sz w:val="24"/>
          <w:szCs w:val="24"/>
        </w:rPr>
        <w:object w:dxaOrig="894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0.75pt" o:ole="">
            <v:imagedata r:id="rId5" o:title=""/>
          </v:shape>
          <o:OLEObject Type="Embed" ProgID="Acrobat.Document.DC" ShapeID="_x0000_i1025" DrawAspect="Content" ObjectID="_1728984913" r:id="rId6"/>
        </w:object>
      </w:r>
    </w:p>
    <w:p w:rsidR="00B13DCD" w:rsidRDefault="00B13DCD" w:rsidP="00AB18BC">
      <w:pPr>
        <w:spacing w:after="0"/>
        <w:jc w:val="center"/>
        <w:rPr>
          <w:rFonts w:ascii="Times New Roman" w:hAnsi="Times New Roman" w:cs="Times New Roman"/>
          <w:sz w:val="24"/>
          <w:szCs w:val="24"/>
        </w:rPr>
      </w:pPr>
    </w:p>
    <w:p w:rsidR="00B13DCD" w:rsidRDefault="00B13DCD" w:rsidP="00AB18BC">
      <w:pPr>
        <w:spacing w:after="0"/>
        <w:jc w:val="center"/>
        <w:rPr>
          <w:rFonts w:ascii="Times New Roman" w:hAnsi="Times New Roman" w:cs="Times New Roman"/>
          <w:sz w:val="24"/>
          <w:szCs w:val="24"/>
        </w:rPr>
      </w:pPr>
    </w:p>
    <w:p w:rsidR="00B13DCD" w:rsidRDefault="00B13DCD" w:rsidP="00AB18BC">
      <w:pPr>
        <w:spacing w:after="0"/>
        <w:jc w:val="center"/>
        <w:rPr>
          <w:rFonts w:ascii="Times New Roman" w:hAnsi="Times New Roman" w:cs="Times New Roman"/>
          <w:sz w:val="24"/>
          <w:szCs w:val="24"/>
        </w:rPr>
      </w:pPr>
    </w:p>
    <w:p w:rsidR="00B13DCD" w:rsidRDefault="00B13DCD" w:rsidP="00AB18BC">
      <w:pPr>
        <w:spacing w:after="0"/>
        <w:jc w:val="center"/>
        <w:rPr>
          <w:rFonts w:ascii="Times New Roman" w:hAnsi="Times New Roman" w:cs="Times New Roman"/>
          <w:sz w:val="24"/>
          <w:szCs w:val="24"/>
        </w:rPr>
      </w:pPr>
    </w:p>
    <w:p w:rsidR="00B13DCD" w:rsidRDefault="00B13DCD" w:rsidP="00AB18BC">
      <w:pPr>
        <w:spacing w:after="0"/>
        <w:jc w:val="center"/>
        <w:rPr>
          <w:rFonts w:ascii="Times New Roman" w:hAnsi="Times New Roman" w:cs="Times New Roman"/>
          <w:sz w:val="24"/>
          <w:szCs w:val="24"/>
        </w:rPr>
      </w:pPr>
    </w:p>
    <w:p w:rsidR="00B13DCD" w:rsidRDefault="00B13DCD" w:rsidP="00AB18BC">
      <w:pPr>
        <w:spacing w:after="0"/>
        <w:jc w:val="center"/>
        <w:rPr>
          <w:rFonts w:ascii="Times New Roman" w:hAnsi="Times New Roman" w:cs="Times New Roman"/>
          <w:sz w:val="24"/>
          <w:szCs w:val="24"/>
        </w:rPr>
      </w:pPr>
    </w:p>
    <w:p w:rsidR="00021ECA" w:rsidRPr="00AB18BC" w:rsidRDefault="00021ECA" w:rsidP="00AB18BC">
      <w:pPr>
        <w:spacing w:after="0"/>
        <w:jc w:val="center"/>
        <w:rPr>
          <w:rFonts w:ascii="Times New Roman" w:hAnsi="Times New Roman" w:cs="Times New Roman"/>
          <w:sz w:val="24"/>
          <w:szCs w:val="24"/>
        </w:rPr>
      </w:pPr>
      <w:bookmarkStart w:id="0" w:name="_GoBack"/>
      <w:bookmarkEnd w:id="0"/>
      <w:r w:rsidRPr="00AB18BC">
        <w:rPr>
          <w:rFonts w:ascii="Times New Roman" w:hAnsi="Times New Roman" w:cs="Times New Roman"/>
          <w:sz w:val="24"/>
          <w:szCs w:val="24"/>
        </w:rPr>
        <w:lastRenderedPageBreak/>
        <w:t>СОДЕРЖАНИЕ</w:t>
      </w:r>
    </w:p>
    <w:p w:rsidR="00021ECA" w:rsidRPr="00AB18BC" w:rsidRDefault="00021ECA"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АДАПТИРОВАННАЯ ОСНОВНАЯ ОБЩЕОБРАЗОВАТЕЛЬНАЯ ПРОГРАММА НАЧАЛЬНОГО ОБЩЕГО ОБРАЗОВАНИЯ ОБУЧАЮЩИХСЯ С РАССТРОЙСТВАМИ АУТИСТИЧЕСКОГО СПЕКТРА (ВАРИАНТ 8.3)</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 Целевой раздел .............................................................................................</w:t>
      </w:r>
      <w:r w:rsidR="00625B04">
        <w:rPr>
          <w:rFonts w:ascii="Times New Roman" w:hAnsi="Times New Roman" w:cs="Times New Roman"/>
          <w:sz w:val="24"/>
          <w:szCs w:val="24"/>
        </w:rPr>
        <w:t>.............................3</w:t>
      </w:r>
      <w:r w:rsidRPr="00AB18BC">
        <w:rPr>
          <w:rFonts w:ascii="Times New Roman" w:hAnsi="Times New Roman" w:cs="Times New Roman"/>
          <w:sz w:val="24"/>
          <w:szCs w:val="24"/>
        </w:rPr>
        <w:t xml:space="preserve">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1.1. Пояснительная записка ........................................................................................</w:t>
      </w:r>
      <w:r w:rsidR="00625B04">
        <w:rPr>
          <w:rFonts w:ascii="Times New Roman" w:hAnsi="Times New Roman" w:cs="Times New Roman"/>
          <w:sz w:val="24"/>
          <w:szCs w:val="24"/>
        </w:rPr>
        <w:t>...............</w:t>
      </w:r>
      <w:r w:rsidRPr="00AB18BC">
        <w:rPr>
          <w:rFonts w:ascii="Times New Roman" w:hAnsi="Times New Roman" w:cs="Times New Roman"/>
          <w:sz w:val="24"/>
          <w:szCs w:val="24"/>
        </w:rPr>
        <w:t>..</w:t>
      </w:r>
      <w:r w:rsidR="00625B04">
        <w:rPr>
          <w:rFonts w:ascii="Times New Roman" w:hAnsi="Times New Roman" w:cs="Times New Roman"/>
          <w:sz w:val="24"/>
          <w:szCs w:val="24"/>
        </w:rPr>
        <w:t>3</w:t>
      </w:r>
      <w:r w:rsidRPr="00AB18BC">
        <w:rPr>
          <w:rFonts w:ascii="Times New Roman" w:hAnsi="Times New Roman" w:cs="Times New Roman"/>
          <w:sz w:val="24"/>
          <w:szCs w:val="24"/>
        </w:rPr>
        <w:t xml:space="preserve">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1.2.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 .......</w:t>
      </w:r>
      <w:r w:rsidR="00625B04">
        <w:rPr>
          <w:rFonts w:ascii="Times New Roman" w:hAnsi="Times New Roman" w:cs="Times New Roman"/>
          <w:sz w:val="24"/>
          <w:szCs w:val="24"/>
        </w:rPr>
        <w:t>.....................................................................................................................</w:t>
      </w:r>
      <w:r w:rsidRPr="00AB18BC">
        <w:rPr>
          <w:rFonts w:ascii="Times New Roman" w:hAnsi="Times New Roman" w:cs="Times New Roman"/>
          <w:sz w:val="24"/>
          <w:szCs w:val="24"/>
        </w:rPr>
        <w:t>.....</w:t>
      </w:r>
      <w:r w:rsidR="00625B04">
        <w:rPr>
          <w:rFonts w:ascii="Times New Roman" w:hAnsi="Times New Roman" w:cs="Times New Roman"/>
          <w:sz w:val="24"/>
          <w:szCs w:val="24"/>
        </w:rPr>
        <w:t>17</w:t>
      </w:r>
      <w:r w:rsidRPr="00AB18BC">
        <w:rPr>
          <w:rFonts w:ascii="Times New Roman" w:hAnsi="Times New Roman" w:cs="Times New Roman"/>
          <w:sz w:val="24"/>
          <w:szCs w:val="24"/>
        </w:rPr>
        <w:t xml:space="preserve">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1.3. Система оценки достижения обучающимися с расстройствами аутистического спектра планируемых результатов освоения адаптированной основной общеобразовательной программы начального общего образования ...............................................................................................................</w:t>
      </w:r>
      <w:r w:rsidR="00625B04">
        <w:rPr>
          <w:rFonts w:ascii="Times New Roman" w:hAnsi="Times New Roman" w:cs="Times New Roman"/>
          <w:sz w:val="24"/>
          <w:szCs w:val="24"/>
        </w:rPr>
        <w:t>................................</w:t>
      </w:r>
      <w:r w:rsidRPr="00AB18BC">
        <w:rPr>
          <w:rFonts w:ascii="Times New Roman" w:hAnsi="Times New Roman" w:cs="Times New Roman"/>
          <w:sz w:val="24"/>
          <w:szCs w:val="24"/>
        </w:rPr>
        <w:t>........</w:t>
      </w:r>
      <w:r w:rsidR="00625B04">
        <w:rPr>
          <w:rFonts w:ascii="Times New Roman" w:hAnsi="Times New Roman" w:cs="Times New Roman"/>
          <w:sz w:val="24"/>
          <w:szCs w:val="24"/>
        </w:rPr>
        <w:t>27</w:t>
      </w:r>
      <w:r w:rsidRPr="00AB18BC">
        <w:rPr>
          <w:rFonts w:ascii="Times New Roman" w:hAnsi="Times New Roman" w:cs="Times New Roman"/>
          <w:sz w:val="24"/>
          <w:szCs w:val="24"/>
        </w:rPr>
        <w:t xml:space="preserve">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 Содержательный раздел .....................................................................</w:t>
      </w:r>
      <w:r w:rsidR="00625B04">
        <w:rPr>
          <w:rFonts w:ascii="Times New Roman" w:hAnsi="Times New Roman" w:cs="Times New Roman"/>
          <w:sz w:val="24"/>
          <w:szCs w:val="24"/>
        </w:rPr>
        <w:t>.............................</w:t>
      </w:r>
      <w:r w:rsidRPr="00AB18BC">
        <w:rPr>
          <w:rFonts w:ascii="Times New Roman" w:hAnsi="Times New Roman" w:cs="Times New Roman"/>
          <w:sz w:val="24"/>
          <w:szCs w:val="24"/>
        </w:rPr>
        <w:t>.......</w:t>
      </w:r>
      <w:r w:rsidR="00625B04">
        <w:rPr>
          <w:rFonts w:ascii="Times New Roman" w:hAnsi="Times New Roman" w:cs="Times New Roman"/>
          <w:sz w:val="24"/>
          <w:szCs w:val="24"/>
        </w:rPr>
        <w:t>30</w:t>
      </w:r>
      <w:r w:rsidRPr="00AB18BC">
        <w:rPr>
          <w:rFonts w:ascii="Times New Roman" w:hAnsi="Times New Roman" w:cs="Times New Roman"/>
          <w:sz w:val="24"/>
          <w:szCs w:val="24"/>
        </w:rPr>
        <w:t xml:space="preserve">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2.1. Программа формирования базовых учебных действий ....................</w:t>
      </w:r>
      <w:r w:rsidR="00625B04">
        <w:rPr>
          <w:rFonts w:ascii="Times New Roman" w:hAnsi="Times New Roman" w:cs="Times New Roman"/>
          <w:sz w:val="24"/>
          <w:szCs w:val="24"/>
        </w:rPr>
        <w:t>...............................30</w:t>
      </w:r>
      <w:r w:rsidRPr="00AB18BC">
        <w:rPr>
          <w:rFonts w:ascii="Times New Roman" w:hAnsi="Times New Roman" w:cs="Times New Roman"/>
          <w:sz w:val="24"/>
          <w:szCs w:val="24"/>
        </w:rPr>
        <w:t xml:space="preserve">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2.2. Программы учебных предметов, курсов коррекционно-развивающей области ..................................................................................................................</w:t>
      </w:r>
      <w:r w:rsidR="00625B04">
        <w:rPr>
          <w:rFonts w:ascii="Times New Roman" w:hAnsi="Times New Roman" w:cs="Times New Roman"/>
          <w:sz w:val="24"/>
          <w:szCs w:val="24"/>
        </w:rPr>
        <w:t>....................................</w:t>
      </w:r>
      <w:r w:rsidRPr="00AB18BC">
        <w:rPr>
          <w:rFonts w:ascii="Times New Roman" w:hAnsi="Times New Roman" w:cs="Times New Roman"/>
          <w:sz w:val="24"/>
          <w:szCs w:val="24"/>
        </w:rPr>
        <w:t>.</w:t>
      </w:r>
      <w:r w:rsidR="00625B04">
        <w:rPr>
          <w:rFonts w:ascii="Times New Roman" w:hAnsi="Times New Roman" w:cs="Times New Roman"/>
          <w:sz w:val="24"/>
          <w:szCs w:val="24"/>
        </w:rPr>
        <w:t>40</w:t>
      </w:r>
      <w:r w:rsidRPr="00AB18BC">
        <w:rPr>
          <w:rFonts w:ascii="Times New Roman" w:hAnsi="Times New Roman" w:cs="Times New Roman"/>
          <w:sz w:val="24"/>
          <w:szCs w:val="24"/>
        </w:rPr>
        <w:t xml:space="preserve">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2.3. Программа духовно-нравственного развития, воспитания .........</w:t>
      </w:r>
      <w:r w:rsidR="00625B04">
        <w:rPr>
          <w:rFonts w:ascii="Times New Roman" w:hAnsi="Times New Roman" w:cs="Times New Roman"/>
          <w:sz w:val="24"/>
          <w:szCs w:val="24"/>
        </w:rPr>
        <w:t>...................................</w:t>
      </w:r>
      <w:r w:rsidRPr="00AB18BC">
        <w:rPr>
          <w:rFonts w:ascii="Times New Roman" w:hAnsi="Times New Roman" w:cs="Times New Roman"/>
          <w:sz w:val="24"/>
          <w:szCs w:val="24"/>
        </w:rPr>
        <w:t>.</w:t>
      </w:r>
      <w:r w:rsidR="00625B04">
        <w:rPr>
          <w:rFonts w:ascii="Times New Roman" w:hAnsi="Times New Roman" w:cs="Times New Roman"/>
          <w:sz w:val="24"/>
          <w:szCs w:val="24"/>
        </w:rPr>
        <w:t>68</w:t>
      </w:r>
      <w:r w:rsidRPr="00AB18BC">
        <w:rPr>
          <w:rFonts w:ascii="Times New Roman" w:hAnsi="Times New Roman" w:cs="Times New Roman"/>
          <w:sz w:val="24"/>
          <w:szCs w:val="24"/>
        </w:rPr>
        <w:t xml:space="preserve">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2.4. Программа формирования экологической культуры, здорового и безопасного образа жизни ........................................................................................................</w:t>
      </w:r>
      <w:r w:rsidR="00625B04">
        <w:rPr>
          <w:rFonts w:ascii="Times New Roman" w:hAnsi="Times New Roman" w:cs="Times New Roman"/>
          <w:sz w:val="24"/>
          <w:szCs w:val="24"/>
        </w:rPr>
        <w:t>.................................</w:t>
      </w:r>
      <w:r w:rsidRPr="00AB18BC">
        <w:rPr>
          <w:rFonts w:ascii="Times New Roman" w:hAnsi="Times New Roman" w:cs="Times New Roman"/>
          <w:sz w:val="24"/>
          <w:szCs w:val="24"/>
        </w:rPr>
        <w:t>...</w:t>
      </w:r>
      <w:r w:rsidR="00625B04">
        <w:rPr>
          <w:rFonts w:ascii="Times New Roman" w:hAnsi="Times New Roman" w:cs="Times New Roman"/>
          <w:sz w:val="24"/>
          <w:szCs w:val="24"/>
        </w:rPr>
        <w:t>76</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2.5. Программа коррекционной работы ........................................................</w:t>
      </w:r>
      <w:r w:rsidR="00625B04">
        <w:rPr>
          <w:rFonts w:ascii="Times New Roman" w:hAnsi="Times New Roman" w:cs="Times New Roman"/>
          <w:sz w:val="24"/>
          <w:szCs w:val="24"/>
        </w:rPr>
        <w:t>......................</w:t>
      </w:r>
      <w:r w:rsidRPr="00AB18BC">
        <w:rPr>
          <w:rFonts w:ascii="Times New Roman" w:hAnsi="Times New Roman" w:cs="Times New Roman"/>
          <w:sz w:val="24"/>
          <w:szCs w:val="24"/>
        </w:rPr>
        <w:t>......</w:t>
      </w:r>
      <w:r w:rsidR="00625B04">
        <w:rPr>
          <w:rFonts w:ascii="Times New Roman" w:hAnsi="Times New Roman" w:cs="Times New Roman"/>
          <w:sz w:val="24"/>
          <w:szCs w:val="24"/>
        </w:rPr>
        <w:t>82</w:t>
      </w:r>
      <w:r w:rsidRPr="00AB18BC">
        <w:rPr>
          <w:rFonts w:ascii="Times New Roman" w:hAnsi="Times New Roman" w:cs="Times New Roman"/>
          <w:sz w:val="24"/>
          <w:szCs w:val="24"/>
        </w:rPr>
        <w:t xml:space="preserve">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2.6. Программа внеурочной деятельности ................................................</w:t>
      </w:r>
      <w:r w:rsidR="00625B04">
        <w:rPr>
          <w:rFonts w:ascii="Times New Roman" w:hAnsi="Times New Roman" w:cs="Times New Roman"/>
          <w:sz w:val="24"/>
          <w:szCs w:val="24"/>
        </w:rPr>
        <w:t>......................</w:t>
      </w:r>
      <w:r w:rsidRPr="00AB18BC">
        <w:rPr>
          <w:rFonts w:ascii="Times New Roman" w:hAnsi="Times New Roman" w:cs="Times New Roman"/>
          <w:sz w:val="24"/>
          <w:szCs w:val="24"/>
        </w:rPr>
        <w:t>.........</w:t>
      </w:r>
      <w:r w:rsidR="00625B04">
        <w:rPr>
          <w:rFonts w:ascii="Times New Roman" w:hAnsi="Times New Roman" w:cs="Times New Roman"/>
          <w:sz w:val="24"/>
          <w:szCs w:val="24"/>
        </w:rPr>
        <w:t>87</w:t>
      </w:r>
      <w:r w:rsidRPr="00AB18BC">
        <w:rPr>
          <w:rFonts w:ascii="Times New Roman" w:hAnsi="Times New Roman" w:cs="Times New Roman"/>
          <w:sz w:val="24"/>
          <w:szCs w:val="24"/>
        </w:rPr>
        <w:t xml:space="preserve">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3. Организационный раздел ...................................................................</w:t>
      </w:r>
      <w:r w:rsidR="00625B04">
        <w:rPr>
          <w:rFonts w:ascii="Times New Roman" w:hAnsi="Times New Roman" w:cs="Times New Roman"/>
          <w:sz w:val="24"/>
          <w:szCs w:val="24"/>
        </w:rPr>
        <w:t>.............................</w:t>
      </w:r>
      <w:r w:rsidRPr="00AB18BC">
        <w:rPr>
          <w:rFonts w:ascii="Times New Roman" w:hAnsi="Times New Roman" w:cs="Times New Roman"/>
          <w:sz w:val="24"/>
          <w:szCs w:val="24"/>
        </w:rPr>
        <w:t>.......</w:t>
      </w:r>
      <w:r w:rsidR="00625B04">
        <w:rPr>
          <w:rFonts w:ascii="Times New Roman" w:hAnsi="Times New Roman" w:cs="Times New Roman"/>
          <w:sz w:val="24"/>
          <w:szCs w:val="24"/>
        </w:rPr>
        <w:t>92</w:t>
      </w:r>
      <w:r w:rsidRPr="00AB18BC">
        <w:rPr>
          <w:rFonts w:ascii="Times New Roman" w:hAnsi="Times New Roman" w:cs="Times New Roman"/>
          <w:sz w:val="24"/>
          <w:szCs w:val="24"/>
        </w:rPr>
        <w:t xml:space="preserve">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3.1. Учебный план ..........................................................................................................</w:t>
      </w:r>
      <w:r w:rsidR="00625B04">
        <w:rPr>
          <w:rFonts w:ascii="Times New Roman" w:hAnsi="Times New Roman" w:cs="Times New Roman"/>
          <w:sz w:val="24"/>
          <w:szCs w:val="24"/>
        </w:rPr>
        <w:t>.......</w:t>
      </w:r>
      <w:r w:rsidRPr="00AB18BC">
        <w:rPr>
          <w:rFonts w:ascii="Times New Roman" w:hAnsi="Times New Roman" w:cs="Times New Roman"/>
          <w:sz w:val="24"/>
          <w:szCs w:val="24"/>
        </w:rPr>
        <w:t>......</w:t>
      </w:r>
      <w:r w:rsidR="00625B04">
        <w:rPr>
          <w:rFonts w:ascii="Times New Roman" w:hAnsi="Times New Roman" w:cs="Times New Roman"/>
          <w:sz w:val="24"/>
          <w:szCs w:val="24"/>
        </w:rPr>
        <w:t>92</w:t>
      </w:r>
      <w:r w:rsidRPr="00AB18BC">
        <w:rPr>
          <w:rFonts w:ascii="Times New Roman" w:hAnsi="Times New Roman" w:cs="Times New Roman"/>
          <w:sz w:val="24"/>
          <w:szCs w:val="24"/>
        </w:rPr>
        <w:t xml:space="preserve">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3.2. Система условий реализации адаптированной основной общеобразовательной программы начального общего образования ........</w:t>
      </w:r>
      <w:r w:rsidR="00625B04">
        <w:rPr>
          <w:rFonts w:ascii="Times New Roman" w:hAnsi="Times New Roman" w:cs="Times New Roman"/>
          <w:sz w:val="24"/>
          <w:szCs w:val="24"/>
        </w:rPr>
        <w:t>.................................................................</w:t>
      </w:r>
      <w:r w:rsidRPr="00AB18BC">
        <w:rPr>
          <w:rFonts w:ascii="Times New Roman" w:hAnsi="Times New Roman" w:cs="Times New Roman"/>
          <w:sz w:val="24"/>
          <w:szCs w:val="24"/>
        </w:rPr>
        <w:t>..</w:t>
      </w:r>
      <w:r w:rsidR="00625B04">
        <w:rPr>
          <w:rFonts w:ascii="Times New Roman" w:hAnsi="Times New Roman" w:cs="Times New Roman"/>
          <w:sz w:val="24"/>
          <w:szCs w:val="24"/>
        </w:rPr>
        <w:t>98</w:t>
      </w:r>
      <w:r w:rsidRPr="00AB18BC">
        <w:rPr>
          <w:rFonts w:ascii="Times New Roman" w:hAnsi="Times New Roman" w:cs="Times New Roman"/>
          <w:sz w:val="24"/>
          <w:szCs w:val="24"/>
        </w:rPr>
        <w:t xml:space="preserve">   </w:t>
      </w: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rPr>
          <w:rFonts w:ascii="Times New Roman" w:hAnsi="Times New Roman" w:cs="Times New Roman"/>
          <w:sz w:val="24"/>
          <w:szCs w:val="24"/>
        </w:rPr>
      </w:pPr>
    </w:p>
    <w:p w:rsidR="00021ECA" w:rsidRPr="00AB18BC" w:rsidRDefault="00021ECA" w:rsidP="00AB18BC">
      <w:pPr>
        <w:spacing w:after="0"/>
        <w:rPr>
          <w:rFonts w:ascii="Times New Roman" w:hAnsi="Times New Roman" w:cs="Times New Roman"/>
          <w:sz w:val="24"/>
          <w:szCs w:val="24"/>
        </w:rPr>
      </w:pPr>
    </w:p>
    <w:p w:rsidR="00021ECA" w:rsidRDefault="00021ECA" w:rsidP="00AB18BC">
      <w:pPr>
        <w:spacing w:after="0"/>
        <w:rPr>
          <w:rFonts w:ascii="Times New Roman" w:hAnsi="Times New Roman" w:cs="Times New Roman"/>
          <w:sz w:val="24"/>
          <w:szCs w:val="24"/>
        </w:rPr>
      </w:pPr>
    </w:p>
    <w:p w:rsidR="00AB18BC" w:rsidRDefault="00AB18BC" w:rsidP="00AB18BC">
      <w:pPr>
        <w:spacing w:after="0"/>
        <w:rPr>
          <w:rFonts w:ascii="Times New Roman" w:hAnsi="Times New Roman" w:cs="Times New Roman"/>
          <w:sz w:val="24"/>
          <w:szCs w:val="24"/>
        </w:rPr>
      </w:pPr>
    </w:p>
    <w:p w:rsidR="00AB18BC" w:rsidRDefault="00AB18BC" w:rsidP="00AB18BC">
      <w:pPr>
        <w:spacing w:after="0"/>
        <w:rPr>
          <w:rFonts w:ascii="Times New Roman" w:hAnsi="Times New Roman" w:cs="Times New Roman"/>
          <w:sz w:val="24"/>
          <w:szCs w:val="24"/>
        </w:rPr>
      </w:pPr>
    </w:p>
    <w:p w:rsidR="00AB18BC" w:rsidRDefault="00AB18BC" w:rsidP="00AB18BC">
      <w:pPr>
        <w:spacing w:after="0"/>
        <w:rPr>
          <w:rFonts w:ascii="Times New Roman" w:hAnsi="Times New Roman" w:cs="Times New Roman"/>
          <w:sz w:val="24"/>
          <w:szCs w:val="24"/>
        </w:rPr>
      </w:pPr>
    </w:p>
    <w:p w:rsidR="00AB18BC" w:rsidRDefault="00AB18BC" w:rsidP="00AB18BC">
      <w:pPr>
        <w:spacing w:after="0"/>
        <w:rPr>
          <w:rFonts w:ascii="Times New Roman" w:hAnsi="Times New Roman" w:cs="Times New Roman"/>
          <w:sz w:val="24"/>
          <w:szCs w:val="24"/>
        </w:rPr>
      </w:pPr>
    </w:p>
    <w:p w:rsidR="00AB18BC" w:rsidRDefault="00AB18BC" w:rsidP="00AB18BC">
      <w:pPr>
        <w:spacing w:after="0"/>
        <w:rPr>
          <w:rFonts w:ascii="Times New Roman" w:hAnsi="Times New Roman" w:cs="Times New Roman"/>
          <w:sz w:val="24"/>
          <w:szCs w:val="24"/>
        </w:rPr>
      </w:pPr>
    </w:p>
    <w:p w:rsidR="00AB18BC" w:rsidRDefault="00AB18BC" w:rsidP="00AB18BC">
      <w:pPr>
        <w:spacing w:after="0"/>
        <w:rPr>
          <w:rFonts w:ascii="Times New Roman" w:hAnsi="Times New Roman" w:cs="Times New Roman"/>
          <w:sz w:val="24"/>
          <w:szCs w:val="24"/>
        </w:rPr>
      </w:pPr>
    </w:p>
    <w:p w:rsidR="00AB18BC" w:rsidRDefault="00AB18BC" w:rsidP="00AB18BC">
      <w:pPr>
        <w:spacing w:after="0"/>
        <w:rPr>
          <w:rFonts w:ascii="Times New Roman" w:hAnsi="Times New Roman" w:cs="Times New Roman"/>
          <w:sz w:val="24"/>
          <w:szCs w:val="24"/>
        </w:rPr>
      </w:pPr>
    </w:p>
    <w:p w:rsidR="00AB18BC" w:rsidRDefault="00AB18BC" w:rsidP="00AB18BC">
      <w:pPr>
        <w:spacing w:after="0"/>
        <w:rPr>
          <w:rFonts w:ascii="Times New Roman" w:hAnsi="Times New Roman" w:cs="Times New Roman"/>
          <w:sz w:val="24"/>
          <w:szCs w:val="24"/>
        </w:rPr>
      </w:pPr>
    </w:p>
    <w:p w:rsidR="00AB18BC" w:rsidRDefault="00AB18BC" w:rsidP="00AB18BC">
      <w:pPr>
        <w:spacing w:after="0"/>
        <w:rPr>
          <w:rFonts w:ascii="Times New Roman" w:hAnsi="Times New Roman" w:cs="Times New Roman"/>
          <w:sz w:val="24"/>
          <w:szCs w:val="24"/>
        </w:rPr>
      </w:pPr>
    </w:p>
    <w:p w:rsidR="00AB18BC" w:rsidRDefault="00AB18BC" w:rsidP="00AB18BC">
      <w:pPr>
        <w:spacing w:after="0"/>
        <w:rPr>
          <w:rFonts w:ascii="Times New Roman" w:hAnsi="Times New Roman" w:cs="Times New Roman"/>
          <w:sz w:val="24"/>
          <w:szCs w:val="24"/>
        </w:rPr>
      </w:pPr>
    </w:p>
    <w:p w:rsidR="00AB18BC" w:rsidRDefault="00AB18BC" w:rsidP="00AB18BC">
      <w:pPr>
        <w:spacing w:after="0"/>
        <w:rPr>
          <w:rFonts w:ascii="Times New Roman" w:hAnsi="Times New Roman" w:cs="Times New Roman"/>
          <w:sz w:val="24"/>
          <w:szCs w:val="24"/>
        </w:rPr>
      </w:pPr>
    </w:p>
    <w:p w:rsidR="00AB18BC" w:rsidRDefault="00AB18BC" w:rsidP="00AB18BC">
      <w:pPr>
        <w:spacing w:after="0"/>
        <w:rPr>
          <w:rFonts w:ascii="Times New Roman" w:hAnsi="Times New Roman" w:cs="Times New Roman"/>
          <w:sz w:val="24"/>
          <w:szCs w:val="24"/>
        </w:rPr>
      </w:pPr>
    </w:p>
    <w:p w:rsidR="00AB18BC" w:rsidRDefault="00AB18BC" w:rsidP="00AB18BC">
      <w:pPr>
        <w:spacing w:after="0"/>
        <w:rPr>
          <w:rFonts w:ascii="Times New Roman" w:hAnsi="Times New Roman" w:cs="Times New Roman"/>
          <w:sz w:val="24"/>
          <w:szCs w:val="24"/>
        </w:rPr>
      </w:pPr>
    </w:p>
    <w:p w:rsidR="00AB18BC" w:rsidRPr="00AB18BC" w:rsidRDefault="00AB18BC" w:rsidP="00AB18BC">
      <w:pPr>
        <w:spacing w:after="0"/>
        <w:rPr>
          <w:rFonts w:ascii="Times New Roman" w:hAnsi="Times New Roman" w:cs="Times New Roman"/>
          <w:sz w:val="24"/>
          <w:szCs w:val="24"/>
        </w:rPr>
      </w:pPr>
    </w:p>
    <w:p w:rsidR="00021ECA" w:rsidRPr="00AB18BC" w:rsidRDefault="00021ECA" w:rsidP="00AB18BC">
      <w:pPr>
        <w:spacing w:after="0"/>
        <w:rPr>
          <w:rFonts w:ascii="Times New Roman" w:hAnsi="Times New Roman" w:cs="Times New Roman"/>
          <w:sz w:val="24"/>
          <w:szCs w:val="24"/>
        </w:rPr>
      </w:pP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lastRenderedPageBreak/>
        <w:t>1. Целевой раздел</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1.1. Пояснительная записка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Цель реализации адаптированной основной образовательной программы начального общего образования определяется ФГОС НОО обучающихся с ОВЗ. Адаптированная основная образовательная программа начального общего образования обучающихся с расстройствами аутистического спектра направлена на овладение ими учебной деятельностью, и формирование у них общей культуры, разностороннее развитие их личности в соответствии с принятыми в семье и обществе духовно-нравственными и социокультурными ценностями.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АООП НОО определяет содержание и организацию образовательной деятельности на уровне НОО и предполагает решение следующих задач:</w:t>
      </w:r>
    </w:p>
    <w:p w:rsidR="00021ECA" w:rsidRPr="00AB18BC" w:rsidRDefault="00021ECA" w:rsidP="00AB18BC">
      <w:pPr>
        <w:pStyle w:val="a5"/>
        <w:numPr>
          <w:ilvl w:val="0"/>
          <w:numId w:val="1"/>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общей культуры, обеспечивающей разностороннее развитие личности обучающихся (нравственно-эстетическое, социально-личностное, интеллектуальное, физическое);</w:t>
      </w:r>
    </w:p>
    <w:p w:rsidR="00021ECA" w:rsidRPr="00AB18BC" w:rsidRDefault="00021ECA" w:rsidP="00AB18BC">
      <w:pPr>
        <w:pStyle w:val="a5"/>
        <w:numPr>
          <w:ilvl w:val="0"/>
          <w:numId w:val="1"/>
        </w:numPr>
        <w:spacing w:after="0"/>
        <w:jc w:val="both"/>
        <w:rPr>
          <w:rFonts w:ascii="Times New Roman" w:hAnsi="Times New Roman" w:cs="Times New Roman"/>
          <w:sz w:val="24"/>
          <w:szCs w:val="24"/>
        </w:rPr>
      </w:pPr>
      <w:r w:rsidRPr="00AB18BC">
        <w:rPr>
          <w:rFonts w:ascii="Times New Roman" w:hAnsi="Times New Roman" w:cs="Times New Roman"/>
          <w:sz w:val="24"/>
          <w:szCs w:val="24"/>
        </w:rPr>
        <w:t>охраны и укрепления физического и психического здоровья детей, в том числе их социального и эмоционального благополучия; 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rsidR="00021ECA" w:rsidRPr="00AB18BC" w:rsidRDefault="00021ECA" w:rsidP="00AB18BC">
      <w:pPr>
        <w:pStyle w:val="a5"/>
        <w:numPr>
          <w:ilvl w:val="0"/>
          <w:numId w:val="1"/>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rsidR="00021ECA" w:rsidRPr="00AB18BC" w:rsidRDefault="00021ECA" w:rsidP="00AB18BC">
      <w:pPr>
        <w:pStyle w:val="a5"/>
        <w:numPr>
          <w:ilvl w:val="0"/>
          <w:numId w:val="1"/>
        </w:numPr>
        <w:spacing w:after="0"/>
        <w:jc w:val="both"/>
        <w:rPr>
          <w:rFonts w:ascii="Times New Roman" w:hAnsi="Times New Roman" w:cs="Times New Roman"/>
          <w:sz w:val="24"/>
          <w:szCs w:val="24"/>
        </w:rPr>
      </w:pPr>
      <w:r w:rsidRPr="00AB18BC">
        <w:rPr>
          <w:rFonts w:ascii="Times New Roman" w:hAnsi="Times New Roman" w:cs="Times New Roman"/>
          <w:sz w:val="24"/>
          <w:szCs w:val="24"/>
        </w:rPr>
        <w:t>создание  специальных  условий  для  получения  образования в соответствии  с  возрастными  и  индивидуальными  особенностями  и склонностями, развитие способностей и творческого потенциала каждого обучающегося как субъекта отношений в сфере образования;</w:t>
      </w:r>
    </w:p>
    <w:p w:rsidR="00021ECA" w:rsidRPr="00AB18BC" w:rsidRDefault="00021ECA" w:rsidP="00AB18BC">
      <w:pPr>
        <w:pStyle w:val="a5"/>
        <w:numPr>
          <w:ilvl w:val="0"/>
          <w:numId w:val="1"/>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обеспечение вариативности и разнообразия содержания АООП и организационных форм получения образования обучающимися с РАС с учетом их образовательных потребностей, способностей и состояния здоровья, типологических и индивидуальных особенностей; </w:t>
      </w:r>
    </w:p>
    <w:p w:rsidR="00021ECA" w:rsidRPr="00AB18BC" w:rsidRDefault="00021ECA" w:rsidP="00AB18BC">
      <w:pPr>
        <w:pStyle w:val="a5"/>
        <w:numPr>
          <w:ilvl w:val="0"/>
          <w:numId w:val="1"/>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социокультурной и образовательной среды с учетом общих и специфических образовательных потребностей разных групп обучающихся с РАС.</w:t>
      </w:r>
    </w:p>
    <w:p w:rsidR="00021ECA" w:rsidRPr="00AB18BC" w:rsidRDefault="00021ECA" w:rsidP="00AB18BC">
      <w:pPr>
        <w:spacing w:after="0"/>
        <w:ind w:left="360" w:firstLine="348"/>
        <w:jc w:val="both"/>
        <w:rPr>
          <w:rFonts w:ascii="Times New Roman" w:hAnsi="Times New Roman" w:cs="Times New Roman"/>
          <w:sz w:val="24"/>
          <w:szCs w:val="24"/>
        </w:rPr>
      </w:pPr>
      <w:r w:rsidRPr="00AB18BC">
        <w:rPr>
          <w:rFonts w:ascii="Times New Roman" w:hAnsi="Times New Roman" w:cs="Times New Roman"/>
          <w:sz w:val="24"/>
          <w:szCs w:val="24"/>
        </w:rPr>
        <w:t>В основу формирования адаптированной основной образовательной программы общего образования обучающихся с РАС положены следующие принципы:</w:t>
      </w:r>
    </w:p>
    <w:p w:rsidR="00021ECA" w:rsidRPr="00AB18BC" w:rsidRDefault="00021ECA" w:rsidP="00AB18BC">
      <w:pPr>
        <w:pStyle w:val="a5"/>
        <w:spacing w:after="0"/>
        <w:jc w:val="both"/>
        <w:rPr>
          <w:rFonts w:ascii="Times New Roman" w:hAnsi="Times New Roman" w:cs="Times New Roman"/>
          <w:sz w:val="24"/>
          <w:szCs w:val="24"/>
        </w:rPr>
      </w:pPr>
      <w:r w:rsidRPr="00AB18BC">
        <w:rPr>
          <w:rFonts w:ascii="Times New Roman" w:hAnsi="Times New Roman" w:cs="Times New Roman"/>
          <w:sz w:val="24"/>
          <w:szCs w:val="24"/>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021ECA" w:rsidRPr="00AB18BC" w:rsidRDefault="00021ECA" w:rsidP="00AB18BC">
      <w:pPr>
        <w:pStyle w:val="a5"/>
        <w:spacing w:after="0"/>
        <w:jc w:val="both"/>
        <w:rPr>
          <w:rFonts w:ascii="Times New Roman" w:hAnsi="Times New Roman" w:cs="Times New Roman"/>
          <w:sz w:val="24"/>
          <w:szCs w:val="24"/>
        </w:rPr>
      </w:pPr>
      <w:r w:rsidRPr="00AB18BC">
        <w:rPr>
          <w:rFonts w:ascii="Times New Roman" w:hAnsi="Times New Roman" w:cs="Times New Roman"/>
          <w:sz w:val="24"/>
          <w:szCs w:val="24"/>
        </w:rPr>
        <w:t>― принцип учета типологических и индивидуальных образовательных потребностей обучающихся;</w:t>
      </w:r>
    </w:p>
    <w:p w:rsidR="00021ECA" w:rsidRPr="00AB18BC" w:rsidRDefault="00021ECA" w:rsidP="00AB18BC">
      <w:pPr>
        <w:pStyle w:val="a5"/>
        <w:spacing w:after="0"/>
        <w:jc w:val="both"/>
        <w:rPr>
          <w:rFonts w:ascii="Times New Roman" w:hAnsi="Times New Roman" w:cs="Times New Roman"/>
          <w:sz w:val="24"/>
          <w:szCs w:val="24"/>
        </w:rPr>
      </w:pPr>
      <w:r w:rsidRPr="00AB18BC">
        <w:rPr>
          <w:rFonts w:ascii="Times New Roman" w:hAnsi="Times New Roman" w:cs="Times New Roman"/>
          <w:sz w:val="24"/>
          <w:szCs w:val="24"/>
        </w:rPr>
        <w:t>― принцип коррекционной направленности образовательного процесса;</w:t>
      </w:r>
    </w:p>
    <w:p w:rsidR="00021ECA" w:rsidRPr="00AB18BC" w:rsidRDefault="00021ECA" w:rsidP="00AB18BC">
      <w:pPr>
        <w:pStyle w:val="a5"/>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021ECA" w:rsidRPr="00AB18BC" w:rsidRDefault="00021ECA" w:rsidP="00AB18BC">
      <w:pPr>
        <w:pStyle w:val="a5"/>
        <w:spacing w:after="0"/>
        <w:jc w:val="both"/>
        <w:rPr>
          <w:rFonts w:ascii="Times New Roman" w:hAnsi="Times New Roman" w:cs="Times New Roman"/>
          <w:sz w:val="24"/>
          <w:szCs w:val="24"/>
        </w:rPr>
      </w:pPr>
      <w:r w:rsidRPr="00AB18BC">
        <w:rPr>
          <w:rFonts w:ascii="Times New Roman" w:hAnsi="Times New Roman" w:cs="Times New Roman"/>
          <w:sz w:val="24"/>
          <w:szCs w:val="24"/>
        </w:rPr>
        <w:t>― онтогенетический принцип;</w:t>
      </w:r>
    </w:p>
    <w:p w:rsidR="00021ECA" w:rsidRPr="00AB18BC" w:rsidRDefault="00021ECA" w:rsidP="00AB18BC">
      <w:pPr>
        <w:pStyle w:val="a5"/>
        <w:spacing w:after="0"/>
        <w:jc w:val="both"/>
        <w:rPr>
          <w:rFonts w:ascii="Times New Roman" w:hAnsi="Times New Roman" w:cs="Times New Roman"/>
          <w:sz w:val="24"/>
          <w:szCs w:val="24"/>
        </w:rPr>
      </w:pPr>
      <w:r w:rsidRPr="00AB18BC">
        <w:rPr>
          <w:rFonts w:ascii="Times New Roman" w:hAnsi="Times New Roman" w:cs="Times New Roman"/>
          <w:sz w:val="24"/>
          <w:szCs w:val="24"/>
        </w:rPr>
        <w:t>― принцип  преемственности,  предполагающий  взаимосвязь  и непрерывность образования обучающихся с РАС на всех ступенях образования;</w:t>
      </w:r>
    </w:p>
    <w:p w:rsidR="00021ECA" w:rsidRPr="00AB18BC" w:rsidRDefault="00021ECA" w:rsidP="00AB18BC">
      <w:pPr>
        <w:pStyle w:val="a5"/>
        <w:spacing w:after="0"/>
        <w:jc w:val="both"/>
        <w:rPr>
          <w:rFonts w:ascii="Times New Roman" w:hAnsi="Times New Roman" w:cs="Times New Roman"/>
          <w:sz w:val="24"/>
          <w:szCs w:val="24"/>
        </w:rPr>
      </w:pPr>
      <w:r w:rsidRPr="00AB18BC">
        <w:rPr>
          <w:rFonts w:ascii="Times New Roman" w:hAnsi="Times New Roman" w:cs="Times New Roman"/>
          <w:sz w:val="24"/>
          <w:szCs w:val="24"/>
        </w:rPr>
        <w:t>― принцип целостности содержания образования, предполагающий 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021ECA" w:rsidRPr="00AB18BC" w:rsidRDefault="00021ECA" w:rsidP="00AB18BC">
      <w:pPr>
        <w:pStyle w:val="a5"/>
        <w:spacing w:after="0"/>
        <w:jc w:val="both"/>
        <w:rPr>
          <w:rFonts w:ascii="Times New Roman" w:hAnsi="Times New Roman" w:cs="Times New Roman"/>
          <w:sz w:val="24"/>
          <w:szCs w:val="24"/>
        </w:rPr>
      </w:pPr>
      <w:r w:rsidRPr="00AB18BC">
        <w:rPr>
          <w:rFonts w:ascii="Times New Roman" w:hAnsi="Times New Roman" w:cs="Times New Roman"/>
          <w:sz w:val="24"/>
          <w:szCs w:val="24"/>
        </w:rPr>
        <w:t>― принцип  направленности  на  формирование  деятельности, обеспечивающий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021ECA" w:rsidRPr="00AB18BC" w:rsidRDefault="00021ECA" w:rsidP="00AB18BC">
      <w:pPr>
        <w:pStyle w:val="a5"/>
        <w:spacing w:after="0"/>
        <w:jc w:val="both"/>
        <w:rPr>
          <w:rFonts w:ascii="Times New Roman" w:hAnsi="Times New Roman" w:cs="Times New Roman"/>
          <w:sz w:val="24"/>
          <w:szCs w:val="24"/>
        </w:rPr>
      </w:pPr>
      <w:r w:rsidRPr="00AB18BC">
        <w:rPr>
          <w:rFonts w:ascii="Times New Roman" w:hAnsi="Times New Roman" w:cs="Times New Roman"/>
          <w:sz w:val="24"/>
          <w:szCs w:val="24"/>
        </w:rPr>
        <w:t>― принцип сотрудничества с семьей.</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Общие положения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Общая  характеристика  адаптированной  основной общеобразовательной программы начального общего образования Вариант 8.3 предполагает, что обучающийся с РАС, осложненными легкой умственной отсталостью, обучаясь по адаптированной основной общеобразовательной программе общего образования, получает образование к моменту завершения школьного обучения, несопоставимое по итоговым достижениям с образованием сверстников, не имеющих ограничений здоровья, и в более пролонгированные календарные сроки, которые определяются Стандартом.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В  связи  с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АООП создается на основе Стандарта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Вариант 8.3.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Образовательная организация обеспечивает требуемые для данного варианта и категории обучающихся условия обучения и воспитания. Одним из важнейших условий обучения ребенка с РАС в среде других обучающихся является готовность к эмоциональному и коммуникативному взаимодействию с ними.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Для обеспечения освоения обучающимися с РАС АООП может быть реализована сетевая форма взаимодействия с использованием ресурсов как образовательных, так и иных организаций (Ст. 15 Федерального закона Российской Федерации «Об образовании в </w:t>
      </w:r>
      <w:r w:rsidRPr="00AB18BC">
        <w:rPr>
          <w:rFonts w:ascii="Times New Roman" w:hAnsi="Times New Roman" w:cs="Times New Roman"/>
          <w:sz w:val="24"/>
          <w:szCs w:val="24"/>
        </w:rPr>
        <w:lastRenderedPageBreak/>
        <w:t>Российской Федерации» N 273-ФЗ (в ред. Федеральных законов от 07.05.2013 N 99-ФЗ, от 23.07.2013 N 203-ФЗ).</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Определение варианта АООП для обучающихся с РАС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Психолого-педагогическая характеристика обучающихся с РАС</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настоящее время говорят уже не только о детском аутизме, но и о широком круге расстройств аутистического спектра. 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Первая группа.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lastRenderedPageBreak/>
        <w:t>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сложной речевой информации, прямо им не направленной и воспринятой из разговоров окружающих.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Реализация  этих  задач  требует индивидуальной программы обучения такого ребенка. Эта индивидуальная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В зависимости от уровня интеллектуального развития обучающиеся этой группы могут осваивать варианты 8.3 или 8.4.образовательной программы.</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Вторая группа.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lastRenderedPageBreak/>
        <w:t>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 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lastRenderedPageBreak/>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ребенок при специальной поддержке в большинстве случаев способен обучаться в условиях детского учреждения.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зависимости от уровня интеллектуального развития обучающиеся этой группы могут осваивать варианты 8.3. или 8.2. образовательной программы.</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Третья группа.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поглощенность собственными стереотипными интересами и неспособность выстраивать диалогическое взаимодействие.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При огромных трудностях выстраивания диалога с обстоятельствами дети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w:t>
      </w:r>
      <w:r w:rsidRPr="00AB18BC">
        <w:rPr>
          <w:rFonts w:ascii="Times New Roman" w:hAnsi="Times New Roman" w:cs="Times New Roman"/>
          <w:sz w:val="24"/>
          <w:szCs w:val="24"/>
        </w:rPr>
        <w:lastRenderedPageBreak/>
        <w:t>однако  эти  интересы  и  умственные  действия  тоже стереотипны, мало связаны с реальностью и являются для них родом аутостимуляции.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 В 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зависимости от уровня интеллектуального развития обучающиеся этой группы могут осваивать варианты 8.3 (реже) или 8.1, 8.2 (чаще) образовательной программы.</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Четвертая группа.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отношениях с людьми проявляют задержку эмоционального развития, социальную незрелость, наивность. 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w:t>
      </w:r>
      <w:r w:rsidRPr="00AB18BC">
        <w:rPr>
          <w:rFonts w:ascii="Times New Roman" w:hAnsi="Times New Roman" w:cs="Times New Roman"/>
          <w:sz w:val="24"/>
          <w:szCs w:val="24"/>
        </w:rPr>
        <w:lastRenderedPageBreak/>
        <w:t>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зависимости от уровня интеллектуального развития обучающиеся этой группы могут осваивать варианты 8.2. или 8.1. образовательной программы. 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При успешной коррекционной работе дети в разных пределах могут осваивать </w:t>
      </w:r>
      <w:r w:rsidRPr="00AB18BC">
        <w:rPr>
          <w:rFonts w:ascii="Times New Roman" w:hAnsi="Times New Roman" w:cs="Times New Roman"/>
          <w:sz w:val="24"/>
          <w:szCs w:val="24"/>
        </w:rPr>
        <w:lastRenderedPageBreak/>
        <w:t>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продвигаться в речевом и интеллектуальном развитии, в том числе и в период младшего школьного возраста. Трудности и возможности ребёнка с аутизмом к школьному возрасту значительно различаются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РАС могут отмечаться и у детей со сложными и множественными нарушениями развития. 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Таким образом, вследствие крайней неоднородности состава детей с РАС диапазон различий в требуемом уровне и содержании их начального школьного  образования  должен  быть  максимально  широким,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(коррекционного) обучения на протяжении всего младшего школьного возраста.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Важно подчеркнуть, что для получения начального образования даже наиболее благополучные  дети  с  РАС  нуждаются  в  специальной  поддержке, гарантирующей удовлетворение их особых образовательных потребностей. Особые образовательные потребности обучающихся с РАС. 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lastRenderedPageBreak/>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Передача таким детям социального опыта, введение их в культуру представляют особенную трудность. 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021ECA" w:rsidRPr="00AB18BC" w:rsidRDefault="00021ECA" w:rsidP="00AB18BC">
      <w:pPr>
        <w:pStyle w:val="a5"/>
        <w:numPr>
          <w:ilvl w:val="0"/>
          <w:numId w:val="20"/>
        </w:numPr>
        <w:spacing w:after="0"/>
        <w:jc w:val="both"/>
        <w:rPr>
          <w:rFonts w:ascii="Times New Roman" w:hAnsi="Times New Roman" w:cs="Times New Roman"/>
          <w:sz w:val="24"/>
          <w:szCs w:val="24"/>
        </w:rPr>
      </w:pPr>
      <w:r w:rsidRPr="00AB18BC">
        <w:rPr>
          <w:rFonts w:ascii="Times New Roman" w:hAnsi="Times New Roman" w:cs="Times New Roman"/>
          <w:sz w:val="24"/>
          <w:szCs w:val="24"/>
        </w:rPr>
        <w:t>в значительной части случаев 3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w:t>
      </w:r>
    </w:p>
    <w:p w:rsidR="00021ECA" w:rsidRPr="00AB18BC" w:rsidRDefault="00021ECA" w:rsidP="00AB18BC">
      <w:pPr>
        <w:pStyle w:val="a5"/>
        <w:numPr>
          <w:ilvl w:val="0"/>
          <w:numId w:val="19"/>
        </w:numPr>
        <w:spacing w:after="0"/>
        <w:jc w:val="both"/>
        <w:rPr>
          <w:rFonts w:ascii="Times New Roman" w:hAnsi="Times New Roman" w:cs="Times New Roman"/>
          <w:sz w:val="24"/>
          <w:szCs w:val="24"/>
        </w:rPr>
      </w:pPr>
      <w:r w:rsidRPr="00AB18BC">
        <w:rPr>
          <w:rFonts w:ascii="Times New Roman" w:hAnsi="Times New Roman" w:cs="Times New Roman"/>
          <w:sz w:val="24"/>
          <w:szCs w:val="24"/>
        </w:rPr>
        <w:t>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w:t>
      </w:r>
    </w:p>
    <w:p w:rsidR="00021ECA" w:rsidRPr="00AB18BC" w:rsidRDefault="00021ECA" w:rsidP="00AB18BC">
      <w:pPr>
        <w:pStyle w:val="a5"/>
        <w:numPr>
          <w:ilvl w:val="0"/>
          <w:numId w:val="18"/>
        </w:numPr>
        <w:spacing w:after="0"/>
        <w:jc w:val="both"/>
        <w:rPr>
          <w:rFonts w:ascii="Times New Roman" w:hAnsi="Times New Roman" w:cs="Times New Roman"/>
          <w:sz w:val="24"/>
          <w:szCs w:val="24"/>
        </w:rPr>
      </w:pPr>
      <w:r w:rsidRPr="00AB18BC">
        <w:rPr>
          <w:rFonts w:ascii="Times New Roman" w:hAnsi="Times New Roman" w:cs="Times New Roman"/>
          <w:sz w:val="24"/>
          <w:szCs w:val="24"/>
        </w:rPr>
        <w:t>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Особенно в случаях, если ребенок не проходил подготовку к школе в группе детей в период дошкольного детства.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021ECA" w:rsidRPr="00AB18BC" w:rsidRDefault="00021ECA" w:rsidP="00AB18BC">
      <w:pPr>
        <w:pStyle w:val="a5"/>
        <w:numPr>
          <w:ilvl w:val="0"/>
          <w:numId w:val="17"/>
        </w:numPr>
        <w:spacing w:after="0"/>
        <w:jc w:val="both"/>
        <w:rPr>
          <w:rFonts w:ascii="Times New Roman" w:hAnsi="Times New Roman" w:cs="Times New Roman"/>
          <w:sz w:val="24"/>
          <w:szCs w:val="24"/>
        </w:rPr>
      </w:pPr>
      <w:r w:rsidRPr="00AB18BC">
        <w:rPr>
          <w:rFonts w:ascii="Times New Roman" w:hAnsi="Times New Roman" w:cs="Times New Roman"/>
          <w:sz w:val="24"/>
          <w:szCs w:val="24"/>
        </w:rPr>
        <w:t>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021ECA" w:rsidRPr="00AB18BC" w:rsidRDefault="00021ECA" w:rsidP="00AB18BC">
      <w:pPr>
        <w:pStyle w:val="a5"/>
        <w:numPr>
          <w:ilvl w:val="0"/>
          <w:numId w:val="16"/>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ребенка в школе и его учебного поведения на уроке; поддержка </w:t>
      </w:r>
      <w:r w:rsidRPr="00AB18BC">
        <w:rPr>
          <w:rFonts w:ascii="Times New Roman" w:hAnsi="Times New Roman" w:cs="Times New Roman"/>
          <w:sz w:val="24"/>
          <w:szCs w:val="24"/>
        </w:rPr>
        <w:lastRenderedPageBreak/>
        <w:t>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w:t>
      </w:r>
    </w:p>
    <w:p w:rsidR="00021ECA" w:rsidRPr="00AB18BC" w:rsidRDefault="00021ECA" w:rsidP="00AB18BC">
      <w:pPr>
        <w:pStyle w:val="a5"/>
        <w:numPr>
          <w:ilvl w:val="0"/>
          <w:numId w:val="15"/>
        </w:numPr>
        <w:spacing w:after="0"/>
        <w:jc w:val="both"/>
        <w:rPr>
          <w:rFonts w:ascii="Times New Roman" w:hAnsi="Times New Roman" w:cs="Times New Roman"/>
          <w:sz w:val="24"/>
          <w:szCs w:val="24"/>
        </w:rPr>
      </w:pPr>
      <w:r w:rsidRPr="00AB18BC">
        <w:rPr>
          <w:rFonts w:ascii="Times New Roman" w:hAnsi="Times New Roman" w:cs="Times New Roman"/>
          <w:sz w:val="24"/>
          <w:szCs w:val="24"/>
        </w:rPr>
        <w:t>в начале обучения, при выявленной необходимости,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w:t>
      </w:r>
    </w:p>
    <w:p w:rsidR="00021ECA" w:rsidRPr="00AB18BC" w:rsidRDefault="00021ECA" w:rsidP="00AB18BC">
      <w:pPr>
        <w:pStyle w:val="a5"/>
        <w:numPr>
          <w:ilvl w:val="0"/>
          <w:numId w:val="14"/>
        </w:numPr>
        <w:spacing w:after="0"/>
        <w:jc w:val="both"/>
        <w:rPr>
          <w:rFonts w:ascii="Times New Roman" w:hAnsi="Times New Roman" w:cs="Times New Roman"/>
          <w:sz w:val="24"/>
          <w:szCs w:val="24"/>
        </w:rPr>
      </w:pPr>
      <w:r w:rsidRPr="00AB18BC">
        <w:rPr>
          <w:rFonts w:ascii="Times New Roman" w:hAnsi="Times New Roman" w:cs="Times New Roman"/>
          <w:sz w:val="24"/>
          <w:szCs w:val="24"/>
        </w:rPr>
        <w:t>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В особенности, если такая работа не велась до школы.</w:t>
      </w:r>
    </w:p>
    <w:p w:rsidR="00021ECA" w:rsidRPr="00AB18BC" w:rsidRDefault="00021ECA" w:rsidP="00AB18BC">
      <w:pPr>
        <w:pStyle w:val="a5"/>
        <w:numPr>
          <w:ilvl w:val="0"/>
          <w:numId w:val="13"/>
        </w:numPr>
        <w:spacing w:after="0"/>
        <w:jc w:val="both"/>
        <w:rPr>
          <w:rFonts w:ascii="Times New Roman" w:hAnsi="Times New Roman" w:cs="Times New Roman"/>
          <w:sz w:val="24"/>
          <w:szCs w:val="24"/>
        </w:rPr>
      </w:pPr>
      <w:r w:rsidRPr="00AB18BC">
        <w:rPr>
          <w:rFonts w:ascii="Times New Roman" w:hAnsi="Times New Roman" w:cs="Times New Roman"/>
          <w:sz w:val="24"/>
          <w:szCs w:val="24"/>
        </w:rPr>
        <w:t>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w:t>
      </w:r>
    </w:p>
    <w:p w:rsidR="00021ECA" w:rsidRPr="00AB18BC" w:rsidRDefault="00021ECA" w:rsidP="00AB18BC">
      <w:pPr>
        <w:pStyle w:val="a5"/>
        <w:numPr>
          <w:ilvl w:val="0"/>
          <w:numId w:val="1"/>
        </w:numPr>
        <w:spacing w:after="0"/>
        <w:jc w:val="both"/>
        <w:rPr>
          <w:rFonts w:ascii="Times New Roman" w:hAnsi="Times New Roman" w:cs="Times New Roman"/>
          <w:sz w:val="24"/>
          <w:szCs w:val="24"/>
        </w:rPr>
      </w:pPr>
      <w:r w:rsidRPr="00AB18BC">
        <w:rPr>
          <w:rFonts w:ascii="Times New Roman" w:hAnsi="Times New Roman" w:cs="Times New Roman"/>
          <w:sz w:val="24"/>
          <w:szCs w:val="24"/>
        </w:rPr>
        <w:t>необходима специальная работа по подведению ребенка к возможности участия во фронтальной организации на уроке: планирование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p>
    <w:p w:rsidR="00021ECA" w:rsidRPr="00AB18BC" w:rsidRDefault="00021ECA" w:rsidP="00AB18BC">
      <w:pPr>
        <w:pStyle w:val="a5"/>
        <w:numPr>
          <w:ilvl w:val="0"/>
          <w:numId w:val="12"/>
        </w:numPr>
        <w:spacing w:after="0"/>
        <w:jc w:val="both"/>
        <w:rPr>
          <w:rFonts w:ascii="Times New Roman" w:hAnsi="Times New Roman" w:cs="Times New Roman"/>
          <w:sz w:val="24"/>
          <w:szCs w:val="24"/>
        </w:rPr>
      </w:pPr>
      <w:r w:rsidRPr="00AB18BC">
        <w:rPr>
          <w:rFonts w:ascii="Times New Roman" w:hAnsi="Times New Roman" w:cs="Times New Roman"/>
          <w:sz w:val="24"/>
          <w:szCs w:val="24"/>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021ECA" w:rsidRPr="00AB18BC" w:rsidRDefault="00021ECA" w:rsidP="00AB18BC">
      <w:pPr>
        <w:pStyle w:val="a5"/>
        <w:numPr>
          <w:ilvl w:val="0"/>
          <w:numId w:val="11"/>
        </w:numPr>
        <w:spacing w:after="0"/>
        <w:jc w:val="both"/>
        <w:rPr>
          <w:rFonts w:ascii="Times New Roman" w:hAnsi="Times New Roman" w:cs="Times New Roman"/>
          <w:sz w:val="24"/>
          <w:szCs w:val="24"/>
        </w:rPr>
      </w:pPr>
      <w:r w:rsidRPr="00AB18BC">
        <w:rPr>
          <w:rFonts w:ascii="Times New Roman" w:hAnsi="Times New Roman" w:cs="Times New Roman"/>
          <w:sz w:val="24"/>
          <w:szCs w:val="24"/>
        </w:rP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021ECA" w:rsidRPr="00AB18BC" w:rsidRDefault="00021ECA" w:rsidP="00AB18BC">
      <w:pPr>
        <w:pStyle w:val="a5"/>
        <w:numPr>
          <w:ilvl w:val="0"/>
          <w:numId w:val="10"/>
        </w:numPr>
        <w:spacing w:after="0"/>
        <w:jc w:val="both"/>
        <w:rPr>
          <w:rFonts w:ascii="Times New Roman" w:hAnsi="Times New Roman" w:cs="Times New Roman"/>
          <w:sz w:val="24"/>
          <w:szCs w:val="24"/>
        </w:rPr>
      </w:pPr>
      <w:r w:rsidRPr="00AB18BC">
        <w:rPr>
          <w:rFonts w:ascii="Times New Roman" w:hAnsi="Times New Roman" w:cs="Times New Roman"/>
          <w:sz w:val="24"/>
          <w:szCs w:val="24"/>
        </w:rPr>
        <w:t>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021ECA" w:rsidRPr="00AB18BC" w:rsidRDefault="00021ECA" w:rsidP="00AB18BC">
      <w:pPr>
        <w:pStyle w:val="a5"/>
        <w:numPr>
          <w:ilvl w:val="0"/>
          <w:numId w:val="9"/>
        </w:numPr>
        <w:spacing w:after="0"/>
        <w:jc w:val="both"/>
        <w:rPr>
          <w:rFonts w:ascii="Times New Roman" w:hAnsi="Times New Roman" w:cs="Times New Roman"/>
          <w:sz w:val="24"/>
          <w:szCs w:val="24"/>
        </w:rPr>
      </w:pPr>
      <w:r w:rsidRPr="00AB18BC">
        <w:rPr>
          <w:rFonts w:ascii="Times New Roman" w:hAnsi="Times New Roman" w:cs="Times New Roman"/>
          <w:sz w:val="24"/>
          <w:szCs w:val="24"/>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021ECA" w:rsidRPr="00AB18BC" w:rsidRDefault="00021ECA" w:rsidP="00AB18BC">
      <w:pPr>
        <w:pStyle w:val="a5"/>
        <w:numPr>
          <w:ilvl w:val="0"/>
          <w:numId w:val="9"/>
        </w:numPr>
        <w:spacing w:after="0"/>
        <w:jc w:val="both"/>
        <w:rPr>
          <w:rFonts w:ascii="Times New Roman" w:hAnsi="Times New Roman" w:cs="Times New Roman"/>
          <w:sz w:val="24"/>
          <w:szCs w:val="24"/>
        </w:rPr>
      </w:pPr>
      <w:r w:rsidRPr="00AB18BC">
        <w:rPr>
          <w:rFonts w:ascii="Times New Roman" w:hAnsi="Times New Roman" w:cs="Times New Roman"/>
          <w:sz w:val="24"/>
          <w:szCs w:val="24"/>
        </w:rPr>
        <w:t>ребенок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 другими детьми;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Он лучше чувствует себя в контактах со взрослыми, чем со сверстниками, и в структурированной ситуации урока лучше, чем, в более свободной на перемене. Контакты со сверстниками сложнее для него, чем контакты с более старшими или младшими детьми.</w:t>
      </w:r>
    </w:p>
    <w:p w:rsidR="00021ECA" w:rsidRPr="00AB18BC" w:rsidRDefault="00021ECA" w:rsidP="00AB18BC">
      <w:pPr>
        <w:pStyle w:val="a5"/>
        <w:numPr>
          <w:ilvl w:val="0"/>
          <w:numId w:val="8"/>
        </w:num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021ECA" w:rsidRPr="00AB18BC" w:rsidRDefault="00021ECA" w:rsidP="00AB18BC">
      <w:pPr>
        <w:pStyle w:val="a5"/>
        <w:numPr>
          <w:ilvl w:val="0"/>
          <w:numId w:val="7"/>
        </w:numPr>
        <w:spacing w:after="0"/>
        <w:jc w:val="both"/>
        <w:rPr>
          <w:rFonts w:ascii="Times New Roman" w:hAnsi="Times New Roman" w:cs="Times New Roman"/>
          <w:sz w:val="24"/>
          <w:szCs w:val="24"/>
        </w:rPr>
      </w:pPr>
      <w:r w:rsidRPr="00AB18BC">
        <w:rPr>
          <w:rFonts w:ascii="Times New Roman" w:hAnsi="Times New Roman" w:cs="Times New Roman"/>
          <w:sz w:val="24"/>
          <w:szCs w:val="24"/>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021ECA" w:rsidRPr="00AB18BC" w:rsidRDefault="00021ECA" w:rsidP="00AB18BC">
      <w:pPr>
        <w:pStyle w:val="a5"/>
        <w:numPr>
          <w:ilvl w:val="0"/>
          <w:numId w:val="6"/>
        </w:numPr>
        <w:spacing w:after="0"/>
        <w:jc w:val="both"/>
        <w:rPr>
          <w:rFonts w:ascii="Times New Roman" w:hAnsi="Times New Roman" w:cs="Times New Roman"/>
          <w:sz w:val="24"/>
          <w:szCs w:val="24"/>
        </w:rPr>
      </w:pPr>
      <w:r w:rsidRPr="00AB18BC">
        <w:rPr>
          <w:rFonts w:ascii="Times New Roman" w:hAnsi="Times New Roman" w:cs="Times New Roman"/>
          <w:sz w:val="24"/>
          <w:szCs w:val="24"/>
        </w:rPr>
        <w:t>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w:t>
      </w:r>
    </w:p>
    <w:p w:rsidR="00021ECA" w:rsidRPr="00AB18BC" w:rsidRDefault="00021ECA" w:rsidP="00AB18BC">
      <w:pPr>
        <w:pStyle w:val="a5"/>
        <w:numPr>
          <w:ilvl w:val="0"/>
          <w:numId w:val="5"/>
        </w:numPr>
        <w:spacing w:after="0"/>
        <w:jc w:val="both"/>
        <w:rPr>
          <w:rFonts w:ascii="Times New Roman" w:hAnsi="Times New Roman" w:cs="Times New Roman"/>
          <w:sz w:val="24"/>
          <w:szCs w:val="24"/>
        </w:rPr>
      </w:pPr>
      <w:r w:rsidRPr="00AB18BC">
        <w:rPr>
          <w:rFonts w:ascii="Times New Roman" w:hAnsi="Times New Roman" w:cs="Times New Roman"/>
          <w:sz w:val="24"/>
          <w:szCs w:val="24"/>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021ECA" w:rsidRPr="00AB18BC" w:rsidRDefault="00021ECA" w:rsidP="00AB18BC">
      <w:pPr>
        <w:pStyle w:val="a5"/>
        <w:numPr>
          <w:ilvl w:val="0"/>
          <w:numId w:val="4"/>
        </w:numPr>
        <w:spacing w:after="0"/>
        <w:jc w:val="both"/>
        <w:rPr>
          <w:rFonts w:ascii="Times New Roman" w:hAnsi="Times New Roman" w:cs="Times New Roman"/>
          <w:sz w:val="24"/>
          <w:szCs w:val="24"/>
        </w:rPr>
      </w:pPr>
      <w:r w:rsidRPr="00AB18BC">
        <w:rPr>
          <w:rFonts w:ascii="Times New Roman" w:hAnsi="Times New Roman" w:cs="Times New Roman"/>
          <w:sz w:val="24"/>
          <w:szCs w:val="24"/>
        </w:rPr>
        <w:t>для социального развития ребёнка необходимо использовать существующие у него избирательные способности;</w:t>
      </w:r>
    </w:p>
    <w:p w:rsidR="00021ECA" w:rsidRPr="00AB18BC" w:rsidRDefault="00021ECA" w:rsidP="00AB18BC">
      <w:pPr>
        <w:pStyle w:val="a5"/>
        <w:numPr>
          <w:ilvl w:val="0"/>
          <w:numId w:val="3"/>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ind w:firstLine="489"/>
        <w:jc w:val="both"/>
        <w:rPr>
          <w:rFonts w:ascii="Times New Roman" w:hAnsi="Times New Roman" w:cs="Times New Roman"/>
          <w:sz w:val="24"/>
          <w:szCs w:val="24"/>
        </w:rPr>
      </w:pPr>
      <w:r w:rsidRPr="00AB18BC">
        <w:rPr>
          <w:rFonts w:ascii="Times New Roman" w:hAnsi="Times New Roman" w:cs="Times New Roman"/>
          <w:sz w:val="24"/>
          <w:szCs w:val="24"/>
        </w:rPr>
        <w:t>Особые образовательные потребности детей с аутизмом в период начального школьного обучения включают, помимо общих, свойственных всемдетям с ОВЗ, следующие специфические нужды:</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в значительной части случаев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Особенно в случаях, если ребенок не проходил подготовку к школе в группе детей в период дошкольного детства.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в начале обучения, при выявленной необходимости,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ребенок с РАС нуждается, по крайней мере, на первых порах, в специальной организации на перемене, в вовлечении его в привычные занятия, позволяющее </w:t>
      </w:r>
      <w:r w:rsidRPr="00AB18BC">
        <w:rPr>
          <w:rFonts w:ascii="Times New Roman" w:hAnsi="Times New Roman" w:cs="Times New Roman"/>
          <w:sz w:val="24"/>
          <w:szCs w:val="24"/>
        </w:rPr>
        <w:lastRenderedPageBreak/>
        <w:t>ему отдохнуть и, при возможности включиться во взаимодействие с другими детьми т.к. он лучше чувствует себя в контактах со взрослыми, чем со сверстниками, и в структурированной ситуации урока лучше, чем, в более свободной на перемене. Контакты со сверстниками сложнее для него, чем контакты с более старшими или младшими детьми;</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для социального развития ребёнка необходимо использовать существующие у него избирательные способности;</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p>
    <w:p w:rsidR="00021ECA" w:rsidRPr="00AB18BC" w:rsidRDefault="00021ECA" w:rsidP="00AB18BC">
      <w:pPr>
        <w:pStyle w:val="a5"/>
        <w:numPr>
          <w:ilvl w:val="0"/>
          <w:numId w:val="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021ECA" w:rsidRPr="00AB18BC" w:rsidRDefault="00021ECA" w:rsidP="00AB18BC">
      <w:pPr>
        <w:spacing w:after="0"/>
        <w:rPr>
          <w:rFonts w:ascii="Times New Roman" w:hAnsi="Times New Roman" w:cs="Times New Roman"/>
          <w:sz w:val="24"/>
          <w:szCs w:val="24"/>
        </w:rPr>
      </w:pPr>
    </w:p>
    <w:p w:rsidR="00021ECA" w:rsidRPr="00AB18BC" w:rsidRDefault="00021ECA" w:rsidP="00AB18BC">
      <w:pPr>
        <w:spacing w:after="0"/>
        <w:rPr>
          <w:rFonts w:ascii="Times New Roman" w:hAnsi="Times New Roman" w:cs="Times New Roman"/>
          <w:sz w:val="24"/>
          <w:szCs w:val="24"/>
        </w:rPr>
      </w:pPr>
    </w:p>
    <w:p w:rsidR="00021ECA" w:rsidRPr="00AB18BC" w:rsidRDefault="00021ECA" w:rsidP="00AB18BC">
      <w:pPr>
        <w:spacing w:after="0"/>
        <w:rPr>
          <w:rFonts w:ascii="Times New Roman" w:hAnsi="Times New Roman" w:cs="Times New Roman"/>
          <w:sz w:val="24"/>
          <w:szCs w:val="24"/>
        </w:rPr>
      </w:pPr>
    </w:p>
    <w:p w:rsidR="00021ECA" w:rsidRPr="00AB18BC" w:rsidRDefault="00021ECA" w:rsidP="00AB18BC">
      <w:pPr>
        <w:spacing w:after="0"/>
        <w:rPr>
          <w:rFonts w:ascii="Times New Roman" w:hAnsi="Times New Roman" w:cs="Times New Roman"/>
          <w:sz w:val="24"/>
          <w:szCs w:val="24"/>
        </w:rPr>
      </w:pPr>
    </w:p>
    <w:p w:rsidR="00021ECA" w:rsidRPr="00AB18BC" w:rsidRDefault="00021ECA" w:rsidP="00AB18BC">
      <w:pPr>
        <w:spacing w:after="0"/>
        <w:rPr>
          <w:rFonts w:ascii="Times New Roman" w:hAnsi="Times New Roman" w:cs="Times New Roman"/>
          <w:sz w:val="24"/>
          <w:szCs w:val="24"/>
        </w:rPr>
      </w:pPr>
    </w:p>
    <w:p w:rsidR="00021ECA" w:rsidRPr="00AB18BC" w:rsidRDefault="00021ECA" w:rsidP="00AB18BC">
      <w:pPr>
        <w:spacing w:after="0"/>
        <w:rPr>
          <w:rFonts w:ascii="Times New Roman" w:hAnsi="Times New Roman" w:cs="Times New Roman"/>
          <w:sz w:val="24"/>
          <w:szCs w:val="24"/>
        </w:rPr>
      </w:pPr>
    </w:p>
    <w:p w:rsidR="00021ECA" w:rsidRPr="00AB18BC" w:rsidRDefault="00021ECA" w:rsidP="00AB18BC">
      <w:pPr>
        <w:spacing w:after="0"/>
        <w:rPr>
          <w:rFonts w:ascii="Times New Roman" w:hAnsi="Times New Roman" w:cs="Times New Roman"/>
          <w:sz w:val="24"/>
          <w:szCs w:val="24"/>
        </w:rPr>
      </w:pPr>
    </w:p>
    <w:p w:rsidR="00021ECA" w:rsidRPr="00AB18BC" w:rsidRDefault="00021ECA" w:rsidP="00AB18BC">
      <w:pPr>
        <w:spacing w:after="0"/>
        <w:rPr>
          <w:rFonts w:ascii="Times New Roman" w:hAnsi="Times New Roman" w:cs="Times New Roman"/>
          <w:sz w:val="24"/>
          <w:szCs w:val="24"/>
        </w:rPr>
      </w:pPr>
    </w:p>
    <w:p w:rsidR="00021ECA" w:rsidRPr="00AB18BC" w:rsidRDefault="00021ECA" w:rsidP="00AB18BC">
      <w:pPr>
        <w:spacing w:after="0"/>
        <w:rPr>
          <w:rFonts w:ascii="Times New Roman" w:hAnsi="Times New Roman" w:cs="Times New Roman"/>
          <w:sz w:val="24"/>
          <w:szCs w:val="24"/>
        </w:rPr>
      </w:pPr>
    </w:p>
    <w:p w:rsidR="00021ECA" w:rsidRPr="00AB18BC" w:rsidRDefault="00021ECA" w:rsidP="00AB18BC">
      <w:pPr>
        <w:spacing w:after="0"/>
        <w:rPr>
          <w:rFonts w:ascii="Times New Roman" w:hAnsi="Times New Roman" w:cs="Times New Roman"/>
          <w:sz w:val="24"/>
          <w:szCs w:val="24"/>
        </w:rPr>
      </w:pPr>
    </w:p>
    <w:p w:rsidR="00021ECA" w:rsidRDefault="00021ECA" w:rsidP="00AB18BC">
      <w:pPr>
        <w:spacing w:after="0"/>
        <w:rPr>
          <w:rFonts w:ascii="Times New Roman" w:hAnsi="Times New Roman" w:cs="Times New Roman"/>
          <w:sz w:val="24"/>
          <w:szCs w:val="24"/>
        </w:rPr>
      </w:pPr>
    </w:p>
    <w:p w:rsidR="00AB18BC" w:rsidRDefault="00AB18BC" w:rsidP="00AB18BC">
      <w:pPr>
        <w:spacing w:after="0"/>
        <w:rPr>
          <w:rFonts w:ascii="Times New Roman" w:hAnsi="Times New Roman" w:cs="Times New Roman"/>
          <w:sz w:val="24"/>
          <w:szCs w:val="24"/>
        </w:rPr>
      </w:pPr>
    </w:p>
    <w:p w:rsidR="00AB18BC" w:rsidRDefault="00AB18BC" w:rsidP="00AB18BC">
      <w:pPr>
        <w:spacing w:after="0"/>
        <w:rPr>
          <w:rFonts w:ascii="Times New Roman" w:hAnsi="Times New Roman" w:cs="Times New Roman"/>
          <w:sz w:val="24"/>
          <w:szCs w:val="24"/>
        </w:rPr>
      </w:pPr>
    </w:p>
    <w:p w:rsidR="00AB18BC" w:rsidRPr="00AB18BC" w:rsidRDefault="00AB18BC" w:rsidP="00AB18BC">
      <w:pPr>
        <w:spacing w:after="0"/>
        <w:rPr>
          <w:rFonts w:ascii="Times New Roman" w:hAnsi="Times New Roman" w:cs="Times New Roman"/>
          <w:sz w:val="24"/>
          <w:szCs w:val="24"/>
        </w:rPr>
      </w:pPr>
    </w:p>
    <w:p w:rsidR="00021ECA" w:rsidRPr="00AB18BC" w:rsidRDefault="00021ECA" w:rsidP="00AB18BC">
      <w:pPr>
        <w:spacing w:after="0"/>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center"/>
        <w:rPr>
          <w:rFonts w:ascii="Times New Roman" w:hAnsi="Times New Roman" w:cs="Times New Roman"/>
          <w:sz w:val="24"/>
          <w:szCs w:val="24"/>
        </w:rPr>
      </w:pPr>
      <w:r w:rsidRPr="00AB18BC">
        <w:rPr>
          <w:rFonts w:ascii="Times New Roman" w:hAnsi="Times New Roman" w:cs="Times New Roman"/>
          <w:b/>
          <w:sz w:val="24"/>
          <w:szCs w:val="24"/>
        </w:rPr>
        <w:lastRenderedPageBreak/>
        <w:t>1.2.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Результаты освоения с обучающимися с РАС АООП оцениваются как итоговые на момент завершения общего образования.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Освоение обучающимися АООП, которая создана на основе ФГОС, предполагает достижение ими двух видов результатов: личностных и предметных.</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Личностные результаты освоения АООП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 развитие чувства любви к родителям, другим членам семьи, к школе, принятие учителя и учеников класса, взаимодействие с ними;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 развитие мотивации к обучению;</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3) развитие адекватных представлений о насущно необходимом жизнеобеспечении;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4)  овладение  социально</w:t>
      </w:r>
      <w:r w:rsidRPr="00AB18BC">
        <w:rPr>
          <w:rFonts w:ascii="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5) владение элементарными навыками коммуникации и принятыми ритуалами социального взаимодействия;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6) развитие положительных свойств и качеств личности;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7) готовность к вхождению обучающегося в социальную среду.</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Предметные результаты освоения АООП общего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РАС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АООП определяет два уровня овладения предметными результатами: минимальный и достаточный.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Достаточный уровень освоения предметных результатов не является обязательным для всех обучающихся.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общеобразовательной программы.</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lastRenderedPageBreak/>
        <w:t>Минимальный и достаточный уровни усвоения предметных результатов по отдельным учебным предметам на конец обучения в младших классах:</w:t>
      </w:r>
    </w:p>
    <w:p w:rsidR="00021ECA" w:rsidRPr="00AB18BC" w:rsidRDefault="00021ECA" w:rsidP="00AB18BC">
      <w:pPr>
        <w:spacing w:after="0"/>
        <w:jc w:val="both"/>
        <w:rPr>
          <w:rFonts w:ascii="Times New Roman" w:hAnsi="Times New Roman" w:cs="Times New Roman"/>
          <w:b/>
          <w:sz w:val="24"/>
          <w:szCs w:val="24"/>
        </w:rPr>
      </w:pPr>
      <w:r w:rsidRPr="00AB18BC">
        <w:rPr>
          <w:rFonts w:ascii="Times New Roman" w:hAnsi="Times New Roman" w:cs="Times New Roman"/>
          <w:b/>
          <w:sz w:val="24"/>
          <w:szCs w:val="24"/>
        </w:rPr>
        <w:t>Русский язык</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Минимальный уровень</w:t>
      </w:r>
      <w:r w:rsidRPr="00AB18BC">
        <w:rPr>
          <w:rFonts w:ascii="Times New Roman" w:hAnsi="Times New Roman" w:cs="Times New Roman"/>
          <w:sz w:val="24"/>
          <w:szCs w:val="24"/>
        </w:rPr>
        <w:t>:</w:t>
      </w:r>
    </w:p>
    <w:p w:rsidR="00021ECA" w:rsidRPr="00AB18BC" w:rsidRDefault="00021ECA" w:rsidP="00AB18BC">
      <w:pPr>
        <w:pStyle w:val="a5"/>
        <w:numPr>
          <w:ilvl w:val="0"/>
          <w:numId w:val="21"/>
        </w:numPr>
        <w:spacing w:after="0"/>
        <w:jc w:val="both"/>
        <w:rPr>
          <w:rFonts w:ascii="Times New Roman" w:hAnsi="Times New Roman" w:cs="Times New Roman"/>
          <w:sz w:val="24"/>
          <w:szCs w:val="24"/>
        </w:rPr>
      </w:pPr>
      <w:r w:rsidRPr="00AB18BC">
        <w:rPr>
          <w:rFonts w:ascii="Times New Roman" w:hAnsi="Times New Roman" w:cs="Times New Roman"/>
          <w:sz w:val="24"/>
          <w:szCs w:val="24"/>
        </w:rPr>
        <w:t>деление слов на слоги для переноса;</w:t>
      </w:r>
    </w:p>
    <w:p w:rsidR="00021ECA" w:rsidRPr="00AB18BC" w:rsidRDefault="00021ECA" w:rsidP="00AB18BC">
      <w:pPr>
        <w:pStyle w:val="a5"/>
        <w:numPr>
          <w:ilvl w:val="0"/>
          <w:numId w:val="21"/>
        </w:numPr>
        <w:spacing w:after="0"/>
        <w:jc w:val="both"/>
        <w:rPr>
          <w:rFonts w:ascii="Times New Roman" w:hAnsi="Times New Roman" w:cs="Times New Roman"/>
          <w:sz w:val="24"/>
          <w:szCs w:val="24"/>
        </w:rPr>
      </w:pPr>
      <w:r w:rsidRPr="00AB18BC">
        <w:rPr>
          <w:rFonts w:ascii="Times New Roman" w:hAnsi="Times New Roman" w:cs="Times New Roman"/>
          <w:sz w:val="24"/>
          <w:szCs w:val="24"/>
        </w:rPr>
        <w:t>списывание по слогам и целыми словами с рукописного и печатного текста с орфографическим проговариванием;</w:t>
      </w:r>
    </w:p>
    <w:p w:rsidR="00021ECA" w:rsidRPr="00AB18BC" w:rsidRDefault="00021ECA" w:rsidP="00AB18BC">
      <w:pPr>
        <w:pStyle w:val="a5"/>
        <w:numPr>
          <w:ilvl w:val="0"/>
          <w:numId w:val="21"/>
        </w:numPr>
        <w:spacing w:after="0"/>
        <w:jc w:val="both"/>
        <w:rPr>
          <w:rFonts w:ascii="Times New Roman" w:hAnsi="Times New Roman" w:cs="Times New Roman"/>
          <w:sz w:val="24"/>
          <w:szCs w:val="24"/>
        </w:rPr>
      </w:pPr>
      <w:r w:rsidRPr="00AB18BC">
        <w:rPr>
          <w:rFonts w:ascii="Times New Roman" w:hAnsi="Times New Roman" w:cs="Times New Roman"/>
          <w:sz w:val="24"/>
          <w:szCs w:val="24"/>
        </w:rPr>
        <w:t>запись под диктовку слов и коротких предложений (2-4 слова) с изученными орфограммами;</w:t>
      </w:r>
    </w:p>
    <w:p w:rsidR="00021ECA" w:rsidRPr="00AB18BC" w:rsidRDefault="00021ECA" w:rsidP="00AB18BC">
      <w:pPr>
        <w:pStyle w:val="a5"/>
        <w:numPr>
          <w:ilvl w:val="0"/>
          <w:numId w:val="21"/>
        </w:numPr>
        <w:spacing w:after="0"/>
        <w:jc w:val="both"/>
        <w:rPr>
          <w:rFonts w:ascii="Times New Roman" w:hAnsi="Times New Roman" w:cs="Times New Roman"/>
          <w:sz w:val="24"/>
          <w:szCs w:val="24"/>
        </w:rPr>
      </w:pPr>
      <w:r w:rsidRPr="00AB18BC">
        <w:rPr>
          <w:rFonts w:ascii="Times New Roman" w:hAnsi="Times New Roman" w:cs="Times New Roman"/>
          <w:sz w:val="24"/>
          <w:szCs w:val="24"/>
        </w:rPr>
        <w:t>дифференциация и подбор слов, обозначающих предметы, действия, признаки;</w:t>
      </w:r>
    </w:p>
    <w:p w:rsidR="00021ECA" w:rsidRPr="00AB18BC" w:rsidRDefault="00021ECA" w:rsidP="00AB18BC">
      <w:pPr>
        <w:pStyle w:val="a5"/>
        <w:numPr>
          <w:ilvl w:val="0"/>
          <w:numId w:val="21"/>
        </w:numPr>
        <w:spacing w:after="0"/>
        <w:jc w:val="both"/>
        <w:rPr>
          <w:rFonts w:ascii="Times New Roman" w:hAnsi="Times New Roman" w:cs="Times New Roman"/>
          <w:sz w:val="24"/>
          <w:szCs w:val="24"/>
        </w:rPr>
      </w:pPr>
      <w:r w:rsidRPr="00AB18BC">
        <w:rPr>
          <w:rFonts w:ascii="Times New Roman" w:hAnsi="Times New Roman" w:cs="Times New Roman"/>
          <w:sz w:val="24"/>
          <w:szCs w:val="24"/>
        </w:rPr>
        <w:t>составление предложений, восстановление в них нарушенного порядка слов с ориентацией на серию сюжетных картинок;</w:t>
      </w:r>
    </w:p>
    <w:p w:rsidR="00021ECA" w:rsidRPr="00AB18BC" w:rsidRDefault="00021ECA" w:rsidP="00AB18BC">
      <w:pPr>
        <w:pStyle w:val="a5"/>
        <w:numPr>
          <w:ilvl w:val="0"/>
          <w:numId w:val="21"/>
        </w:numPr>
        <w:spacing w:after="0"/>
        <w:jc w:val="both"/>
        <w:rPr>
          <w:rFonts w:ascii="Times New Roman" w:hAnsi="Times New Roman" w:cs="Times New Roman"/>
          <w:sz w:val="24"/>
          <w:szCs w:val="24"/>
        </w:rPr>
      </w:pPr>
      <w:r w:rsidRPr="00AB18BC">
        <w:rPr>
          <w:rFonts w:ascii="Times New Roman" w:hAnsi="Times New Roman" w:cs="Times New Roman"/>
          <w:sz w:val="24"/>
          <w:szCs w:val="24"/>
        </w:rPr>
        <w:t>выделение из текста предложений на заданную тему;</w:t>
      </w:r>
    </w:p>
    <w:p w:rsidR="00021ECA" w:rsidRPr="00AB18BC" w:rsidRDefault="00021ECA" w:rsidP="00AB18BC">
      <w:pPr>
        <w:pStyle w:val="a5"/>
        <w:numPr>
          <w:ilvl w:val="0"/>
          <w:numId w:val="21"/>
        </w:numPr>
        <w:spacing w:after="0"/>
        <w:jc w:val="both"/>
        <w:rPr>
          <w:rFonts w:ascii="Times New Roman" w:hAnsi="Times New Roman" w:cs="Times New Roman"/>
          <w:sz w:val="24"/>
          <w:szCs w:val="24"/>
        </w:rPr>
      </w:pPr>
      <w:r w:rsidRPr="00AB18BC">
        <w:rPr>
          <w:rFonts w:ascii="Times New Roman" w:hAnsi="Times New Roman" w:cs="Times New Roman"/>
          <w:sz w:val="24"/>
          <w:szCs w:val="24"/>
        </w:rPr>
        <w:t>участие в обсуждении темы текста и выбора заголовка к нему.</w:t>
      </w:r>
    </w:p>
    <w:p w:rsidR="00021ECA" w:rsidRPr="00AB18BC" w:rsidRDefault="00021ECA" w:rsidP="00AB18BC">
      <w:pPr>
        <w:spacing w:after="0"/>
        <w:jc w:val="both"/>
        <w:rPr>
          <w:rFonts w:ascii="Times New Roman" w:hAnsi="Times New Roman" w:cs="Times New Roman"/>
          <w:i/>
          <w:sz w:val="24"/>
          <w:szCs w:val="24"/>
        </w:rPr>
      </w:pPr>
      <w:r w:rsidRPr="00AB18BC">
        <w:rPr>
          <w:rFonts w:ascii="Times New Roman" w:hAnsi="Times New Roman" w:cs="Times New Roman"/>
          <w:i/>
          <w:sz w:val="24"/>
          <w:szCs w:val="24"/>
        </w:rPr>
        <w:t>Достаточный уровень:</w:t>
      </w:r>
    </w:p>
    <w:p w:rsidR="00021ECA" w:rsidRPr="00AB18BC" w:rsidRDefault="00021ECA" w:rsidP="00AB18BC">
      <w:pPr>
        <w:pStyle w:val="a5"/>
        <w:numPr>
          <w:ilvl w:val="0"/>
          <w:numId w:val="22"/>
        </w:numPr>
        <w:spacing w:after="0"/>
        <w:jc w:val="both"/>
        <w:rPr>
          <w:rFonts w:ascii="Times New Roman" w:hAnsi="Times New Roman" w:cs="Times New Roman"/>
          <w:sz w:val="24"/>
          <w:szCs w:val="24"/>
        </w:rPr>
      </w:pPr>
      <w:r w:rsidRPr="00AB18BC">
        <w:rPr>
          <w:rFonts w:ascii="Times New Roman" w:hAnsi="Times New Roman" w:cs="Times New Roman"/>
          <w:sz w:val="24"/>
          <w:szCs w:val="24"/>
        </w:rPr>
        <w:t>списывание рукописного и печатного текста целыми словами с орфографическим проговариванием;</w:t>
      </w:r>
    </w:p>
    <w:p w:rsidR="00021ECA" w:rsidRPr="00AB18BC" w:rsidRDefault="00021ECA" w:rsidP="00AB18BC">
      <w:pPr>
        <w:pStyle w:val="a5"/>
        <w:numPr>
          <w:ilvl w:val="0"/>
          <w:numId w:val="22"/>
        </w:numPr>
        <w:spacing w:after="0"/>
        <w:jc w:val="both"/>
        <w:rPr>
          <w:rFonts w:ascii="Times New Roman" w:hAnsi="Times New Roman" w:cs="Times New Roman"/>
          <w:sz w:val="24"/>
          <w:szCs w:val="24"/>
        </w:rPr>
      </w:pPr>
      <w:r w:rsidRPr="00AB18BC">
        <w:rPr>
          <w:rFonts w:ascii="Times New Roman" w:hAnsi="Times New Roman" w:cs="Times New Roman"/>
          <w:sz w:val="24"/>
          <w:szCs w:val="24"/>
        </w:rPr>
        <w:t>запись под диктовку текстов, включающих слова с изученными орфограммами (30-35 слов);</w:t>
      </w:r>
    </w:p>
    <w:p w:rsidR="00021ECA" w:rsidRPr="00AB18BC" w:rsidRDefault="00021ECA" w:rsidP="00AB18BC">
      <w:pPr>
        <w:pStyle w:val="a5"/>
        <w:numPr>
          <w:ilvl w:val="0"/>
          <w:numId w:val="22"/>
        </w:numPr>
        <w:spacing w:after="0"/>
        <w:jc w:val="both"/>
        <w:rPr>
          <w:rFonts w:ascii="Times New Roman" w:hAnsi="Times New Roman" w:cs="Times New Roman"/>
          <w:sz w:val="24"/>
          <w:szCs w:val="24"/>
        </w:rPr>
      </w:pPr>
      <w:r w:rsidRPr="00AB18BC">
        <w:rPr>
          <w:rFonts w:ascii="Times New Roman" w:hAnsi="Times New Roman" w:cs="Times New Roman"/>
          <w:sz w:val="24"/>
          <w:szCs w:val="24"/>
        </w:rPr>
        <w:t>дифференциация и подбор слов различных категорий по вопросу (название предметов, действий и признаков предметов);</w:t>
      </w:r>
    </w:p>
    <w:p w:rsidR="00021ECA" w:rsidRPr="00AB18BC" w:rsidRDefault="00021ECA" w:rsidP="00AB18BC">
      <w:pPr>
        <w:pStyle w:val="a5"/>
        <w:numPr>
          <w:ilvl w:val="0"/>
          <w:numId w:val="22"/>
        </w:numPr>
        <w:spacing w:after="0"/>
        <w:jc w:val="both"/>
        <w:rPr>
          <w:rFonts w:ascii="Times New Roman" w:hAnsi="Times New Roman" w:cs="Times New Roman"/>
          <w:sz w:val="24"/>
          <w:szCs w:val="24"/>
        </w:rPr>
      </w:pPr>
      <w:r w:rsidRPr="00AB18BC">
        <w:rPr>
          <w:rFonts w:ascii="Times New Roman" w:hAnsi="Times New Roman" w:cs="Times New Roman"/>
          <w:sz w:val="24"/>
          <w:szCs w:val="24"/>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021ECA" w:rsidRPr="00AB18BC" w:rsidRDefault="00021ECA" w:rsidP="00AB18BC">
      <w:pPr>
        <w:pStyle w:val="a5"/>
        <w:numPr>
          <w:ilvl w:val="0"/>
          <w:numId w:val="22"/>
        </w:numPr>
        <w:spacing w:after="0"/>
        <w:jc w:val="both"/>
        <w:rPr>
          <w:rFonts w:ascii="Times New Roman" w:hAnsi="Times New Roman" w:cs="Times New Roman"/>
          <w:sz w:val="24"/>
          <w:szCs w:val="24"/>
        </w:rPr>
      </w:pPr>
      <w:r w:rsidRPr="00AB18BC">
        <w:rPr>
          <w:rFonts w:ascii="Times New Roman" w:hAnsi="Times New Roman" w:cs="Times New Roman"/>
          <w:sz w:val="24"/>
          <w:szCs w:val="24"/>
        </w:rPr>
        <w:t>деление текста на предложения;</w:t>
      </w:r>
    </w:p>
    <w:p w:rsidR="00021ECA" w:rsidRPr="00AB18BC" w:rsidRDefault="00021ECA" w:rsidP="00AB18BC">
      <w:pPr>
        <w:pStyle w:val="a5"/>
        <w:numPr>
          <w:ilvl w:val="0"/>
          <w:numId w:val="22"/>
        </w:numPr>
        <w:spacing w:after="0"/>
        <w:jc w:val="both"/>
        <w:rPr>
          <w:rFonts w:ascii="Times New Roman" w:hAnsi="Times New Roman" w:cs="Times New Roman"/>
          <w:sz w:val="24"/>
          <w:szCs w:val="24"/>
        </w:rPr>
      </w:pPr>
      <w:r w:rsidRPr="00AB18BC">
        <w:rPr>
          <w:rFonts w:ascii="Times New Roman" w:hAnsi="Times New Roman" w:cs="Times New Roman"/>
          <w:sz w:val="24"/>
          <w:szCs w:val="24"/>
        </w:rPr>
        <w:t>выделение темы текста (о чём идет речь), озаглавливание его;</w:t>
      </w:r>
    </w:p>
    <w:p w:rsidR="00021ECA" w:rsidRPr="00AB18BC" w:rsidRDefault="00021ECA" w:rsidP="00AB18BC">
      <w:pPr>
        <w:pStyle w:val="a5"/>
        <w:numPr>
          <w:ilvl w:val="0"/>
          <w:numId w:val="22"/>
        </w:numPr>
        <w:spacing w:after="0"/>
        <w:jc w:val="both"/>
        <w:rPr>
          <w:rFonts w:ascii="Times New Roman" w:hAnsi="Times New Roman" w:cs="Times New Roman"/>
          <w:sz w:val="24"/>
          <w:szCs w:val="24"/>
        </w:rPr>
      </w:pPr>
      <w:r w:rsidRPr="00AB18BC">
        <w:rPr>
          <w:rFonts w:ascii="Times New Roman" w:hAnsi="Times New Roman" w:cs="Times New Roman"/>
          <w:sz w:val="24"/>
          <w:szCs w:val="24"/>
        </w:rPr>
        <w:t>самостоятельная запись 3-4 предложений из составленного текста после его анализа.</w:t>
      </w:r>
    </w:p>
    <w:p w:rsidR="00021ECA" w:rsidRPr="00AB18BC" w:rsidRDefault="00021ECA" w:rsidP="00AB18BC">
      <w:pPr>
        <w:spacing w:after="0"/>
        <w:jc w:val="both"/>
        <w:rPr>
          <w:rFonts w:ascii="Times New Roman" w:hAnsi="Times New Roman" w:cs="Times New Roman"/>
          <w:b/>
          <w:sz w:val="24"/>
          <w:szCs w:val="24"/>
        </w:rPr>
      </w:pPr>
      <w:r w:rsidRPr="00AB18BC">
        <w:rPr>
          <w:rFonts w:ascii="Times New Roman" w:hAnsi="Times New Roman" w:cs="Times New Roman"/>
          <w:b/>
          <w:sz w:val="24"/>
          <w:szCs w:val="24"/>
        </w:rPr>
        <w:t>Чтение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Минимальный уровень</w:t>
      </w:r>
      <w:r w:rsidRPr="00AB18BC">
        <w:rPr>
          <w:rFonts w:ascii="Times New Roman" w:hAnsi="Times New Roman" w:cs="Times New Roman"/>
          <w:sz w:val="24"/>
          <w:szCs w:val="24"/>
        </w:rPr>
        <w:t>:</w:t>
      </w:r>
    </w:p>
    <w:p w:rsidR="00021ECA" w:rsidRPr="00AB18BC" w:rsidRDefault="00021ECA" w:rsidP="00AB18BC">
      <w:pPr>
        <w:pStyle w:val="a5"/>
        <w:numPr>
          <w:ilvl w:val="0"/>
          <w:numId w:val="23"/>
        </w:numPr>
        <w:spacing w:after="0"/>
        <w:jc w:val="both"/>
        <w:rPr>
          <w:rFonts w:ascii="Times New Roman" w:hAnsi="Times New Roman" w:cs="Times New Roman"/>
          <w:sz w:val="24"/>
          <w:szCs w:val="24"/>
        </w:rPr>
      </w:pPr>
      <w:r w:rsidRPr="00AB18BC">
        <w:rPr>
          <w:rFonts w:ascii="Times New Roman" w:hAnsi="Times New Roman" w:cs="Times New Roman"/>
          <w:sz w:val="24"/>
          <w:szCs w:val="24"/>
        </w:rPr>
        <w:t>осознанно и правильно читать текст вслух по слогам и целыми словами;</w:t>
      </w:r>
    </w:p>
    <w:p w:rsidR="00021ECA" w:rsidRPr="00AB18BC" w:rsidRDefault="00021ECA" w:rsidP="00AB18BC">
      <w:pPr>
        <w:pStyle w:val="a5"/>
        <w:numPr>
          <w:ilvl w:val="0"/>
          <w:numId w:val="23"/>
        </w:numPr>
        <w:spacing w:after="0"/>
        <w:jc w:val="both"/>
        <w:rPr>
          <w:rFonts w:ascii="Times New Roman" w:hAnsi="Times New Roman" w:cs="Times New Roman"/>
          <w:sz w:val="24"/>
          <w:szCs w:val="24"/>
        </w:rPr>
      </w:pPr>
      <w:r w:rsidRPr="00AB18BC">
        <w:rPr>
          <w:rFonts w:ascii="Times New Roman" w:hAnsi="Times New Roman" w:cs="Times New Roman"/>
          <w:sz w:val="24"/>
          <w:szCs w:val="24"/>
        </w:rPr>
        <w:t>пересказывать содержание прочитанного текста по вопросам;</w:t>
      </w:r>
    </w:p>
    <w:p w:rsidR="00021ECA" w:rsidRPr="00AB18BC" w:rsidRDefault="00021ECA" w:rsidP="00AB18BC">
      <w:pPr>
        <w:pStyle w:val="a5"/>
        <w:numPr>
          <w:ilvl w:val="0"/>
          <w:numId w:val="23"/>
        </w:numPr>
        <w:spacing w:after="0"/>
        <w:jc w:val="both"/>
        <w:rPr>
          <w:rFonts w:ascii="Times New Roman" w:hAnsi="Times New Roman" w:cs="Times New Roman"/>
          <w:sz w:val="24"/>
          <w:szCs w:val="24"/>
        </w:rPr>
      </w:pPr>
      <w:r w:rsidRPr="00AB18BC">
        <w:rPr>
          <w:rFonts w:ascii="Times New Roman" w:hAnsi="Times New Roman" w:cs="Times New Roman"/>
          <w:sz w:val="24"/>
          <w:szCs w:val="24"/>
        </w:rPr>
        <w:t>участвовать в коллективной работе по оценке поступков героев и событий;</w:t>
      </w:r>
    </w:p>
    <w:p w:rsidR="00021ECA" w:rsidRPr="00AB18BC" w:rsidRDefault="00021ECA" w:rsidP="00AB18BC">
      <w:pPr>
        <w:pStyle w:val="a5"/>
        <w:numPr>
          <w:ilvl w:val="0"/>
          <w:numId w:val="23"/>
        </w:numPr>
        <w:spacing w:after="0"/>
        <w:jc w:val="both"/>
        <w:rPr>
          <w:rFonts w:ascii="Times New Roman" w:hAnsi="Times New Roman" w:cs="Times New Roman"/>
          <w:sz w:val="24"/>
          <w:szCs w:val="24"/>
        </w:rPr>
      </w:pPr>
      <w:r w:rsidRPr="00AB18BC">
        <w:rPr>
          <w:rFonts w:ascii="Times New Roman" w:hAnsi="Times New Roman" w:cs="Times New Roman"/>
          <w:sz w:val="24"/>
          <w:szCs w:val="24"/>
        </w:rPr>
        <w:t>выразительно читать наизусть короткие стихотворения.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Достаточный уровень</w:t>
      </w:r>
      <w:r w:rsidRPr="00AB18BC">
        <w:rPr>
          <w:rFonts w:ascii="Times New Roman" w:hAnsi="Times New Roman" w:cs="Times New Roman"/>
          <w:sz w:val="24"/>
          <w:szCs w:val="24"/>
        </w:rPr>
        <w:t>:</w:t>
      </w:r>
    </w:p>
    <w:p w:rsidR="00021ECA" w:rsidRPr="00AB18BC" w:rsidRDefault="00021ECA" w:rsidP="00AB18BC">
      <w:pPr>
        <w:pStyle w:val="a5"/>
        <w:numPr>
          <w:ilvl w:val="0"/>
          <w:numId w:val="24"/>
        </w:numPr>
        <w:spacing w:after="0"/>
        <w:jc w:val="both"/>
        <w:rPr>
          <w:rFonts w:ascii="Times New Roman" w:hAnsi="Times New Roman" w:cs="Times New Roman"/>
          <w:sz w:val="24"/>
          <w:szCs w:val="24"/>
        </w:rPr>
      </w:pPr>
      <w:r w:rsidRPr="00AB18BC">
        <w:rPr>
          <w:rFonts w:ascii="Times New Roman" w:hAnsi="Times New Roman" w:cs="Times New Roman"/>
          <w:sz w:val="24"/>
          <w:szCs w:val="24"/>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021ECA" w:rsidRPr="00AB18BC" w:rsidRDefault="00021ECA" w:rsidP="00AB18BC">
      <w:pPr>
        <w:pStyle w:val="a5"/>
        <w:numPr>
          <w:ilvl w:val="0"/>
          <w:numId w:val="24"/>
        </w:numPr>
        <w:spacing w:after="0"/>
        <w:jc w:val="both"/>
        <w:rPr>
          <w:rFonts w:ascii="Times New Roman" w:hAnsi="Times New Roman" w:cs="Times New Roman"/>
          <w:sz w:val="24"/>
          <w:szCs w:val="24"/>
        </w:rPr>
      </w:pPr>
      <w:r w:rsidRPr="00AB18BC">
        <w:rPr>
          <w:rFonts w:ascii="Times New Roman" w:hAnsi="Times New Roman" w:cs="Times New Roman"/>
          <w:sz w:val="24"/>
          <w:szCs w:val="24"/>
        </w:rPr>
        <w:t>отвечать на вопросы учителя по прочитанному тексту;</w:t>
      </w:r>
    </w:p>
    <w:p w:rsidR="00021ECA" w:rsidRPr="00AB18BC" w:rsidRDefault="00021ECA" w:rsidP="00AB18BC">
      <w:pPr>
        <w:pStyle w:val="a5"/>
        <w:numPr>
          <w:ilvl w:val="0"/>
          <w:numId w:val="24"/>
        </w:numPr>
        <w:spacing w:after="0"/>
        <w:jc w:val="both"/>
        <w:rPr>
          <w:rFonts w:ascii="Times New Roman" w:hAnsi="Times New Roman" w:cs="Times New Roman"/>
          <w:sz w:val="24"/>
          <w:szCs w:val="24"/>
        </w:rPr>
      </w:pPr>
      <w:r w:rsidRPr="00AB18BC">
        <w:rPr>
          <w:rFonts w:ascii="Times New Roman" w:hAnsi="Times New Roman" w:cs="Times New Roman"/>
          <w:sz w:val="24"/>
          <w:szCs w:val="24"/>
        </w:rPr>
        <w:t>определять основную мысль текста после предварительного его анализа;</w:t>
      </w:r>
    </w:p>
    <w:p w:rsidR="00021ECA" w:rsidRPr="00AB18BC" w:rsidRDefault="00021ECA" w:rsidP="00AB18BC">
      <w:pPr>
        <w:pStyle w:val="a5"/>
        <w:numPr>
          <w:ilvl w:val="0"/>
          <w:numId w:val="24"/>
        </w:numPr>
        <w:spacing w:after="0"/>
        <w:jc w:val="both"/>
        <w:rPr>
          <w:rFonts w:ascii="Times New Roman" w:hAnsi="Times New Roman" w:cs="Times New Roman"/>
          <w:sz w:val="24"/>
          <w:szCs w:val="24"/>
        </w:rPr>
      </w:pPr>
      <w:r w:rsidRPr="00AB18BC">
        <w:rPr>
          <w:rFonts w:ascii="Times New Roman" w:hAnsi="Times New Roman" w:cs="Times New Roman"/>
          <w:sz w:val="24"/>
          <w:szCs w:val="24"/>
        </w:rPr>
        <w:t>читать текст про себя, выполняя задание учителя;</w:t>
      </w:r>
    </w:p>
    <w:p w:rsidR="00021ECA" w:rsidRPr="00AB18BC" w:rsidRDefault="00021ECA" w:rsidP="00AB18BC">
      <w:pPr>
        <w:pStyle w:val="a5"/>
        <w:numPr>
          <w:ilvl w:val="0"/>
          <w:numId w:val="24"/>
        </w:numPr>
        <w:spacing w:after="0"/>
        <w:jc w:val="both"/>
        <w:rPr>
          <w:rFonts w:ascii="Times New Roman" w:hAnsi="Times New Roman" w:cs="Times New Roman"/>
          <w:sz w:val="24"/>
          <w:szCs w:val="24"/>
        </w:rPr>
      </w:pPr>
      <w:r w:rsidRPr="00AB18BC">
        <w:rPr>
          <w:rFonts w:ascii="Times New Roman" w:hAnsi="Times New Roman" w:cs="Times New Roman"/>
          <w:sz w:val="24"/>
          <w:szCs w:val="24"/>
        </w:rPr>
        <w:t>выделять главных действующих героев, давать элементарную оценку их поступкам;</w:t>
      </w:r>
    </w:p>
    <w:p w:rsidR="00021ECA" w:rsidRPr="00AB18BC" w:rsidRDefault="00021ECA" w:rsidP="00AB18BC">
      <w:pPr>
        <w:pStyle w:val="a5"/>
        <w:numPr>
          <w:ilvl w:val="0"/>
          <w:numId w:val="24"/>
        </w:num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читать диалоги по ролям с использованием некоторых средств устной выразительности (после предварительного разбора);</w:t>
      </w:r>
    </w:p>
    <w:p w:rsidR="00021ECA" w:rsidRPr="00AB18BC" w:rsidRDefault="00021ECA" w:rsidP="00AB18BC">
      <w:pPr>
        <w:pStyle w:val="a5"/>
        <w:numPr>
          <w:ilvl w:val="0"/>
          <w:numId w:val="24"/>
        </w:numPr>
        <w:spacing w:after="0"/>
        <w:jc w:val="both"/>
        <w:rPr>
          <w:rFonts w:ascii="Times New Roman" w:hAnsi="Times New Roman" w:cs="Times New Roman"/>
          <w:sz w:val="24"/>
          <w:szCs w:val="24"/>
        </w:rPr>
      </w:pPr>
      <w:r w:rsidRPr="00AB18BC">
        <w:rPr>
          <w:rFonts w:ascii="Times New Roman" w:hAnsi="Times New Roman" w:cs="Times New Roman"/>
          <w:sz w:val="24"/>
          <w:szCs w:val="24"/>
        </w:rPr>
        <w:t>пересказывать текст по частям с опорой на вопросы учителя, картинный план или иллюстрацию;</w:t>
      </w:r>
    </w:p>
    <w:p w:rsidR="00021ECA" w:rsidRPr="00AB18BC" w:rsidRDefault="00021ECA" w:rsidP="00AB18BC">
      <w:pPr>
        <w:pStyle w:val="a5"/>
        <w:numPr>
          <w:ilvl w:val="0"/>
          <w:numId w:val="24"/>
        </w:numPr>
        <w:spacing w:after="0"/>
        <w:jc w:val="both"/>
        <w:rPr>
          <w:rFonts w:ascii="Times New Roman" w:hAnsi="Times New Roman" w:cs="Times New Roman"/>
          <w:sz w:val="24"/>
          <w:szCs w:val="24"/>
        </w:rPr>
      </w:pPr>
      <w:r w:rsidRPr="00AB18BC">
        <w:rPr>
          <w:rFonts w:ascii="Times New Roman" w:hAnsi="Times New Roman" w:cs="Times New Roman"/>
          <w:sz w:val="24"/>
          <w:szCs w:val="24"/>
        </w:rPr>
        <w:t>выразительно читать наизусть стихотворения.</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Речевая практика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Минимальный уровень</w:t>
      </w:r>
      <w:r w:rsidRPr="00AB18BC">
        <w:rPr>
          <w:rFonts w:ascii="Times New Roman" w:hAnsi="Times New Roman" w:cs="Times New Roman"/>
          <w:sz w:val="24"/>
          <w:szCs w:val="24"/>
        </w:rPr>
        <w:t>:</w:t>
      </w:r>
    </w:p>
    <w:p w:rsidR="00021ECA" w:rsidRPr="00AB18BC" w:rsidRDefault="00021ECA" w:rsidP="00AB18BC">
      <w:pPr>
        <w:pStyle w:val="a5"/>
        <w:numPr>
          <w:ilvl w:val="0"/>
          <w:numId w:val="25"/>
        </w:numPr>
        <w:spacing w:after="0"/>
        <w:jc w:val="both"/>
        <w:rPr>
          <w:rFonts w:ascii="Times New Roman" w:hAnsi="Times New Roman" w:cs="Times New Roman"/>
          <w:sz w:val="24"/>
          <w:szCs w:val="24"/>
        </w:rPr>
      </w:pPr>
      <w:r w:rsidRPr="00AB18BC">
        <w:rPr>
          <w:rFonts w:ascii="Times New Roman" w:hAnsi="Times New Roman" w:cs="Times New Roman"/>
          <w:sz w:val="24"/>
          <w:szCs w:val="24"/>
        </w:rPr>
        <w:t>выражать свои просьбы, желания, используя этикетные слова и выражения;</w:t>
      </w:r>
    </w:p>
    <w:p w:rsidR="00021ECA" w:rsidRPr="00AB18BC" w:rsidRDefault="00021ECA" w:rsidP="00AB18BC">
      <w:pPr>
        <w:pStyle w:val="a5"/>
        <w:numPr>
          <w:ilvl w:val="0"/>
          <w:numId w:val="25"/>
        </w:numPr>
        <w:spacing w:after="0"/>
        <w:jc w:val="both"/>
        <w:rPr>
          <w:rFonts w:ascii="Times New Roman" w:hAnsi="Times New Roman" w:cs="Times New Roman"/>
          <w:sz w:val="24"/>
          <w:szCs w:val="24"/>
        </w:rPr>
      </w:pPr>
      <w:r w:rsidRPr="00AB18BC">
        <w:rPr>
          <w:rFonts w:ascii="Times New Roman" w:hAnsi="Times New Roman" w:cs="Times New Roman"/>
          <w:sz w:val="24"/>
          <w:szCs w:val="24"/>
        </w:rPr>
        <w:t>сообщать свое имя и фамилию, домашний адрес; объяснять, как можно доехать или дойти до школы;</w:t>
      </w:r>
    </w:p>
    <w:p w:rsidR="00021ECA" w:rsidRPr="00AB18BC" w:rsidRDefault="00021ECA" w:rsidP="00AB18BC">
      <w:pPr>
        <w:pStyle w:val="a5"/>
        <w:numPr>
          <w:ilvl w:val="0"/>
          <w:numId w:val="25"/>
        </w:numPr>
        <w:spacing w:after="0"/>
        <w:jc w:val="both"/>
        <w:rPr>
          <w:rFonts w:ascii="Times New Roman" w:hAnsi="Times New Roman" w:cs="Times New Roman"/>
          <w:sz w:val="24"/>
          <w:szCs w:val="24"/>
        </w:rPr>
      </w:pPr>
      <w:r w:rsidRPr="00AB18BC">
        <w:rPr>
          <w:rFonts w:ascii="Times New Roman" w:hAnsi="Times New Roman" w:cs="Times New Roman"/>
          <w:sz w:val="24"/>
          <w:szCs w:val="24"/>
        </w:rPr>
        <w:t>участвовать в ролевых играх в соответствии с речевыми возможностями;</w:t>
      </w:r>
    </w:p>
    <w:p w:rsidR="00021ECA" w:rsidRPr="00AB18BC" w:rsidRDefault="00021ECA" w:rsidP="00AB18BC">
      <w:pPr>
        <w:pStyle w:val="a5"/>
        <w:numPr>
          <w:ilvl w:val="0"/>
          <w:numId w:val="25"/>
        </w:numPr>
        <w:spacing w:after="0"/>
        <w:jc w:val="both"/>
        <w:rPr>
          <w:rFonts w:ascii="Times New Roman" w:hAnsi="Times New Roman" w:cs="Times New Roman"/>
          <w:sz w:val="24"/>
          <w:szCs w:val="24"/>
        </w:rPr>
      </w:pPr>
      <w:r w:rsidRPr="00AB18BC">
        <w:rPr>
          <w:rFonts w:ascii="Times New Roman" w:hAnsi="Times New Roman" w:cs="Times New Roman"/>
          <w:sz w:val="24"/>
          <w:szCs w:val="24"/>
        </w:rPr>
        <w:t>слушать сказку или рассказ, уметь отвечать на вопросы с опорой на иллюстративный материал;</w:t>
      </w:r>
    </w:p>
    <w:p w:rsidR="00021ECA" w:rsidRPr="00AB18BC" w:rsidRDefault="00021ECA" w:rsidP="00AB18BC">
      <w:pPr>
        <w:pStyle w:val="a5"/>
        <w:numPr>
          <w:ilvl w:val="0"/>
          <w:numId w:val="25"/>
        </w:numPr>
        <w:spacing w:after="0"/>
        <w:jc w:val="both"/>
        <w:rPr>
          <w:rFonts w:ascii="Times New Roman" w:hAnsi="Times New Roman" w:cs="Times New Roman"/>
          <w:sz w:val="24"/>
          <w:szCs w:val="24"/>
        </w:rPr>
      </w:pPr>
      <w:r w:rsidRPr="00AB18BC">
        <w:rPr>
          <w:rFonts w:ascii="Times New Roman" w:hAnsi="Times New Roman" w:cs="Times New Roman"/>
          <w:sz w:val="24"/>
          <w:szCs w:val="24"/>
        </w:rPr>
        <w:t>выразительно произносить чистоговорки, короткие стихотворения с опорой на образец чтения учителя;</w:t>
      </w:r>
    </w:p>
    <w:p w:rsidR="00021ECA" w:rsidRPr="00AB18BC" w:rsidRDefault="00021ECA" w:rsidP="00AB18BC">
      <w:pPr>
        <w:pStyle w:val="a5"/>
        <w:numPr>
          <w:ilvl w:val="0"/>
          <w:numId w:val="25"/>
        </w:numPr>
        <w:spacing w:after="0"/>
        <w:jc w:val="both"/>
        <w:rPr>
          <w:rFonts w:ascii="Times New Roman" w:hAnsi="Times New Roman" w:cs="Times New Roman"/>
          <w:sz w:val="24"/>
          <w:szCs w:val="24"/>
        </w:rPr>
      </w:pPr>
      <w:r w:rsidRPr="00AB18BC">
        <w:rPr>
          <w:rFonts w:ascii="Times New Roman" w:hAnsi="Times New Roman" w:cs="Times New Roman"/>
          <w:sz w:val="24"/>
          <w:szCs w:val="24"/>
        </w:rPr>
        <w:t>участвовать в беседе на темы, близкие личному опыту ребенка;</w:t>
      </w:r>
    </w:p>
    <w:p w:rsidR="00021ECA" w:rsidRPr="00AB18BC" w:rsidRDefault="00021ECA" w:rsidP="00AB18BC">
      <w:pPr>
        <w:pStyle w:val="a5"/>
        <w:numPr>
          <w:ilvl w:val="0"/>
          <w:numId w:val="25"/>
        </w:numPr>
        <w:spacing w:after="0"/>
        <w:jc w:val="both"/>
        <w:rPr>
          <w:rFonts w:ascii="Times New Roman" w:hAnsi="Times New Roman" w:cs="Times New Roman"/>
          <w:sz w:val="24"/>
          <w:szCs w:val="24"/>
        </w:rPr>
      </w:pPr>
      <w:r w:rsidRPr="00AB18BC">
        <w:rPr>
          <w:rFonts w:ascii="Times New Roman" w:hAnsi="Times New Roman" w:cs="Times New Roman"/>
          <w:sz w:val="24"/>
          <w:szCs w:val="24"/>
        </w:rPr>
        <w:t>слушать радио, смотреть телепередачи, отвечать на вопросы учителя по их содержанию.</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Достаточный уровень</w:t>
      </w:r>
      <w:r w:rsidRPr="00AB18BC">
        <w:rPr>
          <w:rFonts w:ascii="Times New Roman" w:hAnsi="Times New Roman" w:cs="Times New Roman"/>
          <w:sz w:val="24"/>
          <w:szCs w:val="24"/>
        </w:rPr>
        <w:t>:</w:t>
      </w:r>
    </w:p>
    <w:p w:rsidR="00021ECA" w:rsidRPr="00AB18BC" w:rsidRDefault="00021ECA" w:rsidP="00AB18BC">
      <w:pPr>
        <w:pStyle w:val="a5"/>
        <w:numPr>
          <w:ilvl w:val="0"/>
          <w:numId w:val="26"/>
        </w:numPr>
        <w:spacing w:after="0"/>
        <w:jc w:val="both"/>
        <w:rPr>
          <w:rFonts w:ascii="Times New Roman" w:hAnsi="Times New Roman" w:cs="Times New Roman"/>
          <w:sz w:val="24"/>
          <w:szCs w:val="24"/>
        </w:rPr>
      </w:pPr>
      <w:r w:rsidRPr="00AB18BC">
        <w:rPr>
          <w:rFonts w:ascii="Times New Roman" w:hAnsi="Times New Roman" w:cs="Times New Roman"/>
          <w:sz w:val="24"/>
          <w:szCs w:val="24"/>
        </w:rPr>
        <w:t>понимать содержание небольших по объему сказок, рассказов и стихотворений; отвечать на вопросы по их содержанию;</w:t>
      </w:r>
    </w:p>
    <w:p w:rsidR="00021ECA" w:rsidRPr="00AB18BC" w:rsidRDefault="00021ECA" w:rsidP="00AB18BC">
      <w:pPr>
        <w:pStyle w:val="a5"/>
        <w:numPr>
          <w:ilvl w:val="0"/>
          <w:numId w:val="26"/>
        </w:numPr>
        <w:spacing w:after="0"/>
        <w:jc w:val="both"/>
        <w:rPr>
          <w:rFonts w:ascii="Times New Roman" w:hAnsi="Times New Roman" w:cs="Times New Roman"/>
          <w:sz w:val="24"/>
          <w:szCs w:val="24"/>
        </w:rPr>
      </w:pPr>
      <w:r w:rsidRPr="00AB18BC">
        <w:rPr>
          <w:rFonts w:ascii="Times New Roman" w:hAnsi="Times New Roman" w:cs="Times New Roman"/>
          <w:sz w:val="24"/>
          <w:szCs w:val="24"/>
        </w:rPr>
        <w:t>понимать содержание детских радио- и телепередач, отвечать на вопросы по поводу услышанного;</w:t>
      </w:r>
    </w:p>
    <w:p w:rsidR="00021ECA" w:rsidRPr="00AB18BC" w:rsidRDefault="00021ECA" w:rsidP="00AB18BC">
      <w:pPr>
        <w:pStyle w:val="a5"/>
        <w:numPr>
          <w:ilvl w:val="0"/>
          <w:numId w:val="26"/>
        </w:numPr>
        <w:spacing w:after="0"/>
        <w:jc w:val="both"/>
        <w:rPr>
          <w:rFonts w:ascii="Times New Roman" w:hAnsi="Times New Roman" w:cs="Times New Roman"/>
          <w:sz w:val="24"/>
          <w:szCs w:val="24"/>
        </w:rPr>
      </w:pPr>
      <w:r w:rsidRPr="00AB18BC">
        <w:rPr>
          <w:rFonts w:ascii="Times New Roman" w:hAnsi="Times New Roman" w:cs="Times New Roman"/>
          <w:sz w:val="24"/>
          <w:szCs w:val="24"/>
        </w:rPr>
        <w:t>выбирать правильные средства интонации, ориентируясь на образец речи учителя и анализ речевой ситуации;</w:t>
      </w:r>
    </w:p>
    <w:p w:rsidR="00021ECA" w:rsidRPr="00AB18BC" w:rsidRDefault="00021ECA" w:rsidP="00AB18BC">
      <w:pPr>
        <w:pStyle w:val="a5"/>
        <w:numPr>
          <w:ilvl w:val="0"/>
          <w:numId w:val="26"/>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принимать активное участие в диалогах по темам речевых ситуаций;</w:t>
      </w:r>
    </w:p>
    <w:p w:rsidR="00021ECA" w:rsidRPr="00AB18BC" w:rsidRDefault="00021ECA" w:rsidP="00AB18BC">
      <w:pPr>
        <w:pStyle w:val="a5"/>
        <w:numPr>
          <w:ilvl w:val="0"/>
          <w:numId w:val="26"/>
        </w:numPr>
        <w:spacing w:after="0"/>
        <w:jc w:val="both"/>
        <w:rPr>
          <w:rFonts w:ascii="Times New Roman" w:hAnsi="Times New Roman" w:cs="Times New Roman"/>
          <w:sz w:val="24"/>
          <w:szCs w:val="24"/>
        </w:rPr>
      </w:pPr>
      <w:r w:rsidRPr="00AB18BC">
        <w:rPr>
          <w:rFonts w:ascii="Times New Roman" w:hAnsi="Times New Roman" w:cs="Times New Roman"/>
          <w:sz w:val="24"/>
          <w:szCs w:val="24"/>
        </w:rPr>
        <w:t>высказывать свои просьбы и желания; выполнять речевые действия</w:t>
      </w:r>
    </w:p>
    <w:p w:rsidR="00021ECA" w:rsidRPr="00AB18BC" w:rsidRDefault="00021ECA" w:rsidP="00AB18BC">
      <w:pPr>
        <w:pStyle w:val="a5"/>
        <w:numPr>
          <w:ilvl w:val="0"/>
          <w:numId w:val="26"/>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приветствия, прощания, извинения и т. п., используя соответствующие этикетные слова и выражения;</w:t>
      </w:r>
    </w:p>
    <w:p w:rsidR="00021ECA" w:rsidRPr="00AB18BC" w:rsidRDefault="00021ECA" w:rsidP="00AB18BC">
      <w:pPr>
        <w:pStyle w:val="a5"/>
        <w:numPr>
          <w:ilvl w:val="0"/>
          <w:numId w:val="26"/>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принимать участие в коллективном составлении рассказа или сказки по темам речевых ситуаций;</w:t>
      </w:r>
    </w:p>
    <w:p w:rsidR="00021ECA" w:rsidRPr="00AB18BC" w:rsidRDefault="00021ECA" w:rsidP="00AB18BC">
      <w:pPr>
        <w:pStyle w:val="a5"/>
        <w:numPr>
          <w:ilvl w:val="0"/>
          <w:numId w:val="26"/>
        </w:numPr>
        <w:spacing w:after="0"/>
        <w:jc w:val="both"/>
        <w:rPr>
          <w:rFonts w:ascii="Times New Roman" w:hAnsi="Times New Roman" w:cs="Times New Roman"/>
          <w:sz w:val="24"/>
          <w:szCs w:val="24"/>
        </w:rPr>
      </w:pPr>
      <w:r w:rsidRPr="00AB18BC">
        <w:rPr>
          <w:rFonts w:ascii="Times New Roman" w:hAnsi="Times New Roman" w:cs="Times New Roman"/>
          <w:sz w:val="24"/>
          <w:szCs w:val="24"/>
        </w:rPr>
        <w:t>воспроизводить составленные рассказы с опорой на картинный или картинно-символический план.</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Математика: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Минимальный уровень</w:t>
      </w:r>
      <w:r w:rsidRPr="00AB18BC">
        <w:rPr>
          <w:rFonts w:ascii="Times New Roman" w:hAnsi="Times New Roman" w:cs="Times New Roman"/>
          <w:sz w:val="24"/>
          <w:szCs w:val="24"/>
        </w:rPr>
        <w:t>:</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числовой ряд 1—100 в прямом порядке и откладывать, используя счетный материал, любые числа в пределах 100;</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названия компонентов сложения, вычитания, умножения, деления;</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понимать смысл арифметических действий сложения и вычитания, умножения и деления (на равные части).</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таблицу умножения однозначных чисел до 5;</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понимать связь таблиц умножения и деления, пользоваться таблицами умножения на печатной основе, как для нахождения произведения, так и частного; </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порядок действий в примерах в два арифметических действия;</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знать и применять переместительное свойство сложения и умножения;</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выполнять устные и письменные действия сложения и вычитания чисел в пределах 100;</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единицы (меры) измерения стоимости, длины, массы, времени и их соотношения;</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различать числа, полученные при счете и измерении, записывать числа, полученные при измерении двумя мерами;</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пользоваться календарем для установления порядка месяцев в году, количества суток в месяцах; </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определять время по часам хотя бы одним способом;</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решать, составлять, иллюстрировать изученные простые арифметические задачи; решать составные арифметические задачи в два действия (с помощью учителя);</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различать замкнутые, незамкнутые кривые, ломаные линии, вычислять длину ломаной;</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узнавать, называть, моделировать взаимное положение двух прямых, кривых линий, фигур, находить точки пересечения без вычерчивания;</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названия элементов четырехугольников, чертить прямоугольник (квадрат) с помощью чертежного треугольника на нелинованной бумаге (с помощью учителя).</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различать окружность и круг, чертить окружности разных радиусов.</w:t>
      </w:r>
    </w:p>
    <w:p w:rsidR="00021ECA" w:rsidRPr="00AB18BC" w:rsidRDefault="00021ECA" w:rsidP="00AB18BC">
      <w:pPr>
        <w:pStyle w:val="a5"/>
        <w:numPr>
          <w:ilvl w:val="0"/>
          <w:numId w:val="27"/>
        </w:numPr>
        <w:spacing w:after="0"/>
        <w:jc w:val="both"/>
        <w:rPr>
          <w:rFonts w:ascii="Times New Roman" w:hAnsi="Times New Roman" w:cs="Times New Roman"/>
          <w:sz w:val="24"/>
          <w:szCs w:val="24"/>
        </w:rPr>
      </w:pPr>
      <w:r w:rsidRPr="00AB18BC">
        <w:rPr>
          <w:rFonts w:ascii="Times New Roman" w:hAnsi="Times New Roman" w:cs="Times New Roman"/>
          <w:sz w:val="24"/>
          <w:szCs w:val="24"/>
        </w:rPr>
        <w:t>чертить окружности разных радиусов, различать окружность и круг.</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Достаточный уровень</w:t>
      </w:r>
      <w:r w:rsidRPr="00AB18BC">
        <w:rPr>
          <w:rFonts w:ascii="Times New Roman" w:hAnsi="Times New Roman" w:cs="Times New Roman"/>
          <w:sz w:val="24"/>
          <w:szCs w:val="24"/>
        </w:rPr>
        <w:t>:</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числовой ряд 1—100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названия компонентов сложения, вычитания, умножения, деления;</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 и записи каждого вида деления; знать таблицы умножения всех однозначных чисел и числа 10, правило умножения чисел 1 и 0, на 1 и 0, деления 0 и деления на 1, на 10; </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порядок действий в примерах в 2-3 арифметических действия;</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и применять переместительное свойство сложения и умножения;</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t>выполнять устные и письменные действия сложения и вычитания чисел в пределах 100;</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единицы (меры) измерения стоимости, длины, массы, времени и их соотношения;</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t>определять время по часам тремя способами с точностью до 1 мин;</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решать,  составлять,  иллюстрировать  все  изученные  простые арифметические задачи;</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t>кратко  записывать,  моделировать  содержание,  решать  составные арифметические задачи в два действия;</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различать замкнутые, незамкнутые кривые, ломаные линии, вычислять длину ломаной;</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названия элементов четырехугольников, чертить прямоугольник (квадрат) с помощью чертежного треугольника на нелинованной бумаге;</w:t>
      </w:r>
    </w:p>
    <w:p w:rsidR="00021ECA" w:rsidRPr="00AB18BC" w:rsidRDefault="00021ECA" w:rsidP="00AB18BC">
      <w:pPr>
        <w:pStyle w:val="a5"/>
        <w:numPr>
          <w:ilvl w:val="0"/>
          <w:numId w:val="28"/>
        </w:numPr>
        <w:spacing w:after="0"/>
        <w:jc w:val="both"/>
        <w:rPr>
          <w:rFonts w:ascii="Times New Roman" w:hAnsi="Times New Roman" w:cs="Times New Roman"/>
          <w:sz w:val="24"/>
          <w:szCs w:val="24"/>
        </w:rPr>
      </w:pPr>
      <w:r w:rsidRPr="00AB18BC">
        <w:rPr>
          <w:rFonts w:ascii="Times New Roman" w:hAnsi="Times New Roman" w:cs="Times New Roman"/>
          <w:sz w:val="24"/>
          <w:szCs w:val="24"/>
        </w:rPr>
        <w:t>чертить окружности разных радиусов, различать окружность и круг.</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Мир природы и человека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Минимальный уровень</w:t>
      </w:r>
      <w:r w:rsidRPr="00AB18BC">
        <w:rPr>
          <w:rFonts w:ascii="Times New Roman" w:hAnsi="Times New Roman" w:cs="Times New Roman"/>
          <w:sz w:val="24"/>
          <w:szCs w:val="24"/>
        </w:rPr>
        <w:t>:</w:t>
      </w:r>
    </w:p>
    <w:p w:rsidR="00021ECA" w:rsidRPr="00AB18BC" w:rsidRDefault="00021ECA" w:rsidP="00AB18BC">
      <w:pPr>
        <w:pStyle w:val="a5"/>
        <w:numPr>
          <w:ilvl w:val="0"/>
          <w:numId w:val="29"/>
        </w:numPr>
        <w:spacing w:after="0"/>
        <w:jc w:val="both"/>
        <w:rPr>
          <w:rFonts w:ascii="Times New Roman" w:hAnsi="Times New Roman" w:cs="Times New Roman"/>
          <w:sz w:val="24"/>
          <w:szCs w:val="24"/>
        </w:rPr>
      </w:pPr>
      <w:r w:rsidRPr="00AB18BC">
        <w:rPr>
          <w:rFonts w:ascii="Times New Roman" w:hAnsi="Times New Roman" w:cs="Times New Roman"/>
          <w:sz w:val="24"/>
          <w:szCs w:val="24"/>
        </w:rPr>
        <w:t>иметь представления о назначении объектов изучения;</w:t>
      </w:r>
    </w:p>
    <w:p w:rsidR="00021ECA" w:rsidRPr="00AB18BC" w:rsidRDefault="00021ECA" w:rsidP="00AB18BC">
      <w:pPr>
        <w:pStyle w:val="a5"/>
        <w:numPr>
          <w:ilvl w:val="0"/>
          <w:numId w:val="29"/>
        </w:numPr>
        <w:spacing w:after="0"/>
        <w:jc w:val="both"/>
        <w:rPr>
          <w:rFonts w:ascii="Times New Roman" w:hAnsi="Times New Roman" w:cs="Times New Roman"/>
          <w:sz w:val="24"/>
          <w:szCs w:val="24"/>
        </w:rPr>
      </w:pPr>
      <w:r w:rsidRPr="00AB18BC">
        <w:rPr>
          <w:rFonts w:ascii="Times New Roman" w:hAnsi="Times New Roman" w:cs="Times New Roman"/>
          <w:sz w:val="24"/>
          <w:szCs w:val="24"/>
        </w:rPr>
        <w:t>узнавать и называть изученные объекты на иллюстрациях, фотографиях;</w:t>
      </w:r>
    </w:p>
    <w:p w:rsidR="00021ECA" w:rsidRPr="00AB18BC" w:rsidRDefault="00021ECA" w:rsidP="00AB18BC">
      <w:pPr>
        <w:pStyle w:val="a5"/>
        <w:numPr>
          <w:ilvl w:val="0"/>
          <w:numId w:val="29"/>
        </w:numPr>
        <w:spacing w:after="0"/>
        <w:jc w:val="both"/>
        <w:rPr>
          <w:rFonts w:ascii="Times New Roman" w:hAnsi="Times New Roman" w:cs="Times New Roman"/>
          <w:sz w:val="24"/>
          <w:szCs w:val="24"/>
        </w:rPr>
      </w:pPr>
      <w:r w:rsidRPr="00AB18BC">
        <w:rPr>
          <w:rFonts w:ascii="Times New Roman" w:hAnsi="Times New Roman" w:cs="Times New Roman"/>
          <w:sz w:val="24"/>
          <w:szCs w:val="24"/>
        </w:rPr>
        <w:t>относить изученные объекты к определенным группам (видо-родовые понятия);</w:t>
      </w:r>
    </w:p>
    <w:p w:rsidR="00021ECA" w:rsidRPr="00AB18BC" w:rsidRDefault="00021ECA" w:rsidP="00AB18BC">
      <w:pPr>
        <w:pStyle w:val="a5"/>
        <w:numPr>
          <w:ilvl w:val="0"/>
          <w:numId w:val="29"/>
        </w:numPr>
        <w:spacing w:after="0"/>
        <w:jc w:val="both"/>
        <w:rPr>
          <w:rFonts w:ascii="Times New Roman" w:hAnsi="Times New Roman" w:cs="Times New Roman"/>
          <w:sz w:val="24"/>
          <w:szCs w:val="24"/>
        </w:rPr>
      </w:pPr>
      <w:r w:rsidRPr="00AB18BC">
        <w:rPr>
          <w:rFonts w:ascii="Times New Roman" w:hAnsi="Times New Roman" w:cs="Times New Roman"/>
          <w:sz w:val="24"/>
          <w:szCs w:val="24"/>
        </w:rPr>
        <w:t>называть сходные объекты, отнесенные к одной и той же изучаемой группе (фрукты; птицы; зимняя одежда);</w:t>
      </w:r>
    </w:p>
    <w:p w:rsidR="00021ECA" w:rsidRPr="00AB18BC" w:rsidRDefault="00021ECA" w:rsidP="00AB18BC">
      <w:pPr>
        <w:pStyle w:val="a5"/>
        <w:numPr>
          <w:ilvl w:val="0"/>
          <w:numId w:val="29"/>
        </w:numPr>
        <w:spacing w:after="0"/>
        <w:jc w:val="both"/>
        <w:rPr>
          <w:rFonts w:ascii="Times New Roman" w:hAnsi="Times New Roman" w:cs="Times New Roman"/>
          <w:sz w:val="24"/>
          <w:szCs w:val="24"/>
        </w:rPr>
      </w:pPr>
      <w:r w:rsidRPr="00AB18BC">
        <w:rPr>
          <w:rFonts w:ascii="Times New Roman" w:hAnsi="Times New Roman" w:cs="Times New Roman"/>
          <w:sz w:val="24"/>
          <w:szCs w:val="24"/>
        </w:rPr>
        <w:t>иметь представления об элементарных правилах безопасного поведения в природе и обществе;</w:t>
      </w:r>
    </w:p>
    <w:p w:rsidR="00021ECA" w:rsidRPr="00AB18BC" w:rsidRDefault="00021ECA" w:rsidP="00AB18BC">
      <w:pPr>
        <w:pStyle w:val="a5"/>
        <w:numPr>
          <w:ilvl w:val="0"/>
          <w:numId w:val="29"/>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знать требования к режиму дня школьника и понимать необходимость его выполнения; </w:t>
      </w:r>
    </w:p>
    <w:p w:rsidR="00021ECA" w:rsidRPr="00AB18BC" w:rsidRDefault="00021ECA" w:rsidP="00AB18BC">
      <w:pPr>
        <w:pStyle w:val="a5"/>
        <w:numPr>
          <w:ilvl w:val="0"/>
          <w:numId w:val="29"/>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основные правила личной гигиены и выполнять их в повседневной жизни;</w:t>
      </w:r>
    </w:p>
    <w:p w:rsidR="00021ECA" w:rsidRPr="00AB18BC" w:rsidRDefault="00021ECA" w:rsidP="00AB18BC">
      <w:pPr>
        <w:pStyle w:val="a5"/>
        <w:numPr>
          <w:ilvl w:val="0"/>
          <w:numId w:val="29"/>
        </w:numPr>
        <w:spacing w:after="0"/>
        <w:jc w:val="both"/>
        <w:rPr>
          <w:rFonts w:ascii="Times New Roman" w:hAnsi="Times New Roman" w:cs="Times New Roman"/>
          <w:sz w:val="24"/>
          <w:szCs w:val="24"/>
        </w:rPr>
      </w:pPr>
      <w:r w:rsidRPr="00AB18BC">
        <w:rPr>
          <w:rFonts w:ascii="Times New Roman" w:hAnsi="Times New Roman" w:cs="Times New Roman"/>
          <w:sz w:val="24"/>
          <w:szCs w:val="24"/>
        </w:rPr>
        <w:t>ухаживать за комнатными растениями; подкармливать зимующих птиц;</w:t>
      </w:r>
    </w:p>
    <w:p w:rsidR="00021ECA" w:rsidRPr="00AB18BC" w:rsidRDefault="00021ECA" w:rsidP="00AB18BC">
      <w:pPr>
        <w:pStyle w:val="a5"/>
        <w:numPr>
          <w:ilvl w:val="0"/>
          <w:numId w:val="29"/>
        </w:numPr>
        <w:spacing w:after="0"/>
        <w:jc w:val="both"/>
        <w:rPr>
          <w:rFonts w:ascii="Times New Roman" w:hAnsi="Times New Roman" w:cs="Times New Roman"/>
          <w:sz w:val="24"/>
          <w:szCs w:val="24"/>
        </w:rPr>
      </w:pPr>
      <w:r w:rsidRPr="00AB18BC">
        <w:rPr>
          <w:rFonts w:ascii="Times New Roman" w:hAnsi="Times New Roman" w:cs="Times New Roman"/>
          <w:sz w:val="24"/>
          <w:szCs w:val="24"/>
        </w:rPr>
        <w:t>составлять повествовательный или описательный рассказ из 3-5 предложений об изученных объектах по предложенному плану;</w:t>
      </w:r>
    </w:p>
    <w:p w:rsidR="00021ECA" w:rsidRPr="00AB18BC" w:rsidRDefault="00021ECA" w:rsidP="00AB18BC">
      <w:pPr>
        <w:pStyle w:val="a5"/>
        <w:numPr>
          <w:ilvl w:val="0"/>
          <w:numId w:val="29"/>
        </w:numPr>
        <w:spacing w:after="0"/>
        <w:jc w:val="both"/>
        <w:rPr>
          <w:rFonts w:ascii="Times New Roman" w:hAnsi="Times New Roman" w:cs="Times New Roman"/>
          <w:sz w:val="24"/>
          <w:szCs w:val="24"/>
        </w:rPr>
      </w:pPr>
      <w:r w:rsidRPr="00AB18BC">
        <w:rPr>
          <w:rFonts w:ascii="Times New Roman" w:hAnsi="Times New Roman" w:cs="Times New Roman"/>
          <w:sz w:val="24"/>
          <w:szCs w:val="24"/>
        </w:rP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Достаточный уровень</w:t>
      </w:r>
      <w:r w:rsidRPr="00AB18BC">
        <w:rPr>
          <w:rFonts w:ascii="Times New Roman" w:hAnsi="Times New Roman" w:cs="Times New Roman"/>
          <w:sz w:val="24"/>
          <w:szCs w:val="24"/>
        </w:rPr>
        <w:t>:</w:t>
      </w:r>
    </w:p>
    <w:p w:rsidR="00021ECA" w:rsidRPr="00AB18BC" w:rsidRDefault="00021ECA" w:rsidP="00AB18BC">
      <w:pPr>
        <w:pStyle w:val="a5"/>
        <w:numPr>
          <w:ilvl w:val="0"/>
          <w:numId w:val="30"/>
        </w:numPr>
        <w:spacing w:after="0"/>
        <w:jc w:val="both"/>
        <w:rPr>
          <w:rFonts w:ascii="Times New Roman" w:hAnsi="Times New Roman" w:cs="Times New Roman"/>
          <w:sz w:val="24"/>
          <w:szCs w:val="24"/>
        </w:rPr>
      </w:pPr>
      <w:r w:rsidRPr="00AB18BC">
        <w:rPr>
          <w:rFonts w:ascii="Times New Roman" w:hAnsi="Times New Roman" w:cs="Times New Roman"/>
          <w:sz w:val="24"/>
          <w:szCs w:val="24"/>
        </w:rPr>
        <w:t>иметь представления о взаимосвязях между изученными объектами, их месте в окружающем мире;</w:t>
      </w:r>
    </w:p>
    <w:p w:rsidR="00021ECA" w:rsidRPr="00AB18BC" w:rsidRDefault="00021ECA" w:rsidP="00AB18BC">
      <w:pPr>
        <w:pStyle w:val="a5"/>
        <w:numPr>
          <w:ilvl w:val="0"/>
          <w:numId w:val="30"/>
        </w:numPr>
        <w:spacing w:after="0"/>
        <w:jc w:val="both"/>
        <w:rPr>
          <w:rFonts w:ascii="Times New Roman" w:hAnsi="Times New Roman" w:cs="Times New Roman"/>
          <w:sz w:val="24"/>
          <w:szCs w:val="24"/>
        </w:rPr>
      </w:pPr>
      <w:r w:rsidRPr="00AB18BC">
        <w:rPr>
          <w:rFonts w:ascii="Times New Roman" w:hAnsi="Times New Roman" w:cs="Times New Roman"/>
          <w:sz w:val="24"/>
          <w:szCs w:val="24"/>
        </w:rPr>
        <w:t>узнавать и называть изученные объекты в натуральном виде в естественных условиях;</w:t>
      </w:r>
    </w:p>
    <w:p w:rsidR="00021ECA" w:rsidRPr="00AB18BC" w:rsidRDefault="00021ECA" w:rsidP="00AB18BC">
      <w:pPr>
        <w:pStyle w:val="a5"/>
        <w:numPr>
          <w:ilvl w:val="0"/>
          <w:numId w:val="30"/>
        </w:numPr>
        <w:spacing w:after="0"/>
        <w:jc w:val="both"/>
        <w:rPr>
          <w:rFonts w:ascii="Times New Roman" w:hAnsi="Times New Roman" w:cs="Times New Roman"/>
          <w:sz w:val="24"/>
          <w:szCs w:val="24"/>
        </w:rPr>
      </w:pPr>
      <w:r w:rsidRPr="00AB18BC">
        <w:rPr>
          <w:rFonts w:ascii="Times New Roman" w:hAnsi="Times New Roman" w:cs="Times New Roman"/>
          <w:sz w:val="24"/>
          <w:szCs w:val="24"/>
        </w:rPr>
        <w:t>относить изученные объекты к определенным группам с учетом различных оснований для классификации;</w:t>
      </w:r>
    </w:p>
    <w:p w:rsidR="00021ECA" w:rsidRPr="00AB18BC" w:rsidRDefault="00021ECA" w:rsidP="00AB18BC">
      <w:pPr>
        <w:pStyle w:val="a5"/>
        <w:numPr>
          <w:ilvl w:val="0"/>
          <w:numId w:val="30"/>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развернуто характеризовать свое отношение к изученным объектам;</w:t>
      </w:r>
    </w:p>
    <w:p w:rsidR="00021ECA" w:rsidRPr="00AB18BC" w:rsidRDefault="00021ECA" w:rsidP="00AB18BC">
      <w:pPr>
        <w:pStyle w:val="a5"/>
        <w:numPr>
          <w:ilvl w:val="0"/>
          <w:numId w:val="30"/>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отличительные существенные признаки групп объектов;</w:t>
      </w:r>
    </w:p>
    <w:p w:rsidR="00021ECA" w:rsidRPr="00AB18BC" w:rsidRDefault="00021ECA" w:rsidP="00AB18BC">
      <w:pPr>
        <w:pStyle w:val="a5"/>
        <w:numPr>
          <w:ilvl w:val="0"/>
          <w:numId w:val="30"/>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правила гигиены органов чувств;</w:t>
      </w:r>
    </w:p>
    <w:p w:rsidR="00021ECA" w:rsidRPr="00AB18BC" w:rsidRDefault="00021ECA" w:rsidP="00AB18BC">
      <w:pPr>
        <w:pStyle w:val="a5"/>
        <w:numPr>
          <w:ilvl w:val="0"/>
          <w:numId w:val="30"/>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некоторые правила безопасного поведения в природе и обществе с</w:t>
      </w:r>
    </w:p>
    <w:p w:rsidR="00021ECA" w:rsidRPr="00AB18BC" w:rsidRDefault="00021ECA" w:rsidP="00AB18BC">
      <w:pPr>
        <w:pStyle w:val="a5"/>
        <w:numPr>
          <w:ilvl w:val="0"/>
          <w:numId w:val="30"/>
        </w:numPr>
        <w:spacing w:after="0"/>
        <w:jc w:val="both"/>
        <w:rPr>
          <w:rFonts w:ascii="Times New Roman" w:hAnsi="Times New Roman" w:cs="Times New Roman"/>
          <w:sz w:val="24"/>
          <w:szCs w:val="24"/>
        </w:rPr>
      </w:pPr>
      <w:r w:rsidRPr="00AB18BC">
        <w:rPr>
          <w:rFonts w:ascii="Times New Roman" w:hAnsi="Times New Roman" w:cs="Times New Roman"/>
          <w:sz w:val="24"/>
          <w:szCs w:val="24"/>
        </w:rPr>
        <w:t>учетом возрастных особенностей;</w:t>
      </w:r>
    </w:p>
    <w:p w:rsidR="00021ECA" w:rsidRPr="00AB18BC" w:rsidRDefault="00021ECA" w:rsidP="00AB18BC">
      <w:pPr>
        <w:pStyle w:val="a5"/>
        <w:numPr>
          <w:ilvl w:val="0"/>
          <w:numId w:val="30"/>
        </w:numPr>
        <w:spacing w:after="0"/>
        <w:jc w:val="both"/>
        <w:rPr>
          <w:rFonts w:ascii="Times New Roman" w:hAnsi="Times New Roman" w:cs="Times New Roman"/>
          <w:sz w:val="24"/>
          <w:szCs w:val="24"/>
        </w:rPr>
      </w:pPr>
      <w:r w:rsidRPr="00AB18BC">
        <w:rPr>
          <w:rFonts w:ascii="Times New Roman" w:hAnsi="Times New Roman" w:cs="Times New Roman"/>
          <w:sz w:val="24"/>
          <w:szCs w:val="24"/>
        </w:rPr>
        <w:t>быть готовыми использовать полученные знания при решении учебных, учебно-бытовых и учебно-трудовых задач.</w:t>
      </w:r>
    </w:p>
    <w:p w:rsidR="00021ECA" w:rsidRPr="00AB18BC" w:rsidRDefault="00021ECA" w:rsidP="00AB18BC">
      <w:pPr>
        <w:pStyle w:val="a5"/>
        <w:numPr>
          <w:ilvl w:val="0"/>
          <w:numId w:val="30"/>
        </w:num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отвечать и задавать вопросы учителю по содержанию изученного, проявлять желание рассказать о предмете изучения или наблюдения, заинтересовавшем объекте;</w:t>
      </w:r>
    </w:p>
    <w:p w:rsidR="00021ECA" w:rsidRPr="00AB18BC" w:rsidRDefault="00021ECA" w:rsidP="00AB18BC">
      <w:pPr>
        <w:pStyle w:val="a5"/>
        <w:numPr>
          <w:ilvl w:val="0"/>
          <w:numId w:val="30"/>
        </w:numPr>
        <w:spacing w:after="0"/>
        <w:jc w:val="both"/>
        <w:rPr>
          <w:rFonts w:ascii="Times New Roman" w:hAnsi="Times New Roman" w:cs="Times New Roman"/>
          <w:sz w:val="24"/>
          <w:szCs w:val="24"/>
        </w:rPr>
      </w:pPr>
      <w:r w:rsidRPr="00AB18BC">
        <w:rPr>
          <w:rFonts w:ascii="Times New Roman" w:hAnsi="Times New Roman" w:cs="Times New Roman"/>
          <w:sz w:val="24"/>
          <w:szCs w:val="24"/>
        </w:rPr>
        <w:t>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021ECA" w:rsidRPr="00AB18BC" w:rsidRDefault="00021ECA" w:rsidP="00AB18BC">
      <w:pPr>
        <w:pStyle w:val="a5"/>
        <w:numPr>
          <w:ilvl w:val="0"/>
          <w:numId w:val="30"/>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rsidR="00021ECA" w:rsidRPr="00AB18BC" w:rsidRDefault="00021ECA" w:rsidP="00AB18BC">
      <w:pPr>
        <w:pStyle w:val="a5"/>
        <w:numPr>
          <w:ilvl w:val="0"/>
          <w:numId w:val="30"/>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совершать действия по соблюдению санитарно-гигиенических норм; </w:t>
      </w:r>
    </w:p>
    <w:p w:rsidR="00021ECA" w:rsidRPr="00AB18BC" w:rsidRDefault="00021ECA" w:rsidP="00AB18BC">
      <w:pPr>
        <w:pStyle w:val="a5"/>
        <w:numPr>
          <w:ilvl w:val="0"/>
          <w:numId w:val="30"/>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выполнять доступные природоохранительные действия; </w:t>
      </w:r>
    </w:p>
    <w:p w:rsidR="00021ECA" w:rsidRPr="00AB18BC" w:rsidRDefault="00021ECA" w:rsidP="00AB18BC">
      <w:pPr>
        <w:pStyle w:val="a5"/>
        <w:numPr>
          <w:ilvl w:val="0"/>
          <w:numId w:val="30"/>
        </w:numPr>
        <w:spacing w:after="0"/>
        <w:jc w:val="both"/>
        <w:rPr>
          <w:rFonts w:ascii="Times New Roman" w:hAnsi="Times New Roman" w:cs="Times New Roman"/>
          <w:sz w:val="24"/>
          <w:szCs w:val="24"/>
        </w:rPr>
      </w:pPr>
      <w:r w:rsidRPr="00AB18BC">
        <w:rPr>
          <w:rFonts w:ascii="Times New Roman" w:hAnsi="Times New Roman" w:cs="Times New Roman"/>
          <w:sz w:val="24"/>
          <w:szCs w:val="24"/>
        </w:rPr>
        <w:t>быть готовыми к использованию сформированных умений при решении учебных, учебно-бытовых и учебно-трудовых задач в объеме программы.</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Физическая культура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Минимальный уровень</w:t>
      </w:r>
      <w:r w:rsidRPr="00AB18BC">
        <w:rPr>
          <w:rFonts w:ascii="Times New Roman" w:hAnsi="Times New Roman" w:cs="Times New Roman"/>
          <w:sz w:val="24"/>
          <w:szCs w:val="24"/>
        </w:rPr>
        <w:t>:</w:t>
      </w:r>
    </w:p>
    <w:p w:rsidR="00021ECA" w:rsidRPr="00AB18BC" w:rsidRDefault="00021ECA" w:rsidP="00AB18BC">
      <w:pPr>
        <w:pStyle w:val="a5"/>
        <w:numPr>
          <w:ilvl w:val="0"/>
          <w:numId w:val="31"/>
        </w:numPr>
        <w:spacing w:after="0"/>
        <w:jc w:val="both"/>
        <w:rPr>
          <w:rFonts w:ascii="Times New Roman" w:hAnsi="Times New Roman" w:cs="Times New Roman"/>
          <w:sz w:val="24"/>
          <w:szCs w:val="24"/>
        </w:rPr>
      </w:pPr>
      <w:r w:rsidRPr="00AB18BC">
        <w:rPr>
          <w:rFonts w:ascii="Times New Roman" w:hAnsi="Times New Roman" w:cs="Times New Roman"/>
          <w:sz w:val="24"/>
          <w:szCs w:val="24"/>
        </w:rPr>
        <w:t>иметь представления о физической культуре как средстве укрепления здоровья, физического развития и физической подготовки человека;</w:t>
      </w:r>
    </w:p>
    <w:p w:rsidR="00021ECA" w:rsidRPr="00AB18BC" w:rsidRDefault="00021ECA" w:rsidP="00AB18BC">
      <w:pPr>
        <w:pStyle w:val="a5"/>
        <w:numPr>
          <w:ilvl w:val="0"/>
          <w:numId w:val="31"/>
        </w:numPr>
        <w:spacing w:after="0"/>
        <w:jc w:val="both"/>
        <w:rPr>
          <w:rFonts w:ascii="Times New Roman" w:hAnsi="Times New Roman" w:cs="Times New Roman"/>
          <w:sz w:val="24"/>
          <w:szCs w:val="24"/>
        </w:rPr>
      </w:pPr>
      <w:r w:rsidRPr="00AB18BC">
        <w:rPr>
          <w:rFonts w:ascii="Times New Roman" w:hAnsi="Times New Roman" w:cs="Times New Roman"/>
          <w:sz w:val="24"/>
          <w:szCs w:val="24"/>
        </w:rPr>
        <w:t>выполнять комплексы утренней гимнастики под руководством учителя;</w:t>
      </w:r>
    </w:p>
    <w:p w:rsidR="00021ECA" w:rsidRPr="00AB18BC" w:rsidRDefault="00021ECA" w:rsidP="00AB18BC">
      <w:pPr>
        <w:pStyle w:val="a5"/>
        <w:numPr>
          <w:ilvl w:val="0"/>
          <w:numId w:val="31"/>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основные правила поведения на уроках физической культуры и осознанно их применять;</w:t>
      </w:r>
    </w:p>
    <w:p w:rsidR="00021ECA" w:rsidRPr="00AB18BC" w:rsidRDefault="00021ECA" w:rsidP="00AB18BC">
      <w:pPr>
        <w:pStyle w:val="a5"/>
        <w:numPr>
          <w:ilvl w:val="0"/>
          <w:numId w:val="31"/>
        </w:numPr>
        <w:spacing w:after="0"/>
        <w:jc w:val="both"/>
        <w:rPr>
          <w:rFonts w:ascii="Times New Roman" w:hAnsi="Times New Roman" w:cs="Times New Roman"/>
          <w:sz w:val="24"/>
          <w:szCs w:val="24"/>
        </w:rPr>
      </w:pPr>
      <w:r w:rsidRPr="00AB18BC">
        <w:rPr>
          <w:rFonts w:ascii="Times New Roman" w:hAnsi="Times New Roman" w:cs="Times New Roman"/>
          <w:sz w:val="24"/>
          <w:szCs w:val="24"/>
        </w:rPr>
        <w:t>выполнять несложные упражнения по словесной инструкции при выполнении строевых команд;</w:t>
      </w:r>
    </w:p>
    <w:p w:rsidR="00021ECA" w:rsidRPr="00AB18BC" w:rsidRDefault="00021ECA" w:rsidP="00AB18BC">
      <w:pPr>
        <w:pStyle w:val="a5"/>
        <w:numPr>
          <w:ilvl w:val="0"/>
          <w:numId w:val="31"/>
        </w:numPr>
        <w:spacing w:after="0"/>
        <w:jc w:val="both"/>
        <w:rPr>
          <w:rFonts w:ascii="Times New Roman" w:hAnsi="Times New Roman" w:cs="Times New Roman"/>
          <w:sz w:val="24"/>
          <w:szCs w:val="24"/>
        </w:rPr>
      </w:pPr>
      <w:r w:rsidRPr="00AB18BC">
        <w:rPr>
          <w:rFonts w:ascii="Times New Roman" w:hAnsi="Times New Roman" w:cs="Times New Roman"/>
          <w:sz w:val="24"/>
          <w:szCs w:val="24"/>
        </w:rPr>
        <w:t>иметь представления о двигательных действиях; знать основные строевые команды; вести подсчёт при выполнении общеразвивающих упражнений;</w:t>
      </w:r>
    </w:p>
    <w:p w:rsidR="00021ECA" w:rsidRPr="00AB18BC" w:rsidRDefault="00021ECA" w:rsidP="00AB18BC">
      <w:pPr>
        <w:pStyle w:val="a5"/>
        <w:numPr>
          <w:ilvl w:val="0"/>
          <w:numId w:val="31"/>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принимать правильную осанку; ходить в различном темпе с различными исходными положениями;</w:t>
      </w:r>
    </w:p>
    <w:p w:rsidR="00021ECA" w:rsidRPr="00AB18BC" w:rsidRDefault="00021ECA" w:rsidP="00AB18BC">
      <w:pPr>
        <w:pStyle w:val="a5"/>
        <w:numPr>
          <w:ilvl w:val="0"/>
          <w:numId w:val="31"/>
        </w:numPr>
        <w:spacing w:after="0"/>
        <w:jc w:val="both"/>
        <w:rPr>
          <w:rFonts w:ascii="Times New Roman" w:hAnsi="Times New Roman" w:cs="Times New Roman"/>
          <w:sz w:val="24"/>
          <w:szCs w:val="24"/>
        </w:rPr>
      </w:pPr>
      <w:r w:rsidRPr="00AB18BC">
        <w:rPr>
          <w:rFonts w:ascii="Times New Roman" w:hAnsi="Times New Roman" w:cs="Times New Roman"/>
          <w:sz w:val="24"/>
          <w:szCs w:val="24"/>
        </w:rPr>
        <w:t>взаимодействовать со сверстниками в организации и проведении подвижных игр, элементов соревнований; участвовать в подвижных играх и эстафетах под руководством учителя;</w:t>
      </w:r>
    </w:p>
    <w:p w:rsidR="00021ECA" w:rsidRPr="00AB18BC" w:rsidRDefault="00021ECA" w:rsidP="00AB18BC">
      <w:pPr>
        <w:pStyle w:val="a5"/>
        <w:numPr>
          <w:ilvl w:val="0"/>
          <w:numId w:val="31"/>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правила бережного обращения с инвентарём и оборудованием, соблюдать  требования  техники  безопасности  в  процессе  участия  в физкультурно-спортивных мероприятиях.</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Достаточный уровень</w:t>
      </w:r>
      <w:r w:rsidRPr="00AB18BC">
        <w:rPr>
          <w:rFonts w:ascii="Times New Roman" w:hAnsi="Times New Roman" w:cs="Times New Roman"/>
          <w:sz w:val="24"/>
          <w:szCs w:val="24"/>
        </w:rPr>
        <w:t>:</w:t>
      </w:r>
    </w:p>
    <w:p w:rsidR="00021ECA" w:rsidRPr="00AB18BC" w:rsidRDefault="00021ECA" w:rsidP="00AB18BC">
      <w:pPr>
        <w:pStyle w:val="a5"/>
        <w:numPr>
          <w:ilvl w:val="0"/>
          <w:numId w:val="3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практически освоить элементы гимнастики, легкой атлетики, лыжной подготовки, спортивных и подвижных игр и др. видов физической культуры; самостоятельно выполнение комплексов утренней гимнастики; </w:t>
      </w:r>
    </w:p>
    <w:p w:rsidR="00021ECA" w:rsidRPr="00AB18BC" w:rsidRDefault="00021ECA" w:rsidP="00AB18BC">
      <w:pPr>
        <w:pStyle w:val="a5"/>
        <w:numPr>
          <w:ilvl w:val="0"/>
          <w:numId w:val="32"/>
        </w:numPr>
        <w:spacing w:after="0"/>
        <w:jc w:val="both"/>
        <w:rPr>
          <w:rFonts w:ascii="Times New Roman" w:hAnsi="Times New Roman" w:cs="Times New Roman"/>
          <w:sz w:val="24"/>
          <w:szCs w:val="24"/>
        </w:rPr>
      </w:pPr>
      <w:r w:rsidRPr="00AB18BC">
        <w:rPr>
          <w:rFonts w:ascii="Times New Roman" w:hAnsi="Times New Roman" w:cs="Times New Roman"/>
          <w:sz w:val="24"/>
          <w:szCs w:val="24"/>
        </w:rPr>
        <w:t>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021ECA" w:rsidRPr="00AB18BC" w:rsidRDefault="00021ECA" w:rsidP="00AB18BC">
      <w:pPr>
        <w:pStyle w:val="a5"/>
        <w:numPr>
          <w:ilvl w:val="0"/>
          <w:numId w:val="32"/>
        </w:numPr>
        <w:spacing w:after="0"/>
        <w:jc w:val="both"/>
        <w:rPr>
          <w:rFonts w:ascii="Times New Roman" w:hAnsi="Times New Roman" w:cs="Times New Roman"/>
          <w:sz w:val="24"/>
          <w:szCs w:val="24"/>
        </w:rPr>
      </w:pPr>
      <w:r w:rsidRPr="00AB18BC">
        <w:rPr>
          <w:rFonts w:ascii="Times New Roman" w:hAnsi="Times New Roman" w:cs="Times New Roman"/>
          <w:sz w:val="24"/>
          <w:szCs w:val="24"/>
        </w:rPr>
        <w:t>выполнять основные двигательные действия в соответствии с заданием учителя: бег, ходьба, прыжки и др.;</w:t>
      </w:r>
    </w:p>
    <w:p w:rsidR="00021ECA" w:rsidRPr="00AB18BC" w:rsidRDefault="00021ECA" w:rsidP="00AB18BC">
      <w:pPr>
        <w:pStyle w:val="a5"/>
        <w:numPr>
          <w:ilvl w:val="0"/>
          <w:numId w:val="32"/>
        </w:numPr>
        <w:spacing w:after="0"/>
        <w:jc w:val="both"/>
        <w:rPr>
          <w:rFonts w:ascii="Times New Roman" w:hAnsi="Times New Roman" w:cs="Times New Roman"/>
          <w:sz w:val="24"/>
          <w:szCs w:val="24"/>
        </w:rPr>
      </w:pPr>
      <w:r w:rsidRPr="00AB18BC">
        <w:rPr>
          <w:rFonts w:ascii="Times New Roman" w:hAnsi="Times New Roman" w:cs="Times New Roman"/>
          <w:sz w:val="24"/>
          <w:szCs w:val="24"/>
        </w:rPr>
        <w:t>подавать и выполнять строевые команды, вести подсчёт при выполнении общеразвивающих упражнений.</w:t>
      </w:r>
    </w:p>
    <w:p w:rsidR="00021ECA" w:rsidRPr="00AB18BC" w:rsidRDefault="00021ECA" w:rsidP="00AB18BC">
      <w:pPr>
        <w:pStyle w:val="a5"/>
        <w:numPr>
          <w:ilvl w:val="0"/>
          <w:numId w:val="32"/>
        </w:numPr>
        <w:spacing w:after="0"/>
        <w:jc w:val="both"/>
        <w:rPr>
          <w:rFonts w:ascii="Times New Roman" w:hAnsi="Times New Roman" w:cs="Times New Roman"/>
          <w:sz w:val="24"/>
          <w:szCs w:val="24"/>
        </w:rPr>
      </w:pPr>
      <w:r w:rsidRPr="00AB18BC">
        <w:rPr>
          <w:rFonts w:ascii="Times New Roman" w:hAnsi="Times New Roman" w:cs="Times New Roman"/>
          <w:sz w:val="24"/>
          <w:szCs w:val="24"/>
        </w:rPr>
        <w:t>овладение навыками совместного участия со сверстниками в подвижных играх и эстафетах;</w:t>
      </w:r>
    </w:p>
    <w:p w:rsidR="00021ECA" w:rsidRPr="00AB18BC" w:rsidRDefault="00021ECA" w:rsidP="00AB18BC">
      <w:pPr>
        <w:pStyle w:val="a5"/>
        <w:numPr>
          <w:ilvl w:val="0"/>
          <w:numId w:val="32"/>
        </w:num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 xml:space="preserve">оказывать посильную помощь и поддержку сверстникам в процессе участия в подвижных играх и соревнованиях; </w:t>
      </w:r>
    </w:p>
    <w:p w:rsidR="00021ECA" w:rsidRPr="00AB18BC" w:rsidRDefault="00021ECA" w:rsidP="00AB18BC">
      <w:pPr>
        <w:pStyle w:val="a5"/>
        <w:numPr>
          <w:ilvl w:val="0"/>
          <w:numId w:val="32"/>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спортивные традиции своего народа и других народов;</w:t>
      </w:r>
    </w:p>
    <w:p w:rsidR="00021ECA" w:rsidRPr="00AB18BC" w:rsidRDefault="00021ECA" w:rsidP="00AB18BC">
      <w:pPr>
        <w:pStyle w:val="a5"/>
        <w:numPr>
          <w:ilvl w:val="0"/>
          <w:numId w:val="32"/>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w:t>
      </w:r>
    </w:p>
    <w:p w:rsidR="00021ECA" w:rsidRPr="00AB18BC" w:rsidRDefault="00021ECA" w:rsidP="00AB18BC">
      <w:pPr>
        <w:pStyle w:val="a5"/>
        <w:numPr>
          <w:ilvl w:val="0"/>
          <w:numId w:val="32"/>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w:t>
      </w:r>
    </w:p>
    <w:p w:rsidR="00021ECA" w:rsidRPr="00AB18BC" w:rsidRDefault="00021ECA" w:rsidP="00AB18BC">
      <w:pPr>
        <w:pStyle w:val="a5"/>
        <w:numPr>
          <w:ilvl w:val="0"/>
          <w:numId w:val="32"/>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и применять правила бережного обращения с инвентарём и оборудованием в повседневной жизни;</w:t>
      </w:r>
    </w:p>
    <w:p w:rsidR="00021ECA" w:rsidRPr="00AB18BC" w:rsidRDefault="00021ECA" w:rsidP="00AB18BC">
      <w:pPr>
        <w:pStyle w:val="a5"/>
        <w:numPr>
          <w:ilvl w:val="0"/>
          <w:numId w:val="32"/>
        </w:numPr>
        <w:spacing w:after="0"/>
        <w:jc w:val="both"/>
        <w:rPr>
          <w:rFonts w:ascii="Times New Roman" w:hAnsi="Times New Roman" w:cs="Times New Roman"/>
          <w:sz w:val="24"/>
          <w:szCs w:val="24"/>
        </w:rPr>
      </w:pPr>
      <w:r w:rsidRPr="00AB18BC">
        <w:rPr>
          <w:rFonts w:ascii="Times New Roman" w:hAnsi="Times New Roman" w:cs="Times New Roman"/>
          <w:sz w:val="24"/>
          <w:szCs w:val="24"/>
        </w:rPr>
        <w:t>соблюдать требования техники безопасности в процессе участия в физкультурно-спортивных мероприятиях.</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Рисование</w:t>
      </w:r>
    </w:p>
    <w:p w:rsidR="00021ECA" w:rsidRPr="00AB18BC" w:rsidRDefault="00021ECA" w:rsidP="00AB18BC">
      <w:pPr>
        <w:spacing w:after="0"/>
        <w:jc w:val="both"/>
        <w:rPr>
          <w:rFonts w:ascii="Times New Roman" w:hAnsi="Times New Roman" w:cs="Times New Roman"/>
          <w:i/>
          <w:sz w:val="24"/>
          <w:szCs w:val="24"/>
        </w:rPr>
      </w:pPr>
      <w:r w:rsidRPr="00AB18BC">
        <w:rPr>
          <w:rFonts w:ascii="Times New Roman" w:hAnsi="Times New Roman" w:cs="Times New Roman"/>
          <w:i/>
          <w:sz w:val="24"/>
          <w:szCs w:val="24"/>
        </w:rPr>
        <w:t>Минимальный уровень:</w:t>
      </w:r>
    </w:p>
    <w:p w:rsidR="00021ECA" w:rsidRPr="00AB18BC" w:rsidRDefault="00021ECA" w:rsidP="00AB18BC">
      <w:pPr>
        <w:pStyle w:val="a5"/>
        <w:numPr>
          <w:ilvl w:val="0"/>
          <w:numId w:val="33"/>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w:t>
      </w:r>
    </w:p>
    <w:p w:rsidR="00021ECA" w:rsidRPr="00AB18BC" w:rsidRDefault="00021ECA" w:rsidP="00AB18BC">
      <w:pPr>
        <w:pStyle w:val="a5"/>
        <w:numPr>
          <w:ilvl w:val="0"/>
          <w:numId w:val="33"/>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элементарные правила композиции, цветоведения, передачи формы предмета и др.;</w:t>
      </w:r>
    </w:p>
    <w:p w:rsidR="00021ECA" w:rsidRPr="00AB18BC" w:rsidRDefault="00021ECA" w:rsidP="00AB18BC">
      <w:pPr>
        <w:pStyle w:val="a5"/>
        <w:numPr>
          <w:ilvl w:val="0"/>
          <w:numId w:val="33"/>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некоторые выразительные средства изобразительного искусства: «изобразительная поверхность», «точка», «линия», «штриховка», «пятно», «цвет»;</w:t>
      </w:r>
    </w:p>
    <w:p w:rsidR="00021ECA" w:rsidRPr="00AB18BC" w:rsidRDefault="00021ECA" w:rsidP="00AB18BC">
      <w:pPr>
        <w:pStyle w:val="a5"/>
        <w:numPr>
          <w:ilvl w:val="0"/>
          <w:numId w:val="33"/>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названия предметов, подлежащих рисованию;</w:t>
      </w:r>
    </w:p>
    <w:p w:rsidR="00021ECA" w:rsidRPr="00AB18BC" w:rsidRDefault="00021ECA" w:rsidP="00AB18BC">
      <w:pPr>
        <w:pStyle w:val="a5"/>
        <w:numPr>
          <w:ilvl w:val="0"/>
          <w:numId w:val="33"/>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названия некоторых народных и национальных промыслов, изготавливающих игрушки: Дымково, Гжель, Городец, Каргополь и др.;</w:t>
      </w:r>
    </w:p>
    <w:p w:rsidR="00021ECA" w:rsidRPr="00AB18BC" w:rsidRDefault="00021ECA" w:rsidP="00AB18BC">
      <w:pPr>
        <w:pStyle w:val="a5"/>
        <w:numPr>
          <w:ilvl w:val="0"/>
          <w:numId w:val="33"/>
        </w:numPr>
        <w:spacing w:after="0"/>
        <w:jc w:val="both"/>
        <w:rPr>
          <w:rFonts w:ascii="Times New Roman" w:hAnsi="Times New Roman" w:cs="Times New Roman"/>
          <w:sz w:val="24"/>
          <w:szCs w:val="24"/>
        </w:rPr>
      </w:pPr>
      <w:r w:rsidRPr="00AB18BC">
        <w:rPr>
          <w:rFonts w:ascii="Times New Roman" w:hAnsi="Times New Roman" w:cs="Times New Roman"/>
          <w:sz w:val="24"/>
          <w:szCs w:val="24"/>
        </w:rPr>
        <w:t>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w:t>
      </w:r>
    </w:p>
    <w:p w:rsidR="00021ECA" w:rsidRPr="00AB18BC" w:rsidRDefault="00021ECA" w:rsidP="00AB18BC">
      <w:pPr>
        <w:pStyle w:val="a5"/>
        <w:numPr>
          <w:ilvl w:val="0"/>
          <w:numId w:val="33"/>
        </w:numPr>
        <w:spacing w:after="0"/>
        <w:jc w:val="both"/>
        <w:rPr>
          <w:rFonts w:ascii="Times New Roman" w:hAnsi="Times New Roman" w:cs="Times New Roman"/>
          <w:sz w:val="24"/>
          <w:szCs w:val="24"/>
        </w:rPr>
      </w:pPr>
      <w:r w:rsidRPr="00AB18BC">
        <w:rPr>
          <w:rFonts w:ascii="Times New Roman" w:hAnsi="Times New Roman" w:cs="Times New Roman"/>
          <w:sz w:val="24"/>
          <w:szCs w:val="24"/>
        </w:rPr>
        <w:t>следовать при выполнении работы инструкциям учителя; рационально организовать свою изобразительную деятельность; планировать работу;</w:t>
      </w:r>
    </w:p>
    <w:p w:rsidR="00021ECA" w:rsidRPr="00AB18BC" w:rsidRDefault="00021ECA" w:rsidP="00AB18BC">
      <w:pPr>
        <w:pStyle w:val="a5"/>
        <w:numPr>
          <w:ilvl w:val="0"/>
          <w:numId w:val="33"/>
        </w:numPr>
        <w:spacing w:after="0"/>
        <w:jc w:val="both"/>
        <w:rPr>
          <w:rFonts w:ascii="Times New Roman" w:hAnsi="Times New Roman" w:cs="Times New Roman"/>
          <w:sz w:val="24"/>
          <w:szCs w:val="24"/>
        </w:rPr>
      </w:pPr>
      <w:r w:rsidRPr="00AB18BC">
        <w:rPr>
          <w:rFonts w:ascii="Times New Roman" w:hAnsi="Times New Roman" w:cs="Times New Roman"/>
          <w:sz w:val="24"/>
          <w:szCs w:val="24"/>
        </w:rPr>
        <w:t>осуществлять  текущий  и  заключительный  контроль  выполняемых практических действий и корректировку хода практической работы;</w:t>
      </w:r>
    </w:p>
    <w:p w:rsidR="00021ECA" w:rsidRPr="00AB18BC" w:rsidRDefault="00021ECA" w:rsidP="00AB18BC">
      <w:pPr>
        <w:pStyle w:val="a5"/>
        <w:numPr>
          <w:ilvl w:val="0"/>
          <w:numId w:val="33"/>
        </w:numPr>
        <w:spacing w:after="0"/>
        <w:jc w:val="both"/>
        <w:rPr>
          <w:rFonts w:ascii="Times New Roman" w:hAnsi="Times New Roman" w:cs="Times New Roman"/>
          <w:sz w:val="24"/>
          <w:szCs w:val="24"/>
        </w:rPr>
      </w:pPr>
      <w:r w:rsidRPr="00AB18BC">
        <w:rPr>
          <w:rFonts w:ascii="Times New Roman" w:hAnsi="Times New Roman" w:cs="Times New Roman"/>
          <w:sz w:val="24"/>
          <w:szCs w:val="24"/>
        </w:rPr>
        <w:t>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rsidR="00021ECA" w:rsidRPr="00AB18BC" w:rsidRDefault="00021ECA" w:rsidP="00AB18BC">
      <w:pPr>
        <w:pStyle w:val="a5"/>
        <w:numPr>
          <w:ilvl w:val="0"/>
          <w:numId w:val="33"/>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применять приемы работы карандашом, акварельными красками с целью передачи фактуры предмета;</w:t>
      </w:r>
    </w:p>
    <w:p w:rsidR="00021ECA" w:rsidRPr="00AB18BC" w:rsidRDefault="00021ECA" w:rsidP="00AB18BC">
      <w:pPr>
        <w:pStyle w:val="a5"/>
        <w:numPr>
          <w:ilvl w:val="0"/>
          <w:numId w:val="33"/>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021ECA" w:rsidRPr="00AB18BC" w:rsidRDefault="00021ECA" w:rsidP="00AB18BC">
      <w:pPr>
        <w:pStyle w:val="a5"/>
        <w:numPr>
          <w:ilvl w:val="0"/>
          <w:numId w:val="33"/>
        </w:numPr>
        <w:spacing w:after="0"/>
        <w:jc w:val="both"/>
        <w:rPr>
          <w:rFonts w:ascii="Times New Roman" w:hAnsi="Times New Roman" w:cs="Times New Roman"/>
          <w:sz w:val="24"/>
          <w:szCs w:val="24"/>
        </w:rPr>
      </w:pPr>
      <w:r w:rsidRPr="00AB18BC">
        <w:rPr>
          <w:rFonts w:ascii="Times New Roman" w:hAnsi="Times New Roman" w:cs="Times New Roman"/>
          <w:sz w:val="24"/>
          <w:szCs w:val="24"/>
        </w:rPr>
        <w:t>адекватно  передавать  цвет  изображаемого  объекта,  определять насыщенность цвета, получать смешанные и некоторые оттенки цвета;</w:t>
      </w:r>
    </w:p>
    <w:p w:rsidR="00021ECA" w:rsidRPr="00AB18BC" w:rsidRDefault="00021ECA" w:rsidP="00AB18BC">
      <w:pPr>
        <w:pStyle w:val="a5"/>
        <w:numPr>
          <w:ilvl w:val="0"/>
          <w:numId w:val="33"/>
        </w:numPr>
        <w:spacing w:after="0"/>
        <w:jc w:val="both"/>
        <w:rPr>
          <w:rFonts w:ascii="Times New Roman" w:hAnsi="Times New Roman" w:cs="Times New Roman"/>
          <w:sz w:val="24"/>
          <w:szCs w:val="24"/>
        </w:rPr>
      </w:pPr>
      <w:r w:rsidRPr="00AB18BC">
        <w:rPr>
          <w:rFonts w:ascii="Times New Roman" w:hAnsi="Times New Roman" w:cs="Times New Roman"/>
          <w:sz w:val="24"/>
          <w:szCs w:val="24"/>
        </w:rPr>
        <w:t>узнавать и различать в книжных иллюстрациях и репродукциях изображенные предметы и действия.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Достаточный уровень</w:t>
      </w:r>
      <w:r w:rsidRPr="00AB18BC">
        <w:rPr>
          <w:rFonts w:ascii="Times New Roman" w:hAnsi="Times New Roman" w:cs="Times New Roman"/>
          <w:sz w:val="24"/>
          <w:szCs w:val="24"/>
        </w:rPr>
        <w:t>:</w:t>
      </w:r>
    </w:p>
    <w:p w:rsidR="00021ECA" w:rsidRPr="00AB18BC" w:rsidRDefault="00021ECA" w:rsidP="00AB18BC">
      <w:pPr>
        <w:pStyle w:val="a5"/>
        <w:numPr>
          <w:ilvl w:val="0"/>
          <w:numId w:val="34"/>
        </w:num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знать названия жанров изобразительного искусства (портрет, натюрморт, пейзаж и др.);</w:t>
      </w:r>
    </w:p>
    <w:p w:rsidR="00021ECA" w:rsidRPr="00AB18BC" w:rsidRDefault="00021ECA" w:rsidP="00AB18BC">
      <w:pPr>
        <w:pStyle w:val="a5"/>
        <w:numPr>
          <w:ilvl w:val="0"/>
          <w:numId w:val="34"/>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названия некоторых народных и национальных промыслов (Дымково, Гжель, Городец, Хохлома и др.);</w:t>
      </w:r>
    </w:p>
    <w:p w:rsidR="00021ECA" w:rsidRPr="00AB18BC" w:rsidRDefault="00021ECA" w:rsidP="00AB18BC">
      <w:pPr>
        <w:pStyle w:val="a5"/>
        <w:numPr>
          <w:ilvl w:val="0"/>
          <w:numId w:val="34"/>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основные особенности некоторых материалов, используемых в рисовании;</w:t>
      </w:r>
    </w:p>
    <w:p w:rsidR="00021ECA" w:rsidRPr="00AB18BC" w:rsidRDefault="00021ECA" w:rsidP="00AB18BC">
      <w:pPr>
        <w:pStyle w:val="a5"/>
        <w:numPr>
          <w:ilvl w:val="0"/>
          <w:numId w:val="34"/>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знать  выразительные  средства  изобразительного  искусства: «изобразительная поверхность», «точка», «линия», «штриховка», «контур», «пятно», «цвет», объем, «пространство», «пропорция», «симметрия», «ритм», «динамика» и др.;</w:t>
      </w:r>
    </w:p>
    <w:p w:rsidR="00021ECA" w:rsidRPr="00AB18BC" w:rsidRDefault="00021ECA" w:rsidP="00AB18BC">
      <w:pPr>
        <w:pStyle w:val="a5"/>
        <w:numPr>
          <w:ilvl w:val="0"/>
          <w:numId w:val="34"/>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знать законы и правила цветоведения; светотени; перспективы; </w:t>
      </w:r>
    </w:p>
    <w:p w:rsidR="00021ECA" w:rsidRPr="00AB18BC" w:rsidRDefault="00021ECA" w:rsidP="00AB18BC">
      <w:pPr>
        <w:pStyle w:val="a5"/>
        <w:numPr>
          <w:ilvl w:val="0"/>
          <w:numId w:val="34"/>
        </w:numPr>
        <w:spacing w:after="0"/>
        <w:jc w:val="both"/>
        <w:rPr>
          <w:rFonts w:ascii="Times New Roman" w:hAnsi="Times New Roman" w:cs="Times New Roman"/>
          <w:sz w:val="24"/>
          <w:szCs w:val="24"/>
        </w:rPr>
      </w:pPr>
      <w:r w:rsidRPr="00AB18BC">
        <w:rPr>
          <w:rFonts w:ascii="Times New Roman" w:hAnsi="Times New Roman" w:cs="Times New Roman"/>
          <w:sz w:val="24"/>
          <w:szCs w:val="24"/>
        </w:rPr>
        <w:t>построения орнамента, стилизации формы предмета и др.;</w:t>
      </w:r>
    </w:p>
    <w:p w:rsidR="00021ECA" w:rsidRPr="00AB18BC" w:rsidRDefault="00021ECA" w:rsidP="00AB18BC">
      <w:pPr>
        <w:pStyle w:val="a5"/>
        <w:numPr>
          <w:ilvl w:val="0"/>
          <w:numId w:val="34"/>
        </w:numPr>
        <w:spacing w:after="0"/>
        <w:jc w:val="both"/>
        <w:rPr>
          <w:rFonts w:ascii="Times New Roman" w:hAnsi="Times New Roman" w:cs="Times New Roman"/>
          <w:sz w:val="24"/>
          <w:szCs w:val="24"/>
        </w:rPr>
      </w:pPr>
      <w:r w:rsidRPr="00AB18BC">
        <w:rPr>
          <w:rFonts w:ascii="Times New Roman" w:hAnsi="Times New Roman" w:cs="Times New Roman"/>
          <w:sz w:val="24"/>
          <w:szCs w:val="24"/>
        </w:rPr>
        <w:t>находить необходимую для выполнения работы информацию в материалах учебника, рабочей тетради;</w:t>
      </w:r>
    </w:p>
    <w:p w:rsidR="00021ECA" w:rsidRPr="00AB18BC" w:rsidRDefault="00021ECA" w:rsidP="00AB18BC">
      <w:pPr>
        <w:pStyle w:val="a5"/>
        <w:numPr>
          <w:ilvl w:val="0"/>
          <w:numId w:val="34"/>
        </w:numPr>
        <w:spacing w:after="0"/>
        <w:jc w:val="both"/>
        <w:rPr>
          <w:rFonts w:ascii="Times New Roman" w:hAnsi="Times New Roman" w:cs="Times New Roman"/>
          <w:sz w:val="24"/>
          <w:szCs w:val="24"/>
        </w:rPr>
      </w:pPr>
      <w:r w:rsidRPr="00AB18BC">
        <w:rPr>
          <w:rFonts w:ascii="Times New Roman" w:hAnsi="Times New Roman" w:cs="Times New Roman"/>
          <w:sz w:val="24"/>
          <w:szCs w:val="24"/>
        </w:rPr>
        <w:t>следовать  при  выполнении  работы  инструкциям  учителя  или инструкциям, представленным в других информационных источниках;</w:t>
      </w:r>
    </w:p>
    <w:p w:rsidR="00021ECA" w:rsidRPr="00AB18BC" w:rsidRDefault="00021ECA" w:rsidP="00AB18BC">
      <w:pPr>
        <w:pStyle w:val="a5"/>
        <w:numPr>
          <w:ilvl w:val="0"/>
          <w:numId w:val="34"/>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оценивать результаты собственной изобразительной деятельности и одноклассников (красиво, некрасиво, аккуратно, похоже на образец); </w:t>
      </w:r>
    </w:p>
    <w:p w:rsidR="00021ECA" w:rsidRPr="00AB18BC" w:rsidRDefault="00021ECA" w:rsidP="00AB18BC">
      <w:pPr>
        <w:pStyle w:val="a5"/>
        <w:numPr>
          <w:ilvl w:val="0"/>
          <w:numId w:val="34"/>
        </w:numPr>
        <w:spacing w:after="0"/>
        <w:jc w:val="both"/>
        <w:rPr>
          <w:rFonts w:ascii="Times New Roman" w:hAnsi="Times New Roman" w:cs="Times New Roman"/>
          <w:sz w:val="24"/>
          <w:szCs w:val="24"/>
        </w:rPr>
      </w:pPr>
      <w:r w:rsidRPr="00AB18BC">
        <w:rPr>
          <w:rFonts w:ascii="Times New Roman" w:hAnsi="Times New Roman" w:cs="Times New Roman"/>
          <w:sz w:val="24"/>
          <w:szCs w:val="24"/>
        </w:rPr>
        <w:t>устанавливать причинно-следственные связи между выполняемыми действиями и их результатами.</w:t>
      </w:r>
    </w:p>
    <w:p w:rsidR="00021ECA" w:rsidRPr="00AB18BC" w:rsidRDefault="00021ECA" w:rsidP="00AB18BC">
      <w:pPr>
        <w:pStyle w:val="a5"/>
        <w:numPr>
          <w:ilvl w:val="0"/>
          <w:numId w:val="34"/>
        </w:numPr>
        <w:spacing w:after="0"/>
        <w:jc w:val="both"/>
        <w:rPr>
          <w:rFonts w:ascii="Times New Roman" w:hAnsi="Times New Roman" w:cs="Times New Roman"/>
          <w:sz w:val="24"/>
          <w:szCs w:val="24"/>
        </w:rPr>
      </w:pPr>
      <w:r w:rsidRPr="00AB18BC">
        <w:rPr>
          <w:rFonts w:ascii="Times New Roman" w:hAnsi="Times New Roman" w:cs="Times New Roman"/>
          <w:sz w:val="24"/>
          <w:szCs w:val="24"/>
        </w:rPr>
        <w:t>рисовать с натуры и по памяти после предварительных наблюдений, передавать все признаки и свойства изображаемого объекта; рисовать по воображению;</w:t>
      </w:r>
    </w:p>
    <w:p w:rsidR="00021ECA" w:rsidRPr="00AB18BC" w:rsidRDefault="00021ECA" w:rsidP="00AB18BC">
      <w:pPr>
        <w:pStyle w:val="a5"/>
        <w:numPr>
          <w:ilvl w:val="0"/>
          <w:numId w:val="34"/>
        </w:numPr>
        <w:spacing w:after="0"/>
        <w:jc w:val="both"/>
        <w:rPr>
          <w:rFonts w:ascii="Times New Roman" w:hAnsi="Times New Roman" w:cs="Times New Roman"/>
          <w:sz w:val="24"/>
          <w:szCs w:val="24"/>
        </w:rPr>
      </w:pPr>
      <w:r w:rsidRPr="00AB18BC">
        <w:rPr>
          <w:rFonts w:ascii="Times New Roman" w:hAnsi="Times New Roman" w:cs="Times New Roman"/>
          <w:sz w:val="24"/>
          <w:szCs w:val="24"/>
        </w:rPr>
        <w:t>уметь различать и передавать в рисунке эмоциональное состояние и свое отношение к природе, человеку, семье и обществу;</w:t>
      </w:r>
    </w:p>
    <w:p w:rsidR="00021ECA" w:rsidRPr="00AB18BC" w:rsidRDefault="00021ECA" w:rsidP="00AB18BC">
      <w:pPr>
        <w:pStyle w:val="a5"/>
        <w:numPr>
          <w:ilvl w:val="0"/>
          <w:numId w:val="34"/>
        </w:numPr>
        <w:spacing w:after="0"/>
        <w:jc w:val="both"/>
        <w:rPr>
          <w:rFonts w:ascii="Times New Roman" w:hAnsi="Times New Roman" w:cs="Times New Roman"/>
          <w:sz w:val="24"/>
          <w:szCs w:val="24"/>
        </w:rPr>
      </w:pPr>
      <w:r w:rsidRPr="00AB18BC">
        <w:rPr>
          <w:rFonts w:ascii="Times New Roman" w:hAnsi="Times New Roman" w:cs="Times New Roman"/>
          <w:sz w:val="24"/>
          <w:szCs w:val="24"/>
        </w:rPr>
        <w:t>уметь  различать  произведения  живописи,  графики,  скульптуры, архитектуры и декоративно-прикладного искусства;</w:t>
      </w:r>
    </w:p>
    <w:p w:rsidR="00021ECA" w:rsidRPr="00AB18BC" w:rsidRDefault="00021ECA" w:rsidP="00AB18BC">
      <w:pPr>
        <w:pStyle w:val="a5"/>
        <w:numPr>
          <w:ilvl w:val="0"/>
          <w:numId w:val="34"/>
        </w:numPr>
        <w:spacing w:after="0"/>
        <w:jc w:val="both"/>
        <w:rPr>
          <w:rFonts w:ascii="Times New Roman" w:hAnsi="Times New Roman" w:cs="Times New Roman"/>
          <w:sz w:val="24"/>
          <w:szCs w:val="24"/>
        </w:rPr>
      </w:pPr>
      <w:r w:rsidRPr="00AB18BC">
        <w:rPr>
          <w:rFonts w:ascii="Times New Roman" w:hAnsi="Times New Roman" w:cs="Times New Roman"/>
          <w:sz w:val="24"/>
          <w:szCs w:val="24"/>
        </w:rPr>
        <w:t>уметь различать жанры изобразительного искусства: пейзаж, портрет, натюрморт, сюжетное изображение.</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Музыка</w:t>
      </w:r>
    </w:p>
    <w:p w:rsidR="00021ECA" w:rsidRPr="00AB18BC" w:rsidRDefault="00021ECA" w:rsidP="00AB18BC">
      <w:pPr>
        <w:spacing w:after="0"/>
        <w:jc w:val="both"/>
        <w:rPr>
          <w:rFonts w:ascii="Times New Roman" w:hAnsi="Times New Roman" w:cs="Times New Roman"/>
          <w:i/>
          <w:sz w:val="24"/>
          <w:szCs w:val="24"/>
        </w:rPr>
      </w:pPr>
      <w:r w:rsidRPr="00AB18BC">
        <w:rPr>
          <w:rFonts w:ascii="Times New Roman" w:hAnsi="Times New Roman" w:cs="Times New Roman"/>
          <w:i/>
          <w:sz w:val="24"/>
          <w:szCs w:val="24"/>
        </w:rPr>
        <w:t>Минимальный уровень:</w:t>
      </w:r>
    </w:p>
    <w:p w:rsidR="00021ECA" w:rsidRPr="00AB18BC" w:rsidRDefault="00021ECA" w:rsidP="00AB18BC">
      <w:pPr>
        <w:pStyle w:val="a5"/>
        <w:numPr>
          <w:ilvl w:val="0"/>
          <w:numId w:val="35"/>
        </w:numPr>
        <w:spacing w:after="0"/>
        <w:jc w:val="both"/>
        <w:rPr>
          <w:rFonts w:ascii="Times New Roman" w:hAnsi="Times New Roman" w:cs="Times New Roman"/>
          <w:sz w:val="24"/>
          <w:szCs w:val="24"/>
        </w:rPr>
      </w:pPr>
      <w:r w:rsidRPr="00AB18BC">
        <w:rPr>
          <w:rFonts w:ascii="Times New Roman" w:hAnsi="Times New Roman" w:cs="Times New Roman"/>
          <w:sz w:val="24"/>
          <w:szCs w:val="24"/>
        </w:rPr>
        <w:t>определять характер и содержание знакомых музыкальных произведений, предусмотренных Программой;</w:t>
      </w:r>
    </w:p>
    <w:p w:rsidR="00021ECA" w:rsidRPr="00AB18BC" w:rsidRDefault="00021ECA" w:rsidP="00AB18BC">
      <w:pPr>
        <w:pStyle w:val="a5"/>
        <w:numPr>
          <w:ilvl w:val="0"/>
          <w:numId w:val="35"/>
        </w:numPr>
        <w:spacing w:after="0"/>
        <w:jc w:val="both"/>
        <w:rPr>
          <w:rFonts w:ascii="Times New Roman" w:hAnsi="Times New Roman" w:cs="Times New Roman"/>
          <w:sz w:val="24"/>
          <w:szCs w:val="24"/>
        </w:rPr>
      </w:pPr>
      <w:r w:rsidRPr="00AB18BC">
        <w:rPr>
          <w:rFonts w:ascii="Times New Roman" w:hAnsi="Times New Roman" w:cs="Times New Roman"/>
          <w:sz w:val="24"/>
          <w:szCs w:val="24"/>
        </w:rPr>
        <w:t>иметь представления о некоторых музыкальных инструментах и их звучании (труба, баян, гитара);</w:t>
      </w:r>
    </w:p>
    <w:p w:rsidR="00021ECA" w:rsidRPr="00AB18BC" w:rsidRDefault="00021ECA" w:rsidP="00AB18BC">
      <w:pPr>
        <w:pStyle w:val="a5"/>
        <w:numPr>
          <w:ilvl w:val="0"/>
          <w:numId w:val="35"/>
        </w:numPr>
        <w:spacing w:after="0"/>
        <w:jc w:val="both"/>
        <w:rPr>
          <w:rFonts w:ascii="Times New Roman" w:hAnsi="Times New Roman" w:cs="Times New Roman"/>
          <w:sz w:val="24"/>
          <w:szCs w:val="24"/>
        </w:rPr>
      </w:pPr>
      <w:r w:rsidRPr="00AB18BC">
        <w:rPr>
          <w:rFonts w:ascii="Times New Roman" w:hAnsi="Times New Roman" w:cs="Times New Roman"/>
          <w:sz w:val="24"/>
          <w:szCs w:val="24"/>
        </w:rPr>
        <w:t>петь с инструментальным сопровождением и без него (с помощью педагога);</w:t>
      </w:r>
    </w:p>
    <w:p w:rsidR="00021ECA" w:rsidRPr="00AB18BC" w:rsidRDefault="00021ECA" w:rsidP="00AB18BC">
      <w:pPr>
        <w:pStyle w:val="a5"/>
        <w:numPr>
          <w:ilvl w:val="0"/>
          <w:numId w:val="35"/>
        </w:numPr>
        <w:spacing w:after="0"/>
        <w:jc w:val="both"/>
        <w:rPr>
          <w:rFonts w:ascii="Times New Roman" w:hAnsi="Times New Roman" w:cs="Times New Roman"/>
          <w:sz w:val="24"/>
          <w:szCs w:val="24"/>
        </w:rPr>
      </w:pPr>
      <w:r w:rsidRPr="00AB18BC">
        <w:rPr>
          <w:rFonts w:ascii="Times New Roman" w:hAnsi="Times New Roman" w:cs="Times New Roman"/>
          <w:sz w:val="24"/>
          <w:szCs w:val="24"/>
        </w:rPr>
        <w:t>выразительно и достаточно эмоционально исполнять выученные песни с простейшими элементами динамических оттенков;</w:t>
      </w:r>
    </w:p>
    <w:p w:rsidR="00021ECA" w:rsidRPr="00AB18BC" w:rsidRDefault="00021ECA" w:rsidP="00AB18BC">
      <w:pPr>
        <w:pStyle w:val="a5"/>
        <w:numPr>
          <w:ilvl w:val="0"/>
          <w:numId w:val="35"/>
        </w:numPr>
        <w:spacing w:after="0"/>
        <w:jc w:val="both"/>
        <w:rPr>
          <w:rFonts w:ascii="Times New Roman" w:hAnsi="Times New Roman" w:cs="Times New Roman"/>
          <w:sz w:val="24"/>
          <w:szCs w:val="24"/>
        </w:rPr>
      </w:pPr>
      <w:r w:rsidRPr="00AB18BC">
        <w:rPr>
          <w:rFonts w:ascii="Times New Roman" w:hAnsi="Times New Roman" w:cs="Times New Roman"/>
          <w:sz w:val="24"/>
          <w:szCs w:val="24"/>
        </w:rPr>
        <w:t>одновременно начинать и заканчивать песню: не отставать и не опережать друг друга, петь дружно, слаженно, прислушиваться друг к другу;</w:t>
      </w:r>
    </w:p>
    <w:p w:rsidR="00021ECA" w:rsidRPr="00AB18BC" w:rsidRDefault="00021ECA" w:rsidP="00AB18BC">
      <w:pPr>
        <w:pStyle w:val="a5"/>
        <w:numPr>
          <w:ilvl w:val="0"/>
          <w:numId w:val="35"/>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правильно формировать при пении гласные звуки и отчетливо произносить согласные звуки в конце и в середине слов;</w:t>
      </w:r>
    </w:p>
    <w:p w:rsidR="00021ECA" w:rsidRPr="00AB18BC" w:rsidRDefault="00021ECA" w:rsidP="00AB18BC">
      <w:pPr>
        <w:pStyle w:val="a5"/>
        <w:numPr>
          <w:ilvl w:val="0"/>
          <w:numId w:val="35"/>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правильно передавать мелодию в диапазоне ре1-си1;</w:t>
      </w:r>
    </w:p>
    <w:p w:rsidR="00021ECA" w:rsidRPr="00AB18BC" w:rsidRDefault="00021ECA" w:rsidP="00AB18BC">
      <w:pPr>
        <w:pStyle w:val="a5"/>
        <w:numPr>
          <w:ilvl w:val="0"/>
          <w:numId w:val="35"/>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различать вступление, запев, припев, проигрыш, окончание песни;</w:t>
      </w:r>
    </w:p>
    <w:p w:rsidR="00021ECA" w:rsidRPr="00AB18BC" w:rsidRDefault="00021ECA" w:rsidP="00AB18BC">
      <w:pPr>
        <w:pStyle w:val="a5"/>
        <w:numPr>
          <w:ilvl w:val="0"/>
          <w:numId w:val="35"/>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различать песню, танец, марш;</w:t>
      </w:r>
    </w:p>
    <w:p w:rsidR="00021ECA" w:rsidRPr="00AB18BC" w:rsidRDefault="00021ECA" w:rsidP="00AB18BC">
      <w:pPr>
        <w:pStyle w:val="a5"/>
        <w:numPr>
          <w:ilvl w:val="0"/>
          <w:numId w:val="35"/>
        </w:numPr>
        <w:spacing w:after="0"/>
        <w:jc w:val="both"/>
        <w:rPr>
          <w:rFonts w:ascii="Times New Roman" w:hAnsi="Times New Roman" w:cs="Times New Roman"/>
          <w:sz w:val="24"/>
          <w:szCs w:val="24"/>
        </w:rPr>
      </w:pPr>
      <w:r w:rsidRPr="00AB18BC">
        <w:rPr>
          <w:rFonts w:ascii="Times New Roman" w:hAnsi="Times New Roman" w:cs="Times New Roman"/>
          <w:sz w:val="24"/>
          <w:szCs w:val="24"/>
        </w:rPr>
        <w:t>умение передавать ритмический рисунок попевок (хлопками, на металлофоне, голосом);</w:t>
      </w:r>
    </w:p>
    <w:p w:rsidR="00021ECA" w:rsidRPr="00AB18BC" w:rsidRDefault="00021ECA" w:rsidP="00AB18BC">
      <w:pPr>
        <w:pStyle w:val="a5"/>
        <w:numPr>
          <w:ilvl w:val="0"/>
          <w:numId w:val="35"/>
        </w:num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определять разнообразные по содержанию и характеру музыкальные произведения (веселые, грустные и спокойные);</w:t>
      </w:r>
    </w:p>
    <w:p w:rsidR="00021ECA" w:rsidRPr="00AB18BC" w:rsidRDefault="00021ECA" w:rsidP="00AB18BC">
      <w:pPr>
        <w:pStyle w:val="a5"/>
        <w:numPr>
          <w:ilvl w:val="0"/>
          <w:numId w:val="35"/>
        </w:numPr>
        <w:spacing w:after="0"/>
        <w:jc w:val="both"/>
        <w:rPr>
          <w:rFonts w:ascii="Times New Roman" w:hAnsi="Times New Roman" w:cs="Times New Roman"/>
          <w:sz w:val="24"/>
          <w:szCs w:val="24"/>
        </w:rPr>
      </w:pPr>
      <w:r w:rsidRPr="00AB18BC">
        <w:rPr>
          <w:rFonts w:ascii="Times New Roman" w:hAnsi="Times New Roman" w:cs="Times New Roman"/>
          <w:sz w:val="24"/>
          <w:szCs w:val="24"/>
        </w:rPr>
        <w:t>владеть элементарными представлениями о нотной грамоте.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Достаточный уровень</w:t>
      </w:r>
      <w:r w:rsidRPr="00AB18BC">
        <w:rPr>
          <w:rFonts w:ascii="Times New Roman" w:hAnsi="Times New Roman" w:cs="Times New Roman"/>
          <w:sz w:val="24"/>
          <w:szCs w:val="24"/>
        </w:rPr>
        <w:t>:</w:t>
      </w:r>
    </w:p>
    <w:p w:rsidR="00021ECA" w:rsidRPr="00AB18BC" w:rsidRDefault="00021ECA" w:rsidP="00AB18BC">
      <w:pPr>
        <w:pStyle w:val="a5"/>
        <w:numPr>
          <w:ilvl w:val="0"/>
          <w:numId w:val="36"/>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самостоятельно  исполнять  разученные  детские  песни; </w:t>
      </w:r>
    </w:p>
    <w:p w:rsidR="00021ECA" w:rsidRPr="00AB18BC" w:rsidRDefault="00021ECA" w:rsidP="00AB18BC">
      <w:pPr>
        <w:pStyle w:val="a5"/>
        <w:numPr>
          <w:ilvl w:val="0"/>
          <w:numId w:val="36"/>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знание динамических оттенков (форте-громко, пиано-тихо);</w:t>
      </w:r>
    </w:p>
    <w:p w:rsidR="00021ECA" w:rsidRPr="00AB18BC" w:rsidRDefault="00021ECA" w:rsidP="00AB18BC">
      <w:pPr>
        <w:pStyle w:val="a5"/>
        <w:numPr>
          <w:ilvl w:val="0"/>
          <w:numId w:val="36"/>
        </w:numPr>
        <w:spacing w:after="0"/>
        <w:jc w:val="both"/>
        <w:rPr>
          <w:rFonts w:ascii="Times New Roman" w:hAnsi="Times New Roman" w:cs="Times New Roman"/>
          <w:sz w:val="24"/>
          <w:szCs w:val="24"/>
        </w:rPr>
      </w:pPr>
      <w:r w:rsidRPr="00AB18BC">
        <w:rPr>
          <w:rFonts w:ascii="Times New Roman" w:hAnsi="Times New Roman" w:cs="Times New Roman"/>
          <w:sz w:val="24"/>
          <w:szCs w:val="24"/>
        </w:rPr>
        <w:t>иметь представления о народных музыкальных инструментах и их звучании (домра, мандолина, баян, гусли, свирель, гармонь, трещетка, деревянные ложки, бас-балалайка);</w:t>
      </w:r>
    </w:p>
    <w:p w:rsidR="00021ECA" w:rsidRPr="00AB18BC" w:rsidRDefault="00021ECA" w:rsidP="00AB18BC">
      <w:pPr>
        <w:pStyle w:val="a5"/>
        <w:numPr>
          <w:ilvl w:val="0"/>
          <w:numId w:val="36"/>
        </w:numPr>
        <w:spacing w:after="0"/>
        <w:jc w:val="both"/>
        <w:rPr>
          <w:rFonts w:ascii="Times New Roman" w:hAnsi="Times New Roman" w:cs="Times New Roman"/>
          <w:sz w:val="24"/>
          <w:szCs w:val="24"/>
        </w:rPr>
      </w:pPr>
      <w:r w:rsidRPr="00AB18BC">
        <w:rPr>
          <w:rFonts w:ascii="Times New Roman" w:hAnsi="Times New Roman" w:cs="Times New Roman"/>
          <w:sz w:val="24"/>
          <w:szCs w:val="24"/>
        </w:rPr>
        <w:t>иметь представления об особенностях мелодического голосоведения (плавно, отрывисто, скачкообразно);</w:t>
      </w:r>
    </w:p>
    <w:p w:rsidR="00021ECA" w:rsidRPr="00AB18BC" w:rsidRDefault="00021ECA" w:rsidP="00AB18BC">
      <w:pPr>
        <w:pStyle w:val="a5"/>
        <w:numPr>
          <w:ilvl w:val="0"/>
          <w:numId w:val="36"/>
        </w:numPr>
        <w:spacing w:after="0"/>
        <w:jc w:val="both"/>
        <w:rPr>
          <w:rFonts w:ascii="Times New Roman" w:hAnsi="Times New Roman" w:cs="Times New Roman"/>
          <w:sz w:val="24"/>
          <w:szCs w:val="24"/>
        </w:rPr>
      </w:pPr>
      <w:r w:rsidRPr="00AB18BC">
        <w:rPr>
          <w:rFonts w:ascii="Times New Roman" w:hAnsi="Times New Roman" w:cs="Times New Roman"/>
          <w:sz w:val="24"/>
          <w:szCs w:val="24"/>
        </w:rPr>
        <w:t>петь хором, выполняя требования художественного исполнения;</w:t>
      </w:r>
    </w:p>
    <w:p w:rsidR="00021ECA" w:rsidRPr="00AB18BC" w:rsidRDefault="00021ECA" w:rsidP="00AB18BC">
      <w:pPr>
        <w:pStyle w:val="a5"/>
        <w:numPr>
          <w:ilvl w:val="0"/>
          <w:numId w:val="36"/>
        </w:numPr>
        <w:spacing w:after="0"/>
        <w:jc w:val="both"/>
        <w:rPr>
          <w:rFonts w:ascii="Times New Roman" w:hAnsi="Times New Roman" w:cs="Times New Roman"/>
          <w:sz w:val="24"/>
          <w:szCs w:val="24"/>
        </w:rPr>
      </w:pPr>
      <w:r w:rsidRPr="00AB18BC">
        <w:rPr>
          <w:rFonts w:ascii="Times New Roman" w:hAnsi="Times New Roman" w:cs="Times New Roman"/>
          <w:sz w:val="24"/>
          <w:szCs w:val="24"/>
        </w:rPr>
        <w:t>ясно и четко произносить слова в песнях подвижного характера;</w:t>
      </w:r>
    </w:p>
    <w:p w:rsidR="00021ECA" w:rsidRPr="00AB18BC" w:rsidRDefault="00021ECA" w:rsidP="00AB18BC">
      <w:pPr>
        <w:pStyle w:val="a5"/>
        <w:numPr>
          <w:ilvl w:val="0"/>
          <w:numId w:val="36"/>
        </w:numPr>
        <w:spacing w:after="0"/>
        <w:jc w:val="both"/>
        <w:rPr>
          <w:rFonts w:ascii="Times New Roman" w:hAnsi="Times New Roman" w:cs="Times New Roman"/>
          <w:sz w:val="24"/>
          <w:szCs w:val="24"/>
        </w:rPr>
      </w:pPr>
      <w:r w:rsidRPr="00AB18BC">
        <w:rPr>
          <w:rFonts w:ascii="Times New Roman" w:hAnsi="Times New Roman" w:cs="Times New Roman"/>
          <w:sz w:val="24"/>
          <w:szCs w:val="24"/>
        </w:rPr>
        <w:t>исполнять  выученные  песни  без  музыкального  сопровождения, самостоятельно;</w:t>
      </w:r>
    </w:p>
    <w:p w:rsidR="00021ECA" w:rsidRPr="00AB18BC" w:rsidRDefault="00021ECA" w:rsidP="00AB18BC">
      <w:pPr>
        <w:pStyle w:val="a5"/>
        <w:numPr>
          <w:ilvl w:val="0"/>
          <w:numId w:val="36"/>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различать разнообразные по характеру и звучанию песни, марши, танцы;</w:t>
      </w:r>
    </w:p>
    <w:p w:rsidR="00021ECA" w:rsidRPr="00AB18BC" w:rsidRDefault="00021ECA" w:rsidP="00AB18BC">
      <w:pPr>
        <w:pStyle w:val="a5"/>
        <w:numPr>
          <w:ilvl w:val="0"/>
          <w:numId w:val="36"/>
        </w:numPr>
        <w:spacing w:after="0"/>
        <w:jc w:val="both"/>
        <w:rPr>
          <w:rFonts w:ascii="Times New Roman" w:hAnsi="Times New Roman" w:cs="Times New Roman"/>
          <w:sz w:val="24"/>
          <w:szCs w:val="24"/>
        </w:rPr>
      </w:pPr>
      <w:r w:rsidRPr="00AB18BC">
        <w:rPr>
          <w:rFonts w:ascii="Times New Roman" w:hAnsi="Times New Roman" w:cs="Times New Roman"/>
          <w:sz w:val="24"/>
          <w:szCs w:val="24"/>
        </w:rPr>
        <w:t>владеть элементами музыкальной грамоты, как средства осознания музыкальной речи.</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Ручной труд</w:t>
      </w:r>
    </w:p>
    <w:p w:rsidR="00021ECA" w:rsidRPr="00AB18BC" w:rsidRDefault="00021ECA" w:rsidP="00AB18BC">
      <w:pPr>
        <w:spacing w:after="0"/>
        <w:jc w:val="both"/>
        <w:rPr>
          <w:rFonts w:ascii="Times New Roman" w:hAnsi="Times New Roman" w:cs="Times New Roman"/>
          <w:i/>
          <w:sz w:val="24"/>
          <w:szCs w:val="24"/>
        </w:rPr>
      </w:pPr>
      <w:r w:rsidRPr="00AB18BC">
        <w:rPr>
          <w:rFonts w:ascii="Times New Roman" w:hAnsi="Times New Roman" w:cs="Times New Roman"/>
          <w:i/>
          <w:sz w:val="24"/>
          <w:szCs w:val="24"/>
        </w:rPr>
        <w:t>Минимальный уровень:</w:t>
      </w:r>
    </w:p>
    <w:p w:rsidR="00021ECA" w:rsidRPr="00AB18BC" w:rsidRDefault="00021ECA" w:rsidP="00AB18BC">
      <w:pPr>
        <w:pStyle w:val="a5"/>
        <w:numPr>
          <w:ilvl w:val="0"/>
          <w:numId w:val="37"/>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021ECA" w:rsidRPr="00AB18BC" w:rsidRDefault="00021ECA" w:rsidP="00AB18BC">
      <w:pPr>
        <w:pStyle w:val="a5"/>
        <w:numPr>
          <w:ilvl w:val="0"/>
          <w:numId w:val="37"/>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знание видов трудовых работ;</w:t>
      </w:r>
    </w:p>
    <w:p w:rsidR="00021ECA" w:rsidRPr="00AB18BC" w:rsidRDefault="00021ECA" w:rsidP="00AB18BC">
      <w:pPr>
        <w:pStyle w:val="a5"/>
        <w:numPr>
          <w:ilvl w:val="0"/>
          <w:numId w:val="37"/>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021ECA" w:rsidRPr="00AB18BC" w:rsidRDefault="00021ECA" w:rsidP="00AB18BC">
      <w:pPr>
        <w:pStyle w:val="a5"/>
        <w:numPr>
          <w:ilvl w:val="0"/>
          <w:numId w:val="37"/>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021ECA" w:rsidRPr="00AB18BC" w:rsidRDefault="00021ECA" w:rsidP="00AB18BC">
      <w:pPr>
        <w:pStyle w:val="a5"/>
        <w:numPr>
          <w:ilvl w:val="0"/>
          <w:numId w:val="37"/>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021ECA" w:rsidRPr="00AB18BC" w:rsidRDefault="00021ECA" w:rsidP="00AB18BC">
      <w:pPr>
        <w:pStyle w:val="a5"/>
        <w:numPr>
          <w:ilvl w:val="0"/>
          <w:numId w:val="37"/>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умение анализировать объект, подлежащий изготовлению, выделять и называть его признаки и свойства; </w:t>
      </w:r>
    </w:p>
    <w:p w:rsidR="00021ECA" w:rsidRPr="00AB18BC" w:rsidRDefault="00021ECA" w:rsidP="00AB18BC">
      <w:pPr>
        <w:pStyle w:val="a5"/>
        <w:numPr>
          <w:ilvl w:val="0"/>
          <w:numId w:val="37"/>
        </w:numPr>
        <w:spacing w:after="0"/>
        <w:jc w:val="both"/>
        <w:rPr>
          <w:rFonts w:ascii="Times New Roman" w:hAnsi="Times New Roman" w:cs="Times New Roman"/>
          <w:sz w:val="24"/>
          <w:szCs w:val="24"/>
        </w:rPr>
      </w:pPr>
      <w:r w:rsidRPr="00AB18BC">
        <w:rPr>
          <w:rFonts w:ascii="Times New Roman" w:hAnsi="Times New Roman" w:cs="Times New Roman"/>
          <w:sz w:val="24"/>
          <w:szCs w:val="24"/>
        </w:rPr>
        <w:t>определять способы соединения деталей;</w:t>
      </w:r>
    </w:p>
    <w:p w:rsidR="00021ECA" w:rsidRPr="00AB18BC" w:rsidRDefault="00021ECA" w:rsidP="00AB18BC">
      <w:pPr>
        <w:pStyle w:val="a5"/>
        <w:numPr>
          <w:ilvl w:val="0"/>
          <w:numId w:val="37"/>
        </w:numPr>
        <w:spacing w:after="0"/>
        <w:jc w:val="both"/>
        <w:rPr>
          <w:rFonts w:ascii="Times New Roman" w:hAnsi="Times New Roman" w:cs="Times New Roman"/>
          <w:sz w:val="24"/>
          <w:szCs w:val="24"/>
        </w:rPr>
      </w:pPr>
      <w:r w:rsidRPr="00AB18BC">
        <w:rPr>
          <w:rFonts w:ascii="Times New Roman" w:hAnsi="Times New Roman" w:cs="Times New Roman"/>
          <w:sz w:val="24"/>
          <w:szCs w:val="24"/>
        </w:rPr>
        <w:t>умение составлять стандартный план работы по пунктам;</w:t>
      </w:r>
    </w:p>
    <w:p w:rsidR="00021ECA" w:rsidRPr="00AB18BC" w:rsidRDefault="00021ECA" w:rsidP="00AB18BC">
      <w:pPr>
        <w:pStyle w:val="a5"/>
        <w:numPr>
          <w:ilvl w:val="0"/>
          <w:numId w:val="37"/>
        </w:numPr>
        <w:spacing w:after="0"/>
        <w:jc w:val="both"/>
        <w:rPr>
          <w:rFonts w:ascii="Times New Roman" w:hAnsi="Times New Roman" w:cs="Times New Roman"/>
          <w:sz w:val="24"/>
          <w:szCs w:val="24"/>
        </w:rPr>
      </w:pPr>
      <w:r w:rsidRPr="00AB18BC">
        <w:rPr>
          <w:rFonts w:ascii="Times New Roman" w:hAnsi="Times New Roman" w:cs="Times New Roman"/>
          <w:sz w:val="24"/>
          <w:szCs w:val="24"/>
        </w:rPr>
        <w:t>умение владеть некоторыми технологическими приемами ручной обработки материалов;</w:t>
      </w:r>
    </w:p>
    <w:p w:rsidR="00021ECA" w:rsidRPr="00AB18BC" w:rsidRDefault="00021ECA" w:rsidP="00AB18BC">
      <w:pPr>
        <w:pStyle w:val="a5"/>
        <w:numPr>
          <w:ilvl w:val="0"/>
          <w:numId w:val="37"/>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умение работать с доступными материалами (глиной и пластилином; </w:t>
      </w:r>
    </w:p>
    <w:p w:rsidR="00021ECA" w:rsidRPr="00AB18BC" w:rsidRDefault="00021ECA" w:rsidP="00AB18BC">
      <w:pPr>
        <w:pStyle w:val="a5"/>
        <w:numPr>
          <w:ilvl w:val="0"/>
          <w:numId w:val="37"/>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природными материалами; бумагой и картоном; нитками и тканью; проволокой и металлом; древесиной; конструировать из металлоконструктора);</w:t>
      </w:r>
    </w:p>
    <w:p w:rsidR="00021ECA" w:rsidRPr="00AB18BC" w:rsidRDefault="00021ECA" w:rsidP="00AB18BC">
      <w:pPr>
        <w:spacing w:after="0"/>
        <w:jc w:val="both"/>
        <w:rPr>
          <w:rFonts w:ascii="Times New Roman" w:hAnsi="Times New Roman" w:cs="Times New Roman"/>
          <w:i/>
          <w:sz w:val="24"/>
          <w:szCs w:val="24"/>
        </w:rPr>
      </w:pPr>
      <w:r w:rsidRPr="00AB18BC">
        <w:rPr>
          <w:rFonts w:ascii="Times New Roman" w:hAnsi="Times New Roman" w:cs="Times New Roman"/>
          <w:i/>
          <w:sz w:val="24"/>
          <w:szCs w:val="24"/>
        </w:rPr>
        <w:t>Достаточный уровень:</w:t>
      </w:r>
    </w:p>
    <w:p w:rsidR="00021ECA" w:rsidRPr="00AB18BC" w:rsidRDefault="00021ECA" w:rsidP="00AB18BC">
      <w:pPr>
        <w:pStyle w:val="a5"/>
        <w:numPr>
          <w:ilvl w:val="0"/>
          <w:numId w:val="38"/>
        </w:num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знание  правил  рациональной  организации  труда,  включающих упорядоченность действий и самодисциплину;</w:t>
      </w:r>
    </w:p>
    <w:p w:rsidR="00021ECA" w:rsidRPr="00AB18BC" w:rsidRDefault="00021ECA" w:rsidP="00AB18BC">
      <w:pPr>
        <w:pStyle w:val="a5"/>
        <w:numPr>
          <w:ilvl w:val="0"/>
          <w:numId w:val="38"/>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знание об исторической, культурной и эстетической ценности вещей;</w:t>
      </w:r>
    </w:p>
    <w:p w:rsidR="00021ECA" w:rsidRPr="00AB18BC" w:rsidRDefault="00021ECA" w:rsidP="00AB18BC">
      <w:pPr>
        <w:pStyle w:val="a5"/>
        <w:numPr>
          <w:ilvl w:val="0"/>
          <w:numId w:val="38"/>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знание видов художественных ремесел;</w:t>
      </w:r>
    </w:p>
    <w:p w:rsidR="00021ECA" w:rsidRPr="00AB18BC" w:rsidRDefault="00021ECA" w:rsidP="00AB18BC">
      <w:pPr>
        <w:pStyle w:val="a5"/>
        <w:numPr>
          <w:ilvl w:val="0"/>
          <w:numId w:val="38"/>
        </w:numPr>
        <w:spacing w:after="0"/>
        <w:jc w:val="both"/>
        <w:rPr>
          <w:rFonts w:ascii="Times New Roman" w:hAnsi="Times New Roman" w:cs="Times New Roman"/>
          <w:sz w:val="24"/>
          <w:szCs w:val="24"/>
        </w:rPr>
      </w:pPr>
      <w:r w:rsidRPr="00AB18BC">
        <w:rPr>
          <w:rFonts w:ascii="Times New Roman" w:hAnsi="Times New Roman" w:cs="Times New Roman"/>
          <w:sz w:val="24"/>
          <w:szCs w:val="24"/>
        </w:rPr>
        <w:t>умение находить необходимую информацию в материалах учебника, рабочей тетради;</w:t>
      </w:r>
    </w:p>
    <w:p w:rsidR="00021ECA" w:rsidRPr="00AB18BC" w:rsidRDefault="00021ECA" w:rsidP="00AB18BC">
      <w:pPr>
        <w:pStyle w:val="a5"/>
        <w:numPr>
          <w:ilvl w:val="0"/>
          <w:numId w:val="38"/>
        </w:numPr>
        <w:spacing w:after="0"/>
        <w:jc w:val="both"/>
        <w:rPr>
          <w:rFonts w:ascii="Times New Roman" w:hAnsi="Times New Roman" w:cs="Times New Roman"/>
          <w:sz w:val="24"/>
          <w:szCs w:val="24"/>
        </w:rPr>
      </w:pPr>
      <w:r w:rsidRPr="00AB18BC">
        <w:rPr>
          <w:rFonts w:ascii="Times New Roman" w:hAnsi="Times New Roman" w:cs="Times New Roman"/>
          <w:sz w:val="24"/>
          <w:szCs w:val="24"/>
        </w:rPr>
        <w:t>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w:t>
      </w:r>
    </w:p>
    <w:p w:rsidR="00021ECA" w:rsidRPr="00AB18BC" w:rsidRDefault="00021ECA" w:rsidP="00AB18BC">
      <w:pPr>
        <w:pStyle w:val="a5"/>
        <w:numPr>
          <w:ilvl w:val="0"/>
          <w:numId w:val="38"/>
        </w:numPr>
        <w:spacing w:after="0"/>
        <w:jc w:val="both"/>
        <w:rPr>
          <w:rFonts w:ascii="Times New Roman" w:hAnsi="Times New Roman" w:cs="Times New Roman"/>
          <w:sz w:val="24"/>
          <w:szCs w:val="24"/>
        </w:rPr>
      </w:pPr>
      <w:r w:rsidRPr="00AB18BC">
        <w:rPr>
          <w:rFonts w:ascii="Times New Roman" w:hAnsi="Times New Roman" w:cs="Times New Roman"/>
          <w:sz w:val="24"/>
          <w:szCs w:val="24"/>
        </w:rPr>
        <w:t>умение осознанно подбирать материалы их по физическим, декоративно-художественным и конструктивным свойствам;</w:t>
      </w:r>
    </w:p>
    <w:p w:rsidR="00021ECA" w:rsidRPr="00AB18BC" w:rsidRDefault="00021ECA" w:rsidP="00AB18BC">
      <w:pPr>
        <w:pStyle w:val="a5"/>
        <w:numPr>
          <w:ilvl w:val="0"/>
          <w:numId w:val="38"/>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умение отбирать в зависимости от свойств материалов и поставленных целей оптимальные и доступные технологические приемы ручной обработки; </w:t>
      </w:r>
    </w:p>
    <w:p w:rsidR="00021ECA" w:rsidRPr="00AB18BC" w:rsidRDefault="00021ECA" w:rsidP="00AB18BC">
      <w:pPr>
        <w:pStyle w:val="a5"/>
        <w:numPr>
          <w:ilvl w:val="0"/>
          <w:numId w:val="38"/>
        </w:numPr>
        <w:spacing w:after="0"/>
        <w:jc w:val="both"/>
        <w:rPr>
          <w:rFonts w:ascii="Times New Roman" w:hAnsi="Times New Roman" w:cs="Times New Roman"/>
          <w:sz w:val="24"/>
          <w:szCs w:val="24"/>
        </w:rPr>
      </w:pPr>
      <w:r w:rsidRPr="00AB18BC">
        <w:rPr>
          <w:rFonts w:ascii="Times New Roman" w:hAnsi="Times New Roman" w:cs="Times New Roman"/>
          <w:sz w:val="24"/>
          <w:szCs w:val="24"/>
        </w:rPr>
        <w:t>экономно расходовать материалы;</w:t>
      </w:r>
    </w:p>
    <w:p w:rsidR="00021ECA" w:rsidRPr="00AB18BC" w:rsidRDefault="00021ECA" w:rsidP="00AB18BC">
      <w:pPr>
        <w:pStyle w:val="a5"/>
        <w:numPr>
          <w:ilvl w:val="0"/>
          <w:numId w:val="38"/>
        </w:numPr>
        <w:spacing w:after="0"/>
        <w:jc w:val="both"/>
        <w:rPr>
          <w:rFonts w:ascii="Times New Roman" w:hAnsi="Times New Roman" w:cs="Times New Roman"/>
          <w:sz w:val="24"/>
          <w:szCs w:val="24"/>
        </w:rPr>
      </w:pPr>
      <w:r w:rsidRPr="00AB18BC">
        <w:rPr>
          <w:rFonts w:ascii="Times New Roman" w:hAnsi="Times New Roman" w:cs="Times New Roman"/>
          <w:sz w:val="24"/>
          <w:szCs w:val="24"/>
        </w:rPr>
        <w:t>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w:t>
      </w:r>
    </w:p>
    <w:p w:rsidR="00021ECA" w:rsidRPr="00AB18BC" w:rsidRDefault="00021ECA" w:rsidP="00AB18BC">
      <w:pPr>
        <w:pStyle w:val="a5"/>
        <w:numPr>
          <w:ilvl w:val="0"/>
          <w:numId w:val="38"/>
        </w:numPr>
        <w:spacing w:after="0"/>
        <w:jc w:val="both"/>
        <w:rPr>
          <w:rFonts w:ascii="Times New Roman" w:hAnsi="Times New Roman" w:cs="Times New Roman"/>
          <w:sz w:val="24"/>
          <w:szCs w:val="24"/>
        </w:rPr>
      </w:pPr>
      <w:r w:rsidRPr="00AB18BC">
        <w:rPr>
          <w:rFonts w:ascii="Times New Roman" w:hAnsi="Times New Roman" w:cs="Times New Roman"/>
          <w:sz w:val="24"/>
          <w:szCs w:val="24"/>
        </w:rPr>
        <w:t>умение осуществлять текущий самоконтроль выполняемых практических действий и корректировку хода практической работы;</w:t>
      </w:r>
    </w:p>
    <w:p w:rsidR="00021ECA" w:rsidRPr="00AB18BC" w:rsidRDefault="00021ECA" w:rsidP="00AB18BC">
      <w:pPr>
        <w:pStyle w:val="a5"/>
        <w:numPr>
          <w:ilvl w:val="0"/>
          <w:numId w:val="38"/>
        </w:numPr>
        <w:spacing w:after="0"/>
        <w:jc w:val="both"/>
        <w:rPr>
          <w:rFonts w:ascii="Times New Roman" w:hAnsi="Times New Roman" w:cs="Times New Roman"/>
          <w:sz w:val="24"/>
          <w:szCs w:val="24"/>
        </w:rPr>
      </w:pPr>
      <w:r w:rsidRPr="00AB18BC">
        <w:rPr>
          <w:rFonts w:ascii="Times New Roman" w:hAnsi="Times New Roman" w:cs="Times New Roman"/>
          <w:sz w:val="24"/>
          <w:szCs w:val="24"/>
        </w:rPr>
        <w:t>оценивать свое изделие (красиво, некрасиво, аккуратное, похоже на образец);</w:t>
      </w:r>
    </w:p>
    <w:p w:rsidR="00021ECA" w:rsidRPr="00AB18BC" w:rsidRDefault="00021ECA" w:rsidP="00AB18BC">
      <w:pPr>
        <w:pStyle w:val="a5"/>
        <w:numPr>
          <w:ilvl w:val="0"/>
          <w:numId w:val="38"/>
        </w:numPr>
        <w:spacing w:after="0"/>
        <w:jc w:val="both"/>
        <w:rPr>
          <w:rFonts w:ascii="Times New Roman" w:hAnsi="Times New Roman" w:cs="Times New Roman"/>
          <w:sz w:val="24"/>
          <w:szCs w:val="24"/>
        </w:rPr>
      </w:pPr>
      <w:r w:rsidRPr="00AB18BC">
        <w:rPr>
          <w:rFonts w:ascii="Times New Roman" w:hAnsi="Times New Roman" w:cs="Times New Roman"/>
          <w:sz w:val="24"/>
          <w:szCs w:val="24"/>
        </w:rPr>
        <w:t>устанавливать причинно-следственные связи между выполняемыми действиями и их результатами;</w:t>
      </w:r>
    </w:p>
    <w:p w:rsidR="00021ECA" w:rsidRPr="00AB18BC" w:rsidRDefault="00021ECA" w:rsidP="00AB18BC">
      <w:pPr>
        <w:pStyle w:val="a5"/>
        <w:numPr>
          <w:ilvl w:val="0"/>
          <w:numId w:val="38"/>
        </w:numPr>
        <w:spacing w:after="0"/>
        <w:jc w:val="both"/>
        <w:rPr>
          <w:rFonts w:ascii="Times New Roman" w:hAnsi="Times New Roman" w:cs="Times New Roman"/>
          <w:sz w:val="24"/>
          <w:szCs w:val="24"/>
        </w:rPr>
      </w:pPr>
      <w:r w:rsidRPr="00AB18BC">
        <w:rPr>
          <w:rFonts w:ascii="Times New Roman" w:hAnsi="Times New Roman" w:cs="Times New Roman"/>
          <w:sz w:val="24"/>
          <w:szCs w:val="24"/>
        </w:rPr>
        <w:t>выполнять общественные поручения по уборке класса/мастерской после уроков трудового обучения.</w:t>
      </w: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1.3.</w:t>
      </w:r>
      <w:r w:rsidRPr="00AB18BC">
        <w:rPr>
          <w:rFonts w:ascii="Times New Roman" w:hAnsi="Times New Roman" w:cs="Times New Roman"/>
          <w:sz w:val="24"/>
          <w:szCs w:val="24"/>
        </w:rPr>
        <w:t xml:space="preserve"> </w:t>
      </w:r>
      <w:r w:rsidRPr="00AB18BC">
        <w:rPr>
          <w:rFonts w:ascii="Times New Roman" w:hAnsi="Times New Roman" w:cs="Times New Roman"/>
          <w:b/>
          <w:sz w:val="24"/>
          <w:szCs w:val="24"/>
        </w:rPr>
        <w:t>Система оценки достижения обучающимися с расстройствами аутистического спектра планируемых результатов освоения адаптированной основной общеобразовательной программы начального общего образования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Система оценки достижения обучающимися с РАС планируемых  результатов освоения АООП призвана решить следующие задачи:</w:t>
      </w:r>
    </w:p>
    <w:p w:rsidR="00021ECA" w:rsidRPr="00AB18BC" w:rsidRDefault="00021ECA" w:rsidP="00AB18BC">
      <w:pPr>
        <w:pStyle w:val="a5"/>
        <w:numPr>
          <w:ilvl w:val="0"/>
          <w:numId w:val="39"/>
        </w:numPr>
        <w:spacing w:after="0"/>
        <w:jc w:val="both"/>
        <w:rPr>
          <w:rFonts w:ascii="Times New Roman" w:hAnsi="Times New Roman" w:cs="Times New Roman"/>
          <w:sz w:val="24"/>
          <w:szCs w:val="24"/>
        </w:rPr>
      </w:pPr>
      <w:r w:rsidRPr="00AB18BC">
        <w:rPr>
          <w:rFonts w:ascii="Times New Roman" w:hAnsi="Times New Roman" w:cs="Times New Roman"/>
          <w:sz w:val="24"/>
          <w:szCs w:val="24"/>
        </w:rPr>
        <w:t>закреплять основные направления и цели оценочной деятельности,</w:t>
      </w:r>
    </w:p>
    <w:p w:rsidR="00021ECA" w:rsidRPr="00AB18BC" w:rsidRDefault="00021ECA" w:rsidP="00AB18BC">
      <w:pPr>
        <w:pStyle w:val="a5"/>
        <w:numPr>
          <w:ilvl w:val="0"/>
          <w:numId w:val="39"/>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021ECA" w:rsidRPr="00AB18BC" w:rsidRDefault="00021ECA" w:rsidP="00AB18BC">
      <w:pPr>
        <w:pStyle w:val="a5"/>
        <w:numPr>
          <w:ilvl w:val="0"/>
          <w:numId w:val="39"/>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w:t>
      </w:r>
    </w:p>
    <w:p w:rsidR="00021ECA" w:rsidRPr="00AB18BC" w:rsidRDefault="00021ECA" w:rsidP="00AB18BC">
      <w:pPr>
        <w:pStyle w:val="a5"/>
        <w:numPr>
          <w:ilvl w:val="0"/>
          <w:numId w:val="39"/>
        </w:numPr>
        <w:spacing w:after="0"/>
        <w:jc w:val="both"/>
        <w:rPr>
          <w:rFonts w:ascii="Times New Roman" w:hAnsi="Times New Roman" w:cs="Times New Roman"/>
          <w:sz w:val="24"/>
          <w:szCs w:val="24"/>
        </w:rPr>
      </w:pPr>
      <w:r w:rsidRPr="00AB18BC">
        <w:rPr>
          <w:rFonts w:ascii="Times New Roman" w:hAnsi="Times New Roman" w:cs="Times New Roman"/>
          <w:sz w:val="24"/>
          <w:szCs w:val="24"/>
        </w:rPr>
        <w:t>обеспечивать комплексный подход к оценке результатов освоения АООП, позволяющий вести оценку предметных и личностных результатов;</w:t>
      </w:r>
    </w:p>
    <w:p w:rsidR="00021ECA" w:rsidRPr="00AB18BC" w:rsidRDefault="00021ECA" w:rsidP="00AB18BC">
      <w:pPr>
        <w:pStyle w:val="a5"/>
        <w:numPr>
          <w:ilvl w:val="0"/>
          <w:numId w:val="39"/>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предусматривать  оценку  достижений  обучающихся  и  оценку эффективности деятельности общеобразовательной организации;</w:t>
      </w:r>
    </w:p>
    <w:p w:rsidR="00021ECA" w:rsidRPr="00AB18BC" w:rsidRDefault="00021ECA" w:rsidP="00AB18BC">
      <w:pPr>
        <w:pStyle w:val="a5"/>
        <w:numPr>
          <w:ilvl w:val="0"/>
          <w:numId w:val="39"/>
        </w:numPr>
        <w:spacing w:after="0"/>
        <w:jc w:val="both"/>
        <w:rPr>
          <w:rFonts w:ascii="Times New Roman" w:hAnsi="Times New Roman" w:cs="Times New Roman"/>
          <w:sz w:val="24"/>
          <w:szCs w:val="24"/>
        </w:rPr>
      </w:pPr>
      <w:r w:rsidRPr="00AB18BC">
        <w:rPr>
          <w:rFonts w:ascii="Times New Roman" w:hAnsi="Times New Roman" w:cs="Times New Roman"/>
          <w:sz w:val="24"/>
          <w:szCs w:val="24"/>
        </w:rPr>
        <w:t>позволять  осуществлять  оценку  динамики  учебных  достижений обучающихся и развития их жизненной компетенции.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Результаты достижений обучающихся с РАС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 объективности оценки, раскрывающей динамику достижений и качественных изменений в психическом и социальном развитии обучающихся;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Эти принципы отражают целостность системы образования обучающихся с РАС, представляют обобщенные характеристики оценки их учебных и личностных достижений.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Обеспечение дифференцированной оценки достижений обучающихся с РАС имеет определяющее значение для оценки качества образования.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соответствии с требования ФГОС для обучающихся с РАС оценке подлежат личностные и предметные результаты.</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lastRenderedPageBreak/>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включает педагогических и медицинских работников (учителей, учителя-логопеда, педагога-психолога, социального педагога), которые хорошо знают ученика. Для полноты оценки личностных результатов освоения обучающимися с РАС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Результаты анализа представляются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Основной формой работы участников экспертной группы является психолого-медико-педагогический консилиум.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Предметные  результаты  связаны  с  овладением  обучающимися содержанием  каждой  общеобразовательной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Оценка этой группы результатов начинается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Во время обучения в первых классах, а также в течение первого полугодия второго класса учитель всячески поощряет и стимулирует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Оценка достижения обучающимися с РАС предметных результатов  базируется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w:t>
      </w:r>
      <w:r w:rsidRPr="00AB18BC">
        <w:rPr>
          <w:rFonts w:ascii="Times New Roman" w:hAnsi="Times New Roman" w:cs="Times New Roman"/>
          <w:sz w:val="24"/>
          <w:szCs w:val="24"/>
        </w:rPr>
        <w:lastRenderedPageBreak/>
        <w:t>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Балльная оценка свидетельствует о качестве усвоенных знаний. В связи с этим основными критериями оценки планируемых результатов являются следующие: соответствие/несоответствие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могут оцениваться как удовлетворительные; хорошие и очень хорошие (отличные).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Результаты  овладения  АООП  выявляются  в  ходе  выполнения обучающимися разных видов заданий, требующих верного решения: </w:t>
      </w:r>
    </w:p>
    <w:p w:rsidR="00021ECA" w:rsidRPr="00AB18BC" w:rsidRDefault="00021ECA" w:rsidP="00AB18BC">
      <w:pPr>
        <w:pStyle w:val="a5"/>
        <w:numPr>
          <w:ilvl w:val="0"/>
          <w:numId w:val="40"/>
        </w:numPr>
        <w:spacing w:after="0"/>
        <w:jc w:val="both"/>
        <w:rPr>
          <w:rFonts w:ascii="Times New Roman" w:hAnsi="Times New Roman" w:cs="Times New Roman"/>
          <w:sz w:val="24"/>
          <w:szCs w:val="24"/>
        </w:rPr>
      </w:pPr>
      <w:r w:rsidRPr="00AB18BC">
        <w:rPr>
          <w:rFonts w:ascii="Times New Roman" w:hAnsi="Times New Roman" w:cs="Times New Roman"/>
          <w:sz w:val="24"/>
          <w:szCs w:val="24"/>
        </w:rPr>
        <w:t>по способу предъявления (устные, письменные, практические);</w:t>
      </w:r>
    </w:p>
    <w:p w:rsidR="00021ECA" w:rsidRPr="00AB18BC" w:rsidRDefault="00021ECA" w:rsidP="00AB18BC">
      <w:pPr>
        <w:pStyle w:val="a5"/>
        <w:numPr>
          <w:ilvl w:val="0"/>
          <w:numId w:val="40"/>
        </w:numPr>
        <w:spacing w:after="0"/>
        <w:jc w:val="both"/>
        <w:rPr>
          <w:rFonts w:ascii="Times New Roman" w:hAnsi="Times New Roman" w:cs="Times New Roman"/>
          <w:sz w:val="24"/>
          <w:szCs w:val="24"/>
        </w:rPr>
      </w:pPr>
      <w:r w:rsidRPr="00AB18BC">
        <w:rPr>
          <w:rFonts w:ascii="Times New Roman" w:hAnsi="Times New Roman" w:cs="Times New Roman"/>
          <w:sz w:val="24"/>
          <w:szCs w:val="24"/>
        </w:rPr>
        <w:t>по характеру выполнения (репродуктивные, продуктивные, творческие).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Чем больше верно выполненных заданий к общему объему, тем выше показатель надежности полученных результатов. </w:t>
      </w:r>
    </w:p>
    <w:p w:rsidR="00021ECA" w:rsidRPr="00AB18BC" w:rsidRDefault="00021ECA" w:rsidP="00AB18BC">
      <w:pPr>
        <w:spacing w:after="0"/>
        <w:ind w:firstLine="708"/>
        <w:jc w:val="both"/>
        <w:rPr>
          <w:rStyle w:val="markedcontent"/>
          <w:rFonts w:ascii="Times New Roman" w:hAnsi="Times New Roman" w:cs="Times New Roman"/>
          <w:sz w:val="24"/>
          <w:szCs w:val="24"/>
        </w:rPr>
      </w:pPr>
      <w:r w:rsidRPr="00AB18BC">
        <w:rPr>
          <w:rStyle w:val="markedcontent"/>
          <w:rFonts w:ascii="Times New Roman" w:hAnsi="Times New Roman" w:cs="Times New Roman"/>
          <w:sz w:val="24"/>
          <w:szCs w:val="24"/>
        </w:rPr>
        <w:t>В текущей оценочной деятельности используется традиционная система отметок по</w:t>
      </w:r>
      <w:r w:rsidRPr="00AB18BC">
        <w:rPr>
          <w:rFonts w:ascii="Times New Roman" w:hAnsi="Times New Roman" w:cs="Times New Roman"/>
          <w:sz w:val="24"/>
          <w:szCs w:val="24"/>
        </w:rPr>
        <w:t xml:space="preserve"> </w:t>
      </w:r>
      <w:r w:rsidRPr="00AB18BC">
        <w:rPr>
          <w:rStyle w:val="markedcontent"/>
          <w:rFonts w:ascii="Times New Roman" w:hAnsi="Times New Roman" w:cs="Times New Roman"/>
          <w:sz w:val="24"/>
          <w:szCs w:val="24"/>
        </w:rPr>
        <w:t>5-балльной шкале.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Оценка деятельности педагогических кадров, осуществляющих образовательную деятельность обучающихся с РАС,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 В целом эта оценка должна соответствовать требованиям, изложенным в профессиональном стандарте педагога.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Оценка результатов деятельности МКОУ «ОШ ОВЗ № 10 города Асино» осуществляется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результатов мониторинговых исследований разного уровня (федерального, регионального, муниципального); условий реализации АООП ОО; особенностей контингента обучающихся.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обучающихся с РАС данной образовательной организации.</w:t>
      </w:r>
    </w:p>
    <w:p w:rsidR="00021ECA" w:rsidRPr="00AB18BC" w:rsidRDefault="00021ECA" w:rsidP="00AB18BC">
      <w:pPr>
        <w:spacing w:after="0"/>
        <w:ind w:firstLine="708"/>
        <w:jc w:val="both"/>
        <w:rPr>
          <w:rFonts w:ascii="Times New Roman" w:hAnsi="Times New Roman" w:cs="Times New Roman"/>
          <w:sz w:val="24"/>
          <w:szCs w:val="24"/>
        </w:rPr>
      </w:pPr>
    </w:p>
    <w:p w:rsidR="00021ECA" w:rsidRPr="00AB18BC" w:rsidRDefault="00021ECA" w:rsidP="00AB18BC">
      <w:pPr>
        <w:spacing w:after="0"/>
        <w:ind w:firstLine="708"/>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Default="00021ECA" w:rsidP="00AB18BC">
      <w:pPr>
        <w:spacing w:after="0"/>
        <w:jc w:val="both"/>
        <w:rPr>
          <w:rFonts w:ascii="Times New Roman" w:hAnsi="Times New Roman" w:cs="Times New Roman"/>
          <w:sz w:val="24"/>
          <w:szCs w:val="24"/>
        </w:rPr>
      </w:pPr>
    </w:p>
    <w:p w:rsid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lastRenderedPageBreak/>
        <w:t>2. Содержательный раздел</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2.1. Программа формирования базовых учебных действий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Программа формирования базовых учебных действий обучающихся с РАС (далее программа формирования БУД, программа) реализуется в начальных классах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РАС.</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Основная цель реализации программы формирования БУД состоит в формировании школьника с РАС как субъекта учебной деятельности, которая обеспечивает одно из направлений его подготовки к самостоятельной жизни в обществе и переходу на следующую ступень получения образования.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Задачами реализации программы являются: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мотивационного компонента учебной деятельности;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овладение комплексом базовых учебных действий, составляющих операционный компонент учебной деятельности;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Для реализации поставленной цели и соответствующих ей задач необходимо:</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определить функции и состав базовых учебных действий, учитывая психофизические особенности и своеобразие учебной деятельности обучающихся;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•определить связи базовых учебных действий с содержанием учебных предметов;</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Уровень сформированности базовых учебных действий обучающихся с РАС определяется на момент завершения начального обучения.</w:t>
      </w:r>
    </w:p>
    <w:p w:rsidR="00021ECA" w:rsidRPr="00AB18BC" w:rsidRDefault="00021ECA" w:rsidP="00AB18BC">
      <w:pPr>
        <w:spacing w:after="0"/>
        <w:ind w:firstLine="708"/>
        <w:jc w:val="center"/>
        <w:rPr>
          <w:rFonts w:ascii="Times New Roman" w:hAnsi="Times New Roman" w:cs="Times New Roman"/>
          <w:b/>
          <w:sz w:val="24"/>
          <w:szCs w:val="24"/>
        </w:rPr>
      </w:pPr>
      <w:r w:rsidRPr="00AB18BC">
        <w:rPr>
          <w:rFonts w:ascii="Times New Roman" w:hAnsi="Times New Roman" w:cs="Times New Roman"/>
          <w:b/>
          <w:sz w:val="24"/>
          <w:szCs w:val="24"/>
        </w:rPr>
        <w:t xml:space="preserve">Функции, состав и характеристика базовых учебных действий </w:t>
      </w:r>
    </w:p>
    <w:p w:rsidR="00021ECA" w:rsidRPr="00AB18BC" w:rsidRDefault="00021ECA" w:rsidP="00AB18BC">
      <w:pPr>
        <w:spacing w:after="0"/>
        <w:ind w:firstLine="708"/>
        <w:jc w:val="center"/>
        <w:rPr>
          <w:rFonts w:ascii="Times New Roman" w:hAnsi="Times New Roman" w:cs="Times New Roman"/>
          <w:b/>
          <w:sz w:val="24"/>
          <w:szCs w:val="24"/>
        </w:rPr>
      </w:pPr>
      <w:r w:rsidRPr="00AB18BC">
        <w:rPr>
          <w:rFonts w:ascii="Times New Roman" w:hAnsi="Times New Roman" w:cs="Times New Roman"/>
          <w:b/>
          <w:sz w:val="24"/>
          <w:szCs w:val="24"/>
        </w:rPr>
        <w:t>обучающихся с РАС</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качестве базовых учебных действий рассматриваются операционные, мотивационные, целевые и оценочные.</w:t>
      </w:r>
    </w:p>
    <w:p w:rsidR="00021ECA" w:rsidRPr="00AB18BC" w:rsidRDefault="00021ECA" w:rsidP="00AB18BC">
      <w:pPr>
        <w:spacing w:after="0"/>
        <w:jc w:val="both"/>
        <w:rPr>
          <w:rFonts w:ascii="Times New Roman" w:hAnsi="Times New Roman" w:cs="Times New Roman"/>
          <w:i/>
          <w:sz w:val="24"/>
          <w:szCs w:val="24"/>
        </w:rPr>
      </w:pPr>
      <w:r w:rsidRPr="00AB18BC">
        <w:rPr>
          <w:rFonts w:ascii="Times New Roman" w:hAnsi="Times New Roman" w:cs="Times New Roman"/>
          <w:i/>
          <w:sz w:val="24"/>
          <w:szCs w:val="24"/>
        </w:rPr>
        <w:t>Функции базовых учебных действий:</w:t>
      </w:r>
    </w:p>
    <w:p w:rsidR="00021ECA" w:rsidRPr="00AB18BC" w:rsidRDefault="00021ECA" w:rsidP="00AB18BC">
      <w:pPr>
        <w:pStyle w:val="a5"/>
        <w:numPr>
          <w:ilvl w:val="0"/>
          <w:numId w:val="41"/>
        </w:numPr>
        <w:spacing w:after="0"/>
        <w:jc w:val="both"/>
        <w:rPr>
          <w:rFonts w:ascii="Times New Roman" w:hAnsi="Times New Roman" w:cs="Times New Roman"/>
          <w:sz w:val="24"/>
          <w:szCs w:val="24"/>
        </w:rPr>
      </w:pPr>
      <w:r w:rsidRPr="00AB18BC">
        <w:rPr>
          <w:rFonts w:ascii="Times New Roman" w:hAnsi="Times New Roman" w:cs="Times New Roman"/>
          <w:sz w:val="24"/>
          <w:szCs w:val="24"/>
        </w:rPr>
        <w:t>обеспечение успешности (эффективности) изучения содержания любой предметной области;</w:t>
      </w:r>
    </w:p>
    <w:p w:rsidR="00021ECA" w:rsidRPr="00AB18BC" w:rsidRDefault="00021ECA" w:rsidP="00AB18BC">
      <w:pPr>
        <w:pStyle w:val="a5"/>
        <w:numPr>
          <w:ilvl w:val="0"/>
          <w:numId w:val="41"/>
        </w:numPr>
        <w:spacing w:after="0"/>
        <w:jc w:val="both"/>
        <w:rPr>
          <w:rFonts w:ascii="Times New Roman" w:hAnsi="Times New Roman" w:cs="Times New Roman"/>
          <w:sz w:val="24"/>
          <w:szCs w:val="24"/>
        </w:rPr>
      </w:pPr>
      <w:r w:rsidRPr="00AB18BC">
        <w:rPr>
          <w:rFonts w:ascii="Times New Roman" w:hAnsi="Times New Roman" w:cs="Times New Roman"/>
          <w:sz w:val="24"/>
          <w:szCs w:val="24"/>
        </w:rPr>
        <w:t>реализация преемственности обучения на всех ступенях образования;</w:t>
      </w:r>
    </w:p>
    <w:p w:rsidR="00021ECA" w:rsidRPr="00AB18BC" w:rsidRDefault="00021ECA" w:rsidP="00AB18BC">
      <w:pPr>
        <w:pStyle w:val="a5"/>
        <w:numPr>
          <w:ilvl w:val="0"/>
          <w:numId w:val="41"/>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готовности обучающегося с РАС к дальнейшему обучению;</w:t>
      </w:r>
    </w:p>
    <w:p w:rsidR="00021ECA" w:rsidRPr="00AB18BC" w:rsidRDefault="00021ECA" w:rsidP="00AB18BC">
      <w:pPr>
        <w:pStyle w:val="a5"/>
        <w:numPr>
          <w:ilvl w:val="0"/>
          <w:numId w:val="41"/>
        </w:numPr>
        <w:spacing w:after="0"/>
        <w:jc w:val="both"/>
        <w:rPr>
          <w:rFonts w:ascii="Times New Roman" w:hAnsi="Times New Roman" w:cs="Times New Roman"/>
          <w:sz w:val="24"/>
          <w:szCs w:val="24"/>
        </w:rPr>
      </w:pPr>
      <w:r w:rsidRPr="00AB18BC">
        <w:rPr>
          <w:rFonts w:ascii="Times New Roman" w:hAnsi="Times New Roman" w:cs="Times New Roman"/>
          <w:sz w:val="24"/>
          <w:szCs w:val="24"/>
        </w:rPr>
        <w:t>обеспечение целостности развития личности обучающегося.</w:t>
      </w:r>
    </w:p>
    <w:p w:rsidR="00021ECA" w:rsidRPr="00AB18BC" w:rsidRDefault="00021ECA" w:rsidP="00AB18BC">
      <w:pPr>
        <w:pStyle w:val="a5"/>
        <w:spacing w:after="0"/>
        <w:jc w:val="both"/>
        <w:rPr>
          <w:rFonts w:ascii="Times New Roman" w:hAnsi="Times New Roman" w:cs="Times New Roman"/>
          <w:sz w:val="24"/>
          <w:szCs w:val="24"/>
        </w:rPr>
      </w:pPr>
    </w:p>
    <w:p w:rsidR="00021ECA" w:rsidRPr="00AB18BC" w:rsidRDefault="00021ECA" w:rsidP="00AB18BC">
      <w:pPr>
        <w:pStyle w:val="a5"/>
        <w:spacing w:after="0"/>
        <w:ind w:left="0" w:firstLine="709"/>
        <w:jc w:val="both"/>
        <w:rPr>
          <w:rFonts w:ascii="Times New Roman" w:hAnsi="Times New Roman" w:cs="Times New Roman"/>
          <w:sz w:val="24"/>
          <w:szCs w:val="24"/>
        </w:rPr>
      </w:pPr>
      <w:r w:rsidRPr="00AB18BC">
        <w:rPr>
          <w:rFonts w:ascii="Times New Roman" w:hAnsi="Times New Roman" w:cs="Times New Roman"/>
          <w:sz w:val="24"/>
          <w:szCs w:val="24"/>
        </w:rPr>
        <w:lastRenderedPageBreak/>
        <w:t>С учетом возрастных особенностей обучающихся с РАС базовые учебные действия целесообразно рассматривать на различных этапах обучения. 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 Коммуникативные учебные действия  обеспечивают  способность вступать в коммуникацию со взрослыми и сверстниками в процессе обучения.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Умение использовать все группы действий в различных образовательных ситуациях является показателем их сформированности.</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Характеристика базовых учебных действий</w:t>
      </w:r>
    </w:p>
    <w:p w:rsidR="00021ECA" w:rsidRPr="00AB18BC" w:rsidRDefault="00021ECA" w:rsidP="00AB18BC">
      <w:pPr>
        <w:spacing w:after="0"/>
        <w:jc w:val="both"/>
        <w:rPr>
          <w:rFonts w:ascii="Times New Roman" w:hAnsi="Times New Roman" w:cs="Times New Roman"/>
          <w:i/>
          <w:sz w:val="24"/>
          <w:szCs w:val="24"/>
        </w:rPr>
      </w:pPr>
      <w:r w:rsidRPr="00AB18BC">
        <w:rPr>
          <w:rFonts w:ascii="Times New Roman" w:hAnsi="Times New Roman" w:cs="Times New Roman"/>
          <w:i/>
          <w:sz w:val="24"/>
          <w:szCs w:val="24"/>
        </w:rPr>
        <w:t>Личностные учебные действия</w:t>
      </w:r>
    </w:p>
    <w:p w:rsidR="00021ECA" w:rsidRPr="00AB18BC" w:rsidRDefault="00021ECA" w:rsidP="00AB18BC">
      <w:pPr>
        <w:pStyle w:val="a5"/>
        <w:numPr>
          <w:ilvl w:val="0"/>
          <w:numId w:val="4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осознание  себя  как  ученика, заинтересованного посещением школы, обучением, занятиями, как члена семьи, одноклассника, друга; </w:t>
      </w:r>
    </w:p>
    <w:p w:rsidR="00021ECA" w:rsidRPr="00AB18BC" w:rsidRDefault="00021ECA" w:rsidP="00AB18BC">
      <w:pPr>
        <w:pStyle w:val="a5"/>
        <w:numPr>
          <w:ilvl w:val="0"/>
          <w:numId w:val="4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021ECA" w:rsidRPr="00AB18BC" w:rsidRDefault="00021ECA" w:rsidP="00AB18BC">
      <w:pPr>
        <w:pStyle w:val="a5"/>
        <w:numPr>
          <w:ilvl w:val="0"/>
          <w:numId w:val="4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положительное  отношение  к  окружающей действительности, готовность к организации взаимодействия с ней и эстетическому ее восприятию; </w:t>
      </w:r>
    </w:p>
    <w:p w:rsidR="00021ECA" w:rsidRPr="00AB18BC" w:rsidRDefault="00021ECA" w:rsidP="00AB18BC">
      <w:pPr>
        <w:pStyle w:val="a5"/>
        <w:numPr>
          <w:ilvl w:val="0"/>
          <w:numId w:val="4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целостный, социально ориентированный взгляд на мир в единстве его природной и социальной частей; </w:t>
      </w:r>
    </w:p>
    <w:p w:rsidR="00021ECA" w:rsidRPr="00AB18BC" w:rsidRDefault="00021ECA" w:rsidP="00AB18BC">
      <w:pPr>
        <w:pStyle w:val="a5"/>
        <w:numPr>
          <w:ilvl w:val="0"/>
          <w:numId w:val="42"/>
        </w:numPr>
        <w:spacing w:after="0"/>
        <w:jc w:val="both"/>
        <w:rPr>
          <w:rFonts w:ascii="Times New Roman" w:hAnsi="Times New Roman" w:cs="Times New Roman"/>
          <w:sz w:val="24"/>
          <w:szCs w:val="24"/>
        </w:rPr>
      </w:pPr>
      <w:r w:rsidRPr="00AB18BC">
        <w:rPr>
          <w:rFonts w:ascii="Times New Roman" w:hAnsi="Times New Roman" w:cs="Times New Roman"/>
          <w:sz w:val="24"/>
          <w:szCs w:val="24"/>
        </w:rPr>
        <w:t>самостоятельность в выполнении учебных заданий, поручений, договоренностей;</w:t>
      </w:r>
    </w:p>
    <w:p w:rsidR="00021ECA" w:rsidRPr="00AB18BC" w:rsidRDefault="00021ECA" w:rsidP="00AB18BC">
      <w:pPr>
        <w:pStyle w:val="a5"/>
        <w:numPr>
          <w:ilvl w:val="0"/>
          <w:numId w:val="4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понимание личной ответственности за свои поступки на основе представлений о этических нормах и правилах поведения в современном обществе; </w:t>
      </w:r>
    </w:p>
    <w:p w:rsidR="00021ECA" w:rsidRPr="00AB18BC" w:rsidRDefault="00021ECA" w:rsidP="00AB18BC">
      <w:pPr>
        <w:pStyle w:val="a5"/>
        <w:numPr>
          <w:ilvl w:val="0"/>
          <w:numId w:val="42"/>
        </w:numPr>
        <w:spacing w:after="0"/>
        <w:jc w:val="both"/>
        <w:rPr>
          <w:rFonts w:ascii="Times New Roman" w:hAnsi="Times New Roman" w:cs="Times New Roman"/>
          <w:sz w:val="24"/>
          <w:szCs w:val="24"/>
        </w:rPr>
      </w:pPr>
      <w:r w:rsidRPr="00AB18BC">
        <w:rPr>
          <w:rFonts w:ascii="Times New Roman" w:hAnsi="Times New Roman" w:cs="Times New Roman"/>
          <w:sz w:val="24"/>
          <w:szCs w:val="24"/>
        </w:rPr>
        <w:t>готовность к безопасному и бережному поведению в природе и обществе.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Коммуникативные учебные действия</w:t>
      </w:r>
      <w:r w:rsidRPr="00AB18BC">
        <w:rPr>
          <w:rFonts w:ascii="Times New Roman" w:hAnsi="Times New Roman" w:cs="Times New Roman"/>
          <w:sz w:val="24"/>
          <w:szCs w:val="24"/>
        </w:rPr>
        <w:t xml:space="preserve">: </w:t>
      </w:r>
    </w:p>
    <w:p w:rsidR="00021ECA" w:rsidRPr="00AB18BC" w:rsidRDefault="00021ECA" w:rsidP="00AB18BC">
      <w:pPr>
        <w:pStyle w:val="a5"/>
        <w:numPr>
          <w:ilvl w:val="0"/>
          <w:numId w:val="43"/>
        </w:numPr>
        <w:spacing w:after="0"/>
        <w:jc w:val="both"/>
        <w:rPr>
          <w:rFonts w:ascii="Times New Roman" w:hAnsi="Times New Roman" w:cs="Times New Roman"/>
          <w:i/>
          <w:sz w:val="24"/>
          <w:szCs w:val="24"/>
        </w:rPr>
      </w:pPr>
      <w:r w:rsidRPr="00AB18BC">
        <w:rPr>
          <w:rFonts w:ascii="Times New Roman" w:hAnsi="Times New Roman" w:cs="Times New Roman"/>
          <w:sz w:val="24"/>
          <w:szCs w:val="24"/>
        </w:rPr>
        <w:t>вступать в контакт и работать в коллективе (учитель - ученик, ученик – ученик,</w:t>
      </w:r>
    </w:p>
    <w:p w:rsidR="00021ECA" w:rsidRPr="00AB18BC" w:rsidRDefault="00021ECA" w:rsidP="00AB18BC">
      <w:pPr>
        <w:pStyle w:val="a5"/>
        <w:numPr>
          <w:ilvl w:val="0"/>
          <w:numId w:val="43"/>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ученик – класс, учитель-класс); </w:t>
      </w:r>
    </w:p>
    <w:p w:rsidR="00021ECA" w:rsidRPr="00AB18BC" w:rsidRDefault="00021ECA" w:rsidP="00AB18BC">
      <w:pPr>
        <w:pStyle w:val="a5"/>
        <w:numPr>
          <w:ilvl w:val="0"/>
          <w:numId w:val="43"/>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021ECA" w:rsidRPr="00AB18BC" w:rsidRDefault="00021ECA" w:rsidP="00AB18BC">
      <w:pPr>
        <w:pStyle w:val="a5"/>
        <w:numPr>
          <w:ilvl w:val="0"/>
          <w:numId w:val="43"/>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обращаться за помощью и принимать помощь; </w:t>
      </w:r>
    </w:p>
    <w:p w:rsidR="00021ECA" w:rsidRPr="00AB18BC" w:rsidRDefault="00021ECA" w:rsidP="00AB18BC">
      <w:pPr>
        <w:pStyle w:val="a5"/>
        <w:numPr>
          <w:ilvl w:val="0"/>
          <w:numId w:val="43"/>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021ECA" w:rsidRPr="00AB18BC" w:rsidRDefault="00021ECA" w:rsidP="00AB18BC">
      <w:pPr>
        <w:pStyle w:val="a5"/>
        <w:numPr>
          <w:ilvl w:val="0"/>
          <w:numId w:val="43"/>
        </w:num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сотрудничать со взрослыми и сверстниками в разных социальных ситуациях;</w:t>
      </w:r>
    </w:p>
    <w:p w:rsidR="00021ECA" w:rsidRPr="00AB18BC" w:rsidRDefault="00021ECA" w:rsidP="00AB18BC">
      <w:pPr>
        <w:pStyle w:val="a5"/>
        <w:numPr>
          <w:ilvl w:val="0"/>
          <w:numId w:val="43"/>
        </w:numPr>
        <w:spacing w:after="0"/>
        <w:jc w:val="both"/>
        <w:rPr>
          <w:rFonts w:ascii="Times New Roman" w:hAnsi="Times New Roman" w:cs="Times New Roman"/>
          <w:sz w:val="24"/>
          <w:szCs w:val="24"/>
        </w:rPr>
      </w:pPr>
      <w:r w:rsidRPr="00AB18BC">
        <w:rPr>
          <w:rFonts w:ascii="Times New Roman" w:hAnsi="Times New Roman" w:cs="Times New Roman"/>
          <w:sz w:val="24"/>
          <w:szCs w:val="24"/>
        </w:rPr>
        <w:t>доброжелательно относиться, сопереживать, конструктивно взаимодействовать с людьми;</w:t>
      </w:r>
    </w:p>
    <w:p w:rsidR="00021ECA" w:rsidRPr="00AB18BC" w:rsidRDefault="00021ECA" w:rsidP="00AB18BC">
      <w:pPr>
        <w:pStyle w:val="a5"/>
        <w:numPr>
          <w:ilvl w:val="0"/>
          <w:numId w:val="43"/>
        </w:numPr>
        <w:spacing w:after="0"/>
        <w:jc w:val="both"/>
        <w:rPr>
          <w:rFonts w:ascii="Times New Roman" w:hAnsi="Times New Roman" w:cs="Times New Roman"/>
          <w:sz w:val="24"/>
          <w:szCs w:val="24"/>
        </w:rPr>
      </w:pPr>
      <w:r w:rsidRPr="00AB18BC">
        <w:rPr>
          <w:rFonts w:ascii="Times New Roman" w:hAnsi="Times New Roman" w:cs="Times New Roman"/>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021ECA" w:rsidRPr="00AB18BC" w:rsidRDefault="00021ECA" w:rsidP="00AB18BC">
      <w:pPr>
        <w:spacing w:after="0"/>
        <w:jc w:val="both"/>
        <w:rPr>
          <w:rFonts w:ascii="Times New Roman" w:hAnsi="Times New Roman" w:cs="Times New Roman"/>
          <w:i/>
          <w:sz w:val="24"/>
          <w:szCs w:val="24"/>
        </w:rPr>
      </w:pPr>
      <w:r w:rsidRPr="00AB18BC">
        <w:rPr>
          <w:rFonts w:ascii="Times New Roman" w:hAnsi="Times New Roman" w:cs="Times New Roman"/>
          <w:i/>
          <w:sz w:val="24"/>
          <w:szCs w:val="24"/>
        </w:rPr>
        <w:t>Регулятивные учебные действия:</w:t>
      </w:r>
    </w:p>
    <w:p w:rsidR="00021ECA" w:rsidRPr="00AB18BC" w:rsidRDefault="00021ECA" w:rsidP="00AB18BC">
      <w:pPr>
        <w:pStyle w:val="a5"/>
        <w:numPr>
          <w:ilvl w:val="0"/>
          <w:numId w:val="44"/>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Адекватно соблюдать ритуалы школьного поведения (поднимать руку, вставать и выходить из-за парты и т. д.); </w:t>
      </w:r>
    </w:p>
    <w:p w:rsidR="00021ECA" w:rsidRPr="00AB18BC" w:rsidRDefault="00021ECA" w:rsidP="00AB18BC">
      <w:pPr>
        <w:pStyle w:val="a5"/>
        <w:numPr>
          <w:ilvl w:val="0"/>
          <w:numId w:val="44"/>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принимать цели и произвольно включаться в деятельность, следовать предложенному плану и работать в общем темпе; </w:t>
      </w:r>
    </w:p>
    <w:p w:rsidR="00021ECA" w:rsidRPr="00AB18BC" w:rsidRDefault="00021ECA" w:rsidP="00AB18BC">
      <w:pPr>
        <w:pStyle w:val="a5"/>
        <w:numPr>
          <w:ilvl w:val="0"/>
          <w:numId w:val="44"/>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021ECA" w:rsidRPr="00AB18BC" w:rsidRDefault="00021ECA" w:rsidP="00AB18BC">
      <w:pPr>
        <w:pStyle w:val="a5"/>
        <w:numPr>
          <w:ilvl w:val="0"/>
          <w:numId w:val="44"/>
        </w:numPr>
        <w:spacing w:after="0"/>
        <w:jc w:val="both"/>
        <w:rPr>
          <w:rFonts w:ascii="Times New Roman" w:hAnsi="Times New Roman" w:cs="Times New Roman"/>
          <w:sz w:val="24"/>
          <w:szCs w:val="24"/>
        </w:rPr>
      </w:pPr>
      <w:r w:rsidRPr="00AB18BC">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021ECA" w:rsidRPr="00AB18BC" w:rsidRDefault="00021ECA" w:rsidP="00AB18BC">
      <w:pPr>
        <w:spacing w:after="0"/>
        <w:jc w:val="both"/>
        <w:rPr>
          <w:rFonts w:ascii="Times New Roman" w:hAnsi="Times New Roman" w:cs="Times New Roman"/>
          <w:i/>
          <w:sz w:val="24"/>
          <w:szCs w:val="24"/>
        </w:rPr>
      </w:pPr>
      <w:r w:rsidRPr="00AB18BC">
        <w:rPr>
          <w:rFonts w:ascii="Times New Roman" w:hAnsi="Times New Roman" w:cs="Times New Roman"/>
          <w:i/>
          <w:sz w:val="24"/>
          <w:szCs w:val="24"/>
        </w:rPr>
        <w:t>Познавательные учебные действия:</w:t>
      </w:r>
    </w:p>
    <w:p w:rsidR="00021ECA" w:rsidRPr="00AB18BC" w:rsidRDefault="00021ECA" w:rsidP="00AB18BC">
      <w:pPr>
        <w:pStyle w:val="a5"/>
        <w:numPr>
          <w:ilvl w:val="0"/>
          <w:numId w:val="45"/>
        </w:numPr>
        <w:spacing w:after="0"/>
        <w:jc w:val="both"/>
        <w:rPr>
          <w:rFonts w:ascii="Times New Roman" w:hAnsi="Times New Roman" w:cs="Times New Roman"/>
          <w:sz w:val="24"/>
          <w:szCs w:val="24"/>
        </w:rPr>
      </w:pPr>
      <w:r w:rsidRPr="00AB18BC">
        <w:rPr>
          <w:rFonts w:ascii="Times New Roman" w:hAnsi="Times New Roman" w:cs="Times New Roman"/>
          <w:sz w:val="24"/>
          <w:szCs w:val="24"/>
        </w:rPr>
        <w:t>выделять существенные, общие и отличительные свойства предметов;</w:t>
      </w:r>
    </w:p>
    <w:p w:rsidR="00021ECA" w:rsidRPr="00AB18BC" w:rsidRDefault="00021ECA" w:rsidP="00AB18BC">
      <w:pPr>
        <w:pStyle w:val="a5"/>
        <w:numPr>
          <w:ilvl w:val="0"/>
          <w:numId w:val="45"/>
        </w:numPr>
        <w:spacing w:after="0"/>
        <w:jc w:val="both"/>
        <w:rPr>
          <w:rFonts w:ascii="Times New Roman" w:hAnsi="Times New Roman" w:cs="Times New Roman"/>
          <w:sz w:val="24"/>
          <w:szCs w:val="24"/>
        </w:rPr>
      </w:pPr>
      <w:r w:rsidRPr="00AB18BC">
        <w:rPr>
          <w:rFonts w:ascii="Times New Roman" w:hAnsi="Times New Roman" w:cs="Times New Roman"/>
          <w:sz w:val="24"/>
          <w:szCs w:val="24"/>
        </w:rPr>
        <w:t>устанавливать видо-родовые отношения предметов; делать простейшие обобщения,  сравнивать,  классифицировать  на  наглядном  материале;</w:t>
      </w:r>
    </w:p>
    <w:p w:rsidR="00021ECA" w:rsidRPr="00AB18BC" w:rsidRDefault="00021ECA" w:rsidP="00AB18BC">
      <w:pPr>
        <w:pStyle w:val="a5"/>
        <w:numPr>
          <w:ilvl w:val="0"/>
          <w:numId w:val="45"/>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пользоваться знаками, символами, предметами-заместителями; </w:t>
      </w:r>
    </w:p>
    <w:p w:rsidR="00021ECA" w:rsidRPr="00AB18BC" w:rsidRDefault="00021ECA" w:rsidP="00AB18BC">
      <w:pPr>
        <w:pStyle w:val="a5"/>
        <w:numPr>
          <w:ilvl w:val="0"/>
          <w:numId w:val="45"/>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читать; </w:t>
      </w:r>
    </w:p>
    <w:p w:rsidR="00021ECA" w:rsidRPr="00AB18BC" w:rsidRDefault="00021ECA" w:rsidP="00AB18BC">
      <w:pPr>
        <w:pStyle w:val="a5"/>
        <w:numPr>
          <w:ilvl w:val="0"/>
          <w:numId w:val="45"/>
        </w:numPr>
        <w:spacing w:after="0"/>
        <w:jc w:val="both"/>
        <w:rPr>
          <w:rFonts w:ascii="Times New Roman" w:hAnsi="Times New Roman" w:cs="Times New Roman"/>
          <w:sz w:val="24"/>
          <w:szCs w:val="24"/>
        </w:rPr>
      </w:pPr>
      <w:r w:rsidRPr="00AB18BC">
        <w:rPr>
          <w:rFonts w:ascii="Times New Roman" w:hAnsi="Times New Roman" w:cs="Times New Roman"/>
          <w:sz w:val="24"/>
          <w:szCs w:val="24"/>
        </w:rPr>
        <w:t>писать;</w:t>
      </w:r>
    </w:p>
    <w:p w:rsidR="00021ECA" w:rsidRPr="00AB18BC" w:rsidRDefault="00021ECA" w:rsidP="00AB18BC">
      <w:pPr>
        <w:pStyle w:val="a5"/>
        <w:numPr>
          <w:ilvl w:val="0"/>
          <w:numId w:val="45"/>
        </w:numPr>
        <w:spacing w:after="0"/>
        <w:jc w:val="both"/>
        <w:rPr>
          <w:rFonts w:ascii="Times New Roman" w:hAnsi="Times New Roman" w:cs="Times New Roman"/>
          <w:sz w:val="24"/>
          <w:szCs w:val="24"/>
        </w:rPr>
      </w:pPr>
      <w:r w:rsidRPr="00AB18BC">
        <w:rPr>
          <w:rFonts w:ascii="Times New Roman" w:hAnsi="Times New Roman" w:cs="Times New Roman"/>
          <w:sz w:val="24"/>
          <w:szCs w:val="24"/>
        </w:rPr>
        <w:t>выполнять арифметические действия;</w:t>
      </w:r>
    </w:p>
    <w:p w:rsidR="00021ECA" w:rsidRPr="00AB18BC" w:rsidRDefault="00021ECA" w:rsidP="00AB18BC">
      <w:pPr>
        <w:pStyle w:val="a5"/>
        <w:numPr>
          <w:ilvl w:val="0"/>
          <w:numId w:val="45"/>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наблюдать; </w:t>
      </w:r>
    </w:p>
    <w:p w:rsidR="00021ECA" w:rsidRPr="00AB18BC" w:rsidRDefault="00021ECA" w:rsidP="00AB18BC">
      <w:pPr>
        <w:pStyle w:val="a5"/>
        <w:numPr>
          <w:ilvl w:val="0"/>
          <w:numId w:val="45"/>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w:t>
      </w:r>
    </w:p>
    <w:p w:rsidR="00021ECA" w:rsidRPr="00AB18BC" w:rsidRDefault="00021ECA" w:rsidP="00AB18BC">
      <w:pPr>
        <w:pStyle w:val="a5"/>
        <w:numPr>
          <w:ilvl w:val="0"/>
          <w:numId w:val="45"/>
        </w:numPr>
        <w:spacing w:after="0"/>
        <w:jc w:val="both"/>
        <w:rPr>
          <w:rFonts w:ascii="Times New Roman" w:hAnsi="Times New Roman" w:cs="Times New Roman"/>
          <w:sz w:val="24"/>
          <w:szCs w:val="24"/>
        </w:rPr>
      </w:pPr>
      <w:r w:rsidRPr="00AB18BC">
        <w:rPr>
          <w:rFonts w:ascii="Times New Roman" w:hAnsi="Times New Roman" w:cs="Times New Roman"/>
          <w:sz w:val="24"/>
          <w:szCs w:val="24"/>
        </w:rPr>
        <w:t>электронных и других носителях).</w:t>
      </w:r>
    </w:p>
    <w:p w:rsidR="00021ECA" w:rsidRPr="00AB18BC" w:rsidRDefault="00021ECA" w:rsidP="00AB18BC">
      <w:pPr>
        <w:spacing w:after="0"/>
        <w:ind w:firstLine="708"/>
        <w:jc w:val="center"/>
        <w:rPr>
          <w:rFonts w:ascii="Times New Roman" w:hAnsi="Times New Roman" w:cs="Times New Roman"/>
          <w:b/>
          <w:sz w:val="24"/>
          <w:szCs w:val="24"/>
        </w:rPr>
      </w:pPr>
      <w:r w:rsidRPr="00AB18BC">
        <w:rPr>
          <w:rFonts w:ascii="Times New Roman" w:hAnsi="Times New Roman" w:cs="Times New Roman"/>
          <w:b/>
          <w:sz w:val="24"/>
          <w:szCs w:val="24"/>
        </w:rPr>
        <w:t>Связи базовых учебных действий с содержанием учебных предметов</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программе  базовых  учебных  действий  достаточным  является отражение их связи с содержанием учебных предметов в виде схемы, таблиц и т.п. Следует учитывать, что практически все БУД формируются в той или иной степени при изучении каждого предмета, поэтому в таблице можно указать те учебные предметы, которые в наибольшей мере способствуют формированию</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конкретного действия. </w:t>
      </w: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Связи базовых учебных действий с содержанием учебных предметов</w:t>
      </w:r>
    </w:p>
    <w:tbl>
      <w:tblPr>
        <w:tblStyle w:val="a4"/>
        <w:tblW w:w="0" w:type="auto"/>
        <w:tblLook w:val="04A0" w:firstRow="1" w:lastRow="0" w:firstColumn="1" w:lastColumn="0" w:noHBand="0" w:noVBand="1"/>
      </w:tblPr>
      <w:tblGrid>
        <w:gridCol w:w="1896"/>
        <w:gridCol w:w="2694"/>
        <w:gridCol w:w="2393"/>
        <w:gridCol w:w="2393"/>
      </w:tblGrid>
      <w:tr w:rsidR="00021ECA" w:rsidRPr="00AB18BC" w:rsidTr="00021ECA">
        <w:tc>
          <w:tcPr>
            <w:tcW w:w="1896"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Группа БУД</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действий</w:t>
            </w:r>
          </w:p>
          <w:p w:rsidR="00021ECA" w:rsidRPr="00AB18BC" w:rsidRDefault="00021ECA" w:rsidP="00AB18BC">
            <w:pPr>
              <w:spacing w:line="276" w:lineRule="auto"/>
              <w:jc w:val="both"/>
              <w:rPr>
                <w:rFonts w:ascii="Times New Roman" w:hAnsi="Times New Roman" w:cs="Times New Roman"/>
                <w:sz w:val="24"/>
                <w:szCs w:val="24"/>
              </w:rPr>
            </w:pPr>
          </w:p>
        </w:tc>
        <w:tc>
          <w:tcPr>
            <w:tcW w:w="2694"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Перечень  учебных</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действия</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Образовательная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область</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Учебный</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предмет</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Личностные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учебные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действия</w:t>
            </w:r>
          </w:p>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осознание себя как ученика, заинтересованного посещением школы, </w:t>
            </w:r>
            <w:r w:rsidRPr="00AB18BC">
              <w:rPr>
                <w:rFonts w:ascii="Times New Roman" w:hAnsi="Times New Roman" w:cs="Times New Roman"/>
                <w:sz w:val="24"/>
                <w:szCs w:val="24"/>
              </w:rPr>
              <w:lastRenderedPageBreak/>
              <w:t>обучением, занятиями, как члена семьи, одноклассника,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друга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lastRenderedPageBreak/>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val="restart"/>
            <w:tcBorders>
              <w:top w:val="nil"/>
            </w:tcBorders>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способность к осмыслению социального окружения, своего места в нем,</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принятие  соответствующих возрасту ценностей</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 социальных ролей</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Технологии</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  Ручной труд</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положительное  отношение к окружающей действительности, готовность 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организации взаимодействия с ней и эстетическому ее восприятию;</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Искусство</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Музыка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Рисование</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Технологии  </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Ручной труд</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целостный,  социально</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ориентированный взгляд</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на мир в единстве его природной  и  социальной</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частей</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Естествознание</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Мир природы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человека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самостоятельность в выполнении учебных заданий, поручений, договоренностей</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Математика  </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Технологии</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Ручной труд</w:t>
            </w: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понимание личной ответственности за свои поступки на </w:t>
            </w:r>
            <w:r w:rsidRPr="00AB18BC">
              <w:rPr>
                <w:rFonts w:ascii="Times New Roman" w:hAnsi="Times New Roman" w:cs="Times New Roman"/>
                <w:sz w:val="24"/>
                <w:szCs w:val="24"/>
              </w:rPr>
              <w:lastRenderedPageBreak/>
              <w:t>основе представлений о этических нормах</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 правилах поведения в</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современном обществе</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lastRenderedPageBreak/>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lastRenderedPageBreak/>
              <w:t>практика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Технологии  </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Ручной труд</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готовность к безопасному и бережному поведению в природе и обществе</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Язык и речевая практика</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tcBorders>
              <w:top w:val="nil"/>
            </w:tcBorders>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Естествознание</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Мир природы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человека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Коммуника-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тивные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учебные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действия</w:t>
            </w:r>
          </w:p>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вступать в контакт и работать в коллективе (учитель – ученик, ученик – ученик, ученик – класс,</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учитель-класс)</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Естествознание</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Мир природы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человека</w:t>
            </w: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Технологии</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Ручной труд</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использовать  принятые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ритуалы социального взаимодействия с одноклассниками и учителем</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Естествознание</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Мир природы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человека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Искусство</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Музыка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Рисование</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Технологии</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Ручной труд</w:t>
            </w: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обращаться за помощью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принимать помощь</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Технологии</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Ручной труд</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Искусство</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Музыка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Рисование</w:t>
            </w: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слушать и понимать инструкцию к учебному заданию  в  разных  видах деятельности и быту</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Технологии  </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Ручной труд</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Искусство</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Музыка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Рисование</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val="restart"/>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сотрудничать  со</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взрослыми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сверстниками в разных</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социальных ситуациях</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Технологии  </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Ручной труд</w:t>
            </w: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Искусство</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Музыка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Рисование</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доброжелательно</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относиться, сопереживать, конструктивно</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взаимодействовать  с</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людьми</w:t>
            </w:r>
          </w:p>
          <w:p w:rsidR="00021ECA" w:rsidRPr="00AB18BC" w:rsidRDefault="00021ECA" w:rsidP="00AB18BC">
            <w:pPr>
              <w:spacing w:line="276" w:lineRule="auto"/>
              <w:jc w:val="both"/>
              <w:rPr>
                <w:rFonts w:ascii="Times New Roman" w:hAnsi="Times New Roman" w:cs="Times New Roman"/>
                <w:sz w:val="24"/>
                <w:szCs w:val="24"/>
              </w:rPr>
            </w:pP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Естествознание</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Мир природы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человека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Технологии</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Ручной труд</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Искусство</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Музыка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Рисование</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договариваться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изменять свое поведение с</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учетом поведения других</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участников  спорной</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ситуации</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Регулятивные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учебные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действия</w:t>
            </w:r>
          </w:p>
          <w:p w:rsidR="00021ECA" w:rsidRPr="00AB18BC" w:rsidRDefault="00021ECA" w:rsidP="00AB18BC">
            <w:pPr>
              <w:spacing w:line="276" w:lineRule="auto"/>
              <w:jc w:val="both"/>
              <w:rPr>
                <w:rFonts w:ascii="Times New Roman" w:hAnsi="Times New Roman" w:cs="Times New Roman"/>
                <w:sz w:val="24"/>
                <w:szCs w:val="24"/>
              </w:rPr>
            </w:pPr>
          </w:p>
        </w:tc>
        <w:tc>
          <w:tcPr>
            <w:tcW w:w="2694"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lastRenderedPageBreak/>
              <w:t>входить и выходить из</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учебного помещения со</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звонком</w:t>
            </w:r>
          </w:p>
        </w:tc>
        <w:tc>
          <w:tcPr>
            <w:tcW w:w="2393"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Естествознание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lastRenderedPageBreak/>
              <w:t>Математика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Искусство</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Технологии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lastRenderedPageBreak/>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lastRenderedPageBreak/>
              <w:t>практика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Мир природы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человека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Музыка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Рисование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Ручной труд</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Физическая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культура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ориентироваться  в</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пространстве класса (зала,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учебного помещения)</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vMerge/>
          </w:tcPr>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пользоваться  учебной</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мебелью</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vMerge/>
          </w:tcPr>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адекватно  использовать</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ритуалы  школьного</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поведения  (поднимать</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руку, вставать и выходить</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из-за парты и т. д.)</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vMerge/>
          </w:tcPr>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работать  с  учебными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принадлежностями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(инструментами,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спортивным инвентарем)</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 организовывать рабочее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место</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vMerge/>
          </w:tcPr>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val="restart"/>
            <w:tcBorders>
              <w:top w:val="nil"/>
            </w:tcBorders>
          </w:tcPr>
          <w:p w:rsidR="00021ECA" w:rsidRPr="00AB18BC" w:rsidRDefault="00021ECA" w:rsidP="00AB18BC">
            <w:pPr>
              <w:spacing w:line="276" w:lineRule="auto"/>
              <w:jc w:val="both"/>
              <w:rPr>
                <w:rFonts w:ascii="Times New Roman" w:hAnsi="Times New Roman" w:cs="Times New Roman"/>
                <w:sz w:val="24"/>
                <w:szCs w:val="24"/>
              </w:rPr>
            </w:pPr>
          </w:p>
        </w:tc>
        <w:tc>
          <w:tcPr>
            <w:tcW w:w="2694"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принимать цели и произвольно  включаться  в</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деятельность,  следовать</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предложенному плану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работать в общем темпе</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vMerge/>
          </w:tcPr>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активно  участвовать  в</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деятельности,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контролировать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оценивать свои действия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действия одноклассников</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vMerge/>
          </w:tcPr>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соотносить свои действия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  их  результаты  с</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lastRenderedPageBreak/>
              <w:t>заданными  образцами,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принимать  оценку</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деятельности, оценивать ее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с учетом предложенных</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критериев, корректировать</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свою  деятельность  с</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учетом  выявленных</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недочетов</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vMerge/>
          </w:tcPr>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передвигаться по школе,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находить  свой  класс,</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другие  необходимые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помещения</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Естествознание</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Мир природы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человека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Познавательные</w:t>
            </w:r>
          </w:p>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выделять  существенные,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общие и отличительные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свойства предметов</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Естествознание</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Мир природы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человека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Искусство</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Рисование</w:t>
            </w: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устанавливать  видо-родовые  отношения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предметов</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val="restart"/>
            <w:tcBorders>
              <w:top w:val="nil"/>
            </w:tcBorders>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Естествознание</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Мир природы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человека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делать  простейшие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обобщения,  сравнивать,</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классифицировать  на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наглядном материале</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Естествознание</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Мир природы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человека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Искусство</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Рисование</w:t>
            </w: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пользоваться  знаками,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символами, предметами-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заместителями</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Речевая практика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Математика  </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Искусство</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Музыка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Рисование</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val="restart"/>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читать</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Естествознание </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Мир природы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человека</w:t>
            </w: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писать</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vMerge/>
          </w:tcPr>
          <w:p w:rsidR="00021ECA" w:rsidRPr="00AB18BC" w:rsidRDefault="00021ECA" w:rsidP="00AB18BC">
            <w:pPr>
              <w:spacing w:line="276" w:lineRule="auto"/>
              <w:jc w:val="both"/>
              <w:rPr>
                <w:rFonts w:ascii="Times New Roman" w:hAnsi="Times New Roman" w:cs="Times New Roman"/>
                <w:sz w:val="24"/>
                <w:szCs w:val="24"/>
              </w:rPr>
            </w:pPr>
          </w:p>
        </w:tc>
        <w:tc>
          <w:tcPr>
            <w:tcW w:w="2694"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выполнять</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арифметические действия</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p w:rsidR="00021ECA" w:rsidRPr="00AB18BC" w:rsidRDefault="00021ECA" w:rsidP="00AB18BC">
            <w:pPr>
              <w:spacing w:line="276" w:lineRule="auto"/>
              <w:jc w:val="both"/>
              <w:rPr>
                <w:rFonts w:ascii="Times New Roman" w:hAnsi="Times New Roman" w:cs="Times New Roman"/>
                <w:sz w:val="24"/>
                <w:szCs w:val="24"/>
              </w:rPr>
            </w:pPr>
          </w:p>
        </w:tc>
      </w:tr>
      <w:tr w:rsidR="00021ECA" w:rsidRPr="00AB18BC" w:rsidTr="00021ECA">
        <w:tc>
          <w:tcPr>
            <w:tcW w:w="1896" w:type="dxa"/>
          </w:tcPr>
          <w:p w:rsidR="00021ECA" w:rsidRPr="00AB18BC" w:rsidRDefault="00021ECA" w:rsidP="00AB18BC">
            <w:pPr>
              <w:spacing w:line="276" w:lineRule="auto"/>
              <w:jc w:val="both"/>
              <w:rPr>
                <w:rFonts w:ascii="Times New Roman" w:hAnsi="Times New Roman" w:cs="Times New Roman"/>
                <w:sz w:val="24"/>
                <w:szCs w:val="24"/>
              </w:rPr>
            </w:pPr>
          </w:p>
        </w:tc>
        <w:tc>
          <w:tcPr>
            <w:tcW w:w="2694"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наблюдать; работать с ин-</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формацией (понимать изображение, текст, устное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высказывание, элементарное схематическое изображение, таблицу, предъявленные на бумажных 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электронных и других носителях).</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Язык и 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Искусство</w:t>
            </w:r>
          </w:p>
          <w:p w:rsidR="00021ECA" w:rsidRPr="00AB18BC" w:rsidRDefault="00021ECA" w:rsidP="00AB18BC">
            <w:pPr>
              <w:spacing w:line="276" w:lineRule="auto"/>
              <w:jc w:val="both"/>
              <w:rPr>
                <w:rFonts w:ascii="Times New Roman" w:hAnsi="Times New Roman" w:cs="Times New Roman"/>
                <w:sz w:val="24"/>
                <w:szCs w:val="24"/>
              </w:rPr>
            </w:pPr>
          </w:p>
        </w:tc>
        <w:tc>
          <w:tcPr>
            <w:tcW w:w="2393"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Русский язык</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Чтение</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Речевая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практика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Математика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Рисование</w:t>
            </w:r>
          </w:p>
          <w:p w:rsidR="00021ECA" w:rsidRPr="00AB18BC" w:rsidRDefault="00021ECA" w:rsidP="00AB18BC">
            <w:pPr>
              <w:spacing w:line="276" w:lineRule="auto"/>
              <w:jc w:val="both"/>
              <w:rPr>
                <w:rFonts w:ascii="Times New Roman" w:hAnsi="Times New Roman" w:cs="Times New Roman"/>
                <w:sz w:val="24"/>
                <w:szCs w:val="24"/>
              </w:rPr>
            </w:pPr>
          </w:p>
        </w:tc>
      </w:tr>
    </w:tbl>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0 баллов ― действие отсутствует, обучающийся не понимает его смысла, не включается в процесс выполнения вместе с учителем;</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3 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4 балла ― способен самостоятельно применять действие, но иногда допускает ошибки, которые исправляет по замечанию учителя;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5 баллов ― самостоятельно применяет действие в любой ситуации.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ФГОС обучающихся с РАС образовательная организация самостоятельно определяет содержание и процедуру оценки БУД.</w:t>
      </w: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Default="00021ECA" w:rsidP="00AB18BC">
      <w:pPr>
        <w:spacing w:after="0"/>
        <w:jc w:val="both"/>
        <w:rPr>
          <w:rFonts w:ascii="Times New Roman" w:hAnsi="Times New Roman" w:cs="Times New Roman"/>
          <w:sz w:val="24"/>
          <w:szCs w:val="24"/>
        </w:rPr>
      </w:pPr>
    </w:p>
    <w:p w:rsidR="00AB18BC" w:rsidRDefault="00AB18BC" w:rsidP="00AB18BC">
      <w:pPr>
        <w:spacing w:after="0"/>
        <w:jc w:val="both"/>
        <w:rPr>
          <w:rFonts w:ascii="Times New Roman" w:hAnsi="Times New Roman" w:cs="Times New Roman"/>
          <w:sz w:val="24"/>
          <w:szCs w:val="24"/>
        </w:rPr>
      </w:pPr>
    </w:p>
    <w:p w:rsidR="00AB18BC" w:rsidRDefault="00AB18BC" w:rsidP="00AB18BC">
      <w:pPr>
        <w:spacing w:after="0"/>
        <w:jc w:val="both"/>
        <w:rPr>
          <w:rFonts w:ascii="Times New Roman" w:hAnsi="Times New Roman" w:cs="Times New Roman"/>
          <w:sz w:val="24"/>
          <w:szCs w:val="24"/>
        </w:rPr>
      </w:pPr>
    </w:p>
    <w:p w:rsidR="00AB18BC" w:rsidRDefault="00AB18BC" w:rsidP="00AB18BC">
      <w:pPr>
        <w:spacing w:after="0"/>
        <w:jc w:val="both"/>
        <w:rPr>
          <w:rFonts w:ascii="Times New Roman" w:hAnsi="Times New Roman" w:cs="Times New Roman"/>
          <w:sz w:val="24"/>
          <w:szCs w:val="24"/>
        </w:rPr>
      </w:pPr>
    </w:p>
    <w:p w:rsidR="00AB18BC" w:rsidRDefault="00AB18BC" w:rsidP="00AB18BC">
      <w:pPr>
        <w:spacing w:after="0"/>
        <w:jc w:val="both"/>
        <w:rPr>
          <w:rFonts w:ascii="Times New Roman" w:hAnsi="Times New Roman" w:cs="Times New Roman"/>
          <w:sz w:val="24"/>
          <w:szCs w:val="24"/>
        </w:rPr>
      </w:pPr>
    </w:p>
    <w:p w:rsidR="00AB18BC" w:rsidRDefault="00AB18BC" w:rsidP="00AB18BC">
      <w:pPr>
        <w:spacing w:after="0"/>
        <w:jc w:val="both"/>
        <w:rPr>
          <w:rFonts w:ascii="Times New Roman" w:hAnsi="Times New Roman" w:cs="Times New Roman"/>
          <w:sz w:val="24"/>
          <w:szCs w:val="24"/>
        </w:rPr>
      </w:pPr>
    </w:p>
    <w:p w:rsid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lastRenderedPageBreak/>
        <w:t>2.2. Программы учебных предметов, курсов</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коррекционно-развивающей области</w:t>
      </w:r>
    </w:p>
    <w:p w:rsidR="00021ECA" w:rsidRPr="00AB18BC" w:rsidRDefault="00021ECA"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Основное содержание учебных предметов</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Русский язык</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Пояснительная записка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Обучение русскому языку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младших классах изучение всех предметов, входящих в структуру русского языка, призвано решить следующие задачи: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первоначальными «дограмматическими» понятиями и развитие коммуникативно-речевых навыков;</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Коррекция недостатков речевой и мыслительной деятельности;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основ навыка полноценного чтения художественных текстов доступных для понимания по структуре и содержанию;</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навыков устной коммуникации;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положительных нравственных качеств и свойств личности.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i/>
          <w:sz w:val="24"/>
          <w:szCs w:val="24"/>
        </w:rPr>
        <w:t>Подготовка  к  усвоению  грамоты.  Подготовка  к  усвоению первоначальных  навыков  чтения.</w:t>
      </w:r>
      <w:r w:rsidRPr="00AB18BC">
        <w:rPr>
          <w:rFonts w:ascii="Times New Roman" w:hAnsi="Times New Roman" w:cs="Times New Roman"/>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i/>
          <w:sz w:val="24"/>
          <w:szCs w:val="24"/>
        </w:rPr>
        <w:t>Подготовка к усвоению первоначальных навыков письма.</w:t>
      </w:r>
      <w:r w:rsidRPr="00AB18BC">
        <w:rPr>
          <w:rFonts w:ascii="Times New Roman" w:hAnsi="Times New Roman" w:cs="Times New Roman"/>
          <w:sz w:val="24"/>
          <w:szCs w:val="24"/>
        </w:rPr>
        <w:t xml:space="preserve">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 </w:t>
      </w:r>
      <w:r w:rsidRPr="00AB18BC">
        <w:rPr>
          <w:rFonts w:ascii="Times New Roman" w:hAnsi="Times New Roman" w:cs="Times New Roman"/>
          <w:b/>
          <w:i/>
          <w:sz w:val="24"/>
          <w:szCs w:val="24"/>
        </w:rPr>
        <w:t>Речевое развитие.</w:t>
      </w:r>
      <w:r w:rsidRPr="00AB18BC">
        <w:rPr>
          <w:rFonts w:ascii="Times New Roman" w:hAnsi="Times New Roman" w:cs="Times New Roman"/>
          <w:sz w:val="24"/>
          <w:szCs w:val="24"/>
        </w:rPr>
        <w:t xml:space="preserve"> Понимание обращенной речи. Выполнение несложных словесных инструкций.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i/>
          <w:sz w:val="24"/>
          <w:szCs w:val="24"/>
        </w:rPr>
        <w:t>Обучение грамоте.</w:t>
      </w:r>
      <w:r w:rsidRPr="00AB18BC">
        <w:rPr>
          <w:rFonts w:ascii="Times New Roman" w:hAnsi="Times New Roman" w:cs="Times New Roman"/>
          <w:sz w:val="24"/>
          <w:szCs w:val="24"/>
        </w:rPr>
        <w:t xml:space="preserve"> </w:t>
      </w:r>
    </w:p>
    <w:p w:rsidR="00021ECA" w:rsidRPr="00AB18BC" w:rsidRDefault="00021ECA" w:rsidP="00AB18BC">
      <w:pPr>
        <w:spacing w:after="0"/>
        <w:ind w:firstLine="708"/>
        <w:jc w:val="both"/>
        <w:rPr>
          <w:rFonts w:ascii="Times New Roman" w:hAnsi="Times New Roman" w:cs="Times New Roman"/>
          <w:i/>
          <w:sz w:val="24"/>
          <w:szCs w:val="24"/>
        </w:rPr>
      </w:pPr>
      <w:r w:rsidRPr="00AB18BC">
        <w:rPr>
          <w:rFonts w:ascii="Times New Roman" w:hAnsi="Times New Roman" w:cs="Times New Roman"/>
          <w:i/>
          <w:sz w:val="24"/>
          <w:szCs w:val="24"/>
        </w:rPr>
        <w:t>Формирование элементарных навыков чтения.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021ECA" w:rsidRPr="00AB18BC" w:rsidRDefault="00021ECA" w:rsidP="00AB18BC">
      <w:pPr>
        <w:spacing w:after="0"/>
        <w:ind w:left="708"/>
        <w:jc w:val="both"/>
        <w:rPr>
          <w:rFonts w:ascii="Times New Roman" w:hAnsi="Times New Roman" w:cs="Times New Roman"/>
          <w:sz w:val="24"/>
          <w:szCs w:val="24"/>
        </w:rPr>
      </w:pPr>
      <w:r w:rsidRPr="00AB18BC">
        <w:rPr>
          <w:rFonts w:ascii="Times New Roman" w:hAnsi="Times New Roman" w:cs="Times New Roman"/>
          <w:sz w:val="24"/>
          <w:szCs w:val="24"/>
        </w:rPr>
        <w:t>Различение гласных и согласных звуков на слух и в собственном произношении.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Обозначение звука буквой. Соотнесение и различение звука и буквы. Звукобуквенный анализ несложных по структуре слов.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lastRenderedPageBreak/>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021ECA" w:rsidRPr="00AB18BC" w:rsidRDefault="00021ECA" w:rsidP="00AB18BC">
      <w:pPr>
        <w:spacing w:after="0"/>
        <w:jc w:val="both"/>
        <w:rPr>
          <w:rFonts w:ascii="Times New Roman" w:hAnsi="Times New Roman" w:cs="Times New Roman"/>
          <w:i/>
          <w:sz w:val="24"/>
          <w:szCs w:val="24"/>
        </w:rPr>
      </w:pPr>
      <w:r w:rsidRPr="00AB18BC">
        <w:rPr>
          <w:rFonts w:ascii="Times New Roman" w:hAnsi="Times New Roman" w:cs="Times New Roman"/>
          <w:i/>
          <w:sz w:val="24"/>
          <w:szCs w:val="24"/>
        </w:rPr>
        <w:t>Формирование элементарных навыков письма.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Усвоение начертания рукописных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021ECA" w:rsidRPr="00AB18BC" w:rsidRDefault="00021ECA" w:rsidP="00AB18BC">
      <w:pPr>
        <w:spacing w:after="0"/>
        <w:jc w:val="both"/>
        <w:rPr>
          <w:rFonts w:ascii="Times New Roman" w:hAnsi="Times New Roman" w:cs="Times New Roman"/>
          <w:i/>
          <w:sz w:val="24"/>
          <w:szCs w:val="24"/>
        </w:rPr>
      </w:pPr>
      <w:r w:rsidRPr="00AB18BC">
        <w:rPr>
          <w:rFonts w:ascii="Times New Roman" w:hAnsi="Times New Roman" w:cs="Times New Roman"/>
          <w:i/>
          <w:sz w:val="24"/>
          <w:szCs w:val="24"/>
        </w:rPr>
        <w:t>Речевое развитие.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Использование усвоенных языковых средств (слов, словосочетаний и кон- 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021ECA" w:rsidRPr="00AB18BC" w:rsidRDefault="00021ECA" w:rsidP="00AB18BC">
      <w:pPr>
        <w:spacing w:after="0"/>
        <w:jc w:val="both"/>
        <w:rPr>
          <w:rFonts w:ascii="Times New Roman" w:hAnsi="Times New Roman" w:cs="Times New Roman"/>
          <w:b/>
          <w:i/>
          <w:sz w:val="24"/>
          <w:szCs w:val="24"/>
        </w:rPr>
      </w:pPr>
      <w:r w:rsidRPr="00AB18BC">
        <w:rPr>
          <w:rFonts w:ascii="Times New Roman" w:hAnsi="Times New Roman" w:cs="Times New Roman"/>
          <w:b/>
          <w:i/>
          <w:sz w:val="24"/>
          <w:szCs w:val="24"/>
        </w:rPr>
        <w:t>Практические грамматические упражнения и развитие речи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t>Фонетика.</w:t>
      </w:r>
      <w:r w:rsidRPr="00AB18BC">
        <w:rPr>
          <w:rFonts w:ascii="Times New Roman" w:hAnsi="Times New Roman" w:cs="Times New Roman"/>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b/>
          <w:sz w:val="24"/>
          <w:szCs w:val="24"/>
        </w:rPr>
        <w:t>Графика.</w:t>
      </w:r>
      <w:r w:rsidRPr="00AB18BC">
        <w:rPr>
          <w:rFonts w:ascii="Times New Roman" w:hAnsi="Times New Roman" w:cs="Times New Roman"/>
          <w:sz w:val="24"/>
          <w:szCs w:val="24"/>
        </w:rPr>
        <w:t xml:space="preserve"> Обозначение мягкости согласных на письме буквами ь, е, ё, и,ю, я. Разделительный ь. Слог. Перенос слов. Алфавит.</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b/>
          <w:sz w:val="24"/>
          <w:szCs w:val="24"/>
        </w:rPr>
        <w:t>Слово.</w:t>
      </w:r>
      <w:r w:rsidRPr="00AB18BC">
        <w:rPr>
          <w:rFonts w:ascii="Times New Roman" w:hAnsi="Times New Roman" w:cs="Times New Roman"/>
          <w:sz w:val="24"/>
          <w:szCs w:val="24"/>
        </w:rPr>
        <w:t xml:space="preserve">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«Слова-друзья». «Слова-враги».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lastRenderedPageBreak/>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Дифференциация слов, относящихся к разным категориям.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t>Предлог.</w:t>
      </w:r>
      <w:r w:rsidRPr="00AB18BC">
        <w:rPr>
          <w:rFonts w:ascii="Times New Roman" w:hAnsi="Times New Roman" w:cs="Times New Roman"/>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t>Имена собственные</w:t>
      </w:r>
      <w:r w:rsidRPr="00AB18BC">
        <w:rPr>
          <w:rFonts w:ascii="Times New Roman" w:hAnsi="Times New Roman" w:cs="Times New Roman"/>
          <w:sz w:val="24"/>
          <w:szCs w:val="24"/>
        </w:rPr>
        <w:t xml:space="preserve"> (имена и фамилии людей, клички животных, названия городов, сел, улиц, площадей).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t>Правописание.</w:t>
      </w:r>
      <w:r w:rsidRPr="00AB18BC">
        <w:rPr>
          <w:rFonts w:ascii="Times New Roman" w:hAnsi="Times New Roman" w:cs="Times New Roman"/>
          <w:sz w:val="24"/>
          <w:szCs w:val="24"/>
        </w:rPr>
        <w:t xml:space="preserve">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b/>
          <w:sz w:val="24"/>
          <w:szCs w:val="24"/>
        </w:rPr>
        <w:t>Родственные слова.</w:t>
      </w:r>
      <w:r w:rsidRPr="00AB18BC">
        <w:rPr>
          <w:rFonts w:ascii="Times New Roman" w:hAnsi="Times New Roman" w:cs="Times New Roman"/>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t>Предложение.</w:t>
      </w:r>
      <w:r w:rsidRPr="00AB18BC">
        <w:rPr>
          <w:rFonts w:ascii="Times New Roman" w:hAnsi="Times New Roman" w:cs="Times New Roman"/>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t>Развитие речи.</w:t>
      </w:r>
      <w:r w:rsidRPr="00AB18BC">
        <w:rPr>
          <w:rFonts w:ascii="Times New Roman" w:hAnsi="Times New Roman" w:cs="Times New Roman"/>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Чтение и развитие речи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t>Содержание чтения (круг чтения).</w:t>
      </w:r>
      <w:r w:rsidRPr="00AB18BC">
        <w:rPr>
          <w:rFonts w:ascii="Times New Roman" w:hAnsi="Times New Roman" w:cs="Times New Roman"/>
          <w:sz w:val="24"/>
          <w:szCs w:val="24"/>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t>Тематика произведений</w:t>
      </w:r>
      <w:r w:rsidRPr="00AB18BC">
        <w:rPr>
          <w:rFonts w:ascii="Times New Roman" w:hAnsi="Times New Roman" w:cs="Times New Roman"/>
          <w:sz w:val="24"/>
          <w:szCs w:val="24"/>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t>Жанровое разнообразие</w:t>
      </w:r>
      <w:r w:rsidRPr="00AB18BC">
        <w:rPr>
          <w:rFonts w:ascii="Times New Roman" w:hAnsi="Times New Roman" w:cs="Times New Roman"/>
          <w:sz w:val="24"/>
          <w:szCs w:val="24"/>
        </w:rPr>
        <w:t>: сказки, рассказы, стихотворения, басни, пословицы, поговорки, загадки, считалки, потешки.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t>Навык чтения</w:t>
      </w:r>
      <w:r w:rsidRPr="00AB18BC">
        <w:rPr>
          <w:rFonts w:ascii="Times New Roman" w:hAnsi="Times New Roman" w:cs="Times New Roman"/>
          <w:sz w:val="24"/>
          <w:szCs w:val="24"/>
        </w:rPr>
        <w:t>: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t>Работа с текстом</w:t>
      </w:r>
      <w:r w:rsidRPr="00AB18BC">
        <w:rPr>
          <w:rFonts w:ascii="Times New Roman" w:hAnsi="Times New Roman" w:cs="Times New Roman"/>
          <w:sz w:val="24"/>
          <w:szCs w:val="24"/>
        </w:rPr>
        <w:t xml:space="preserve">. Понимание слов и выражений, употребляемых в тексте. Различение простейших случаев многозначности и сравнений. Деление текста на части, </w:t>
      </w:r>
      <w:r w:rsidRPr="00AB18BC">
        <w:rPr>
          <w:rFonts w:ascii="Times New Roman" w:hAnsi="Times New Roman" w:cs="Times New Roman"/>
          <w:sz w:val="24"/>
          <w:szCs w:val="24"/>
        </w:rPr>
        <w:lastRenderedPageBreak/>
        <w:t>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t>Внеклассное чтение</w:t>
      </w:r>
      <w:r w:rsidRPr="00AB18BC">
        <w:rPr>
          <w:rFonts w:ascii="Times New Roman" w:hAnsi="Times New Roman" w:cs="Times New Roman"/>
          <w:sz w:val="24"/>
          <w:szCs w:val="24"/>
        </w:rPr>
        <w:t>.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Речевая практика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Аудирование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Соотнесение речи и изображения (выбор картинки, соответствующей слову, предложению).</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Повторение и воспроизведение по подобию, по памяти отдельных слогов, слов, предложений.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Слушание небольших литературных произведений в изложении педагога и с аудио-носителей. Ответы на вопросы по прослушанному тексту, пересказ.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Дикция и выразительность речи</w:t>
      </w:r>
      <w:r w:rsidRPr="00AB18BC">
        <w:rPr>
          <w:rFonts w:ascii="Times New Roman" w:hAnsi="Times New Roman" w:cs="Times New Roman"/>
          <w:sz w:val="24"/>
          <w:szCs w:val="24"/>
        </w:rPr>
        <w:t>.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Общение и его значение в жизни</w:t>
      </w:r>
      <w:r w:rsidRPr="00AB18BC">
        <w:rPr>
          <w:rFonts w:ascii="Times New Roman" w:hAnsi="Times New Roman" w:cs="Times New Roman"/>
          <w:sz w:val="24"/>
          <w:szCs w:val="24"/>
        </w:rPr>
        <w:t>. Речевое и неречевое общение. Правила речевого общения. Письменное общение (афиши, реклама, письма, открытки и др.). Условные знаки в общении людей.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Общение на расстоянии. Кино, телевидение, радио».</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Виртуальное общение. Общение в социальных сетях.</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Влияние речи на мысли, чувства, поступки людей.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Организация речевого общения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Базовые формулы речевого общения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без обращения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(«Скажите пожалуйста…»). Обращение в письме, в поздравительной открытке.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Этикетные правила приветствия: замедлить шаг или остановиться, посмотреть в глаза человеку.</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lastRenderedPageBreak/>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Приглашение, предложение. Приглашение домой. Правила поведения в гостях.</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Поздравление, пожелание. Формулы «Поздравляю с …», «Поздравляю с праздником …» и их развертывание с помощью обращения по имени и отчеству.</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Поздравительные открытки.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Одобрение, комплимент. Формулы «Мне очень нравится твой …», «Как хорошо ты …», «Как красиво!» и др.</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Просьба, совет. Обращение с просьбой к учителю, соседу по парте на уроке или на перемене. Обращение с просьбой к незнакомому человеку.</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Обращение с просьбой к сверстнику, к близким людям.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Развертывание  просьбы  с  помощью  мотивировки.  Формулы «Пожалуйста, …», «Можно …, пожалуйста!», «Разрешите….», «Можно мне …», «Можно я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Мотивировка отказа. Формулы «Извините, но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Извинение перед старшим, ровесником. Обращение и мотивировка при извинении.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Сочувствие, утешение. Сочувствие заболевшему сверстнику, взрослому. Слова поддержки, утешения.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Одобрение, комплимент. Одобрение как реакция на поздравления, подарки: «Молодец!», «Умница!», «Как красиво!»</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Темы речевых ситуаций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«Я – дома» (общение с близкими людьми, прием гостей)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lastRenderedPageBreak/>
        <w:t>«Я и мои товарищи» (игры и общение со сверстниками, общение в школе,в секции, в творческой студии)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 «Я в мире природы» (общение с животными, поведение в парке, в лесу)</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Алгоритм работы над темой речевой ситуации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Выявление и расширение представлений по теме речевой ситуации.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Актуализация, уточнение и расширение словарного запаса о теме ситуации.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Составление предложений по теме ситуации, в т.ч. ответы на вопросы и формулирование вопросов учителю, одноклассникам.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Конструирование диалогов, участие в диалогах по теме ситуации.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Выбор атрибутов к ролевой игре по теме речевой ситуации. Уточнение ролей, сюжета игры, его вариативности.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Моделирование речевой ситуации.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Составление  устного  текста  (диалогического  или  несложного монологического) по теме ситуации.</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Математика</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Пояснительная записка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Основной целью обучения математике является подготовка обучающихся с РАС к жизни в современном обществе и переходу на следующую ступень получения образования.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Исходя из основной цели, задачами обучения математике являются: </w:t>
      </w:r>
    </w:p>
    <w:p w:rsidR="00021ECA" w:rsidRPr="00AB18BC" w:rsidRDefault="00021ECA" w:rsidP="00AB18BC">
      <w:pPr>
        <w:pStyle w:val="a5"/>
        <w:numPr>
          <w:ilvl w:val="0"/>
          <w:numId w:val="46"/>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доступных обучающимся с РАС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021ECA" w:rsidRPr="00AB18BC" w:rsidRDefault="00021ECA" w:rsidP="00AB18BC">
      <w:pPr>
        <w:pStyle w:val="a5"/>
        <w:numPr>
          <w:ilvl w:val="0"/>
          <w:numId w:val="46"/>
        </w:numPr>
        <w:spacing w:after="0"/>
        <w:jc w:val="both"/>
        <w:rPr>
          <w:rFonts w:ascii="Times New Roman" w:hAnsi="Times New Roman" w:cs="Times New Roman"/>
          <w:sz w:val="24"/>
          <w:szCs w:val="24"/>
        </w:rPr>
      </w:pPr>
      <w:r w:rsidRPr="00AB18BC">
        <w:rPr>
          <w:rFonts w:ascii="Times New Roman" w:hAnsi="Times New Roman" w:cs="Times New Roman"/>
          <w:sz w:val="24"/>
          <w:szCs w:val="24"/>
        </w:rPr>
        <w:t>коррекция и развитие познавательной деятельности и личностных качеств</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обучающихся с РАС средствами математики с учетом их индивидуальных возможностей;</w:t>
      </w:r>
    </w:p>
    <w:p w:rsidR="00021ECA" w:rsidRPr="00AB18BC" w:rsidRDefault="00021ECA" w:rsidP="00AB18BC">
      <w:pPr>
        <w:pStyle w:val="a5"/>
        <w:numPr>
          <w:ilvl w:val="0"/>
          <w:numId w:val="47"/>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021ECA" w:rsidRPr="00AB18BC" w:rsidRDefault="00021ECA" w:rsidP="00AB18BC">
      <w:pPr>
        <w:spacing w:after="0"/>
        <w:jc w:val="both"/>
        <w:rPr>
          <w:rFonts w:ascii="Times New Roman" w:hAnsi="Times New Roman" w:cs="Times New Roman"/>
          <w:b/>
          <w:i/>
          <w:sz w:val="24"/>
          <w:szCs w:val="24"/>
        </w:rPr>
      </w:pPr>
      <w:r w:rsidRPr="00AB18BC">
        <w:rPr>
          <w:rFonts w:ascii="Times New Roman" w:hAnsi="Times New Roman" w:cs="Times New Roman"/>
          <w:b/>
          <w:i/>
          <w:sz w:val="24"/>
          <w:szCs w:val="24"/>
        </w:rPr>
        <w:t>Пропедевтика.</w:t>
      </w:r>
    </w:p>
    <w:p w:rsidR="00021ECA" w:rsidRPr="00AB18BC" w:rsidRDefault="00021ECA" w:rsidP="00AB18BC">
      <w:pPr>
        <w:spacing w:after="0"/>
        <w:jc w:val="both"/>
        <w:rPr>
          <w:rFonts w:ascii="Times New Roman" w:hAnsi="Times New Roman" w:cs="Times New Roman"/>
          <w:i/>
          <w:sz w:val="24"/>
          <w:szCs w:val="24"/>
        </w:rPr>
      </w:pPr>
      <w:r w:rsidRPr="00AB18BC">
        <w:rPr>
          <w:rFonts w:ascii="Times New Roman" w:hAnsi="Times New Roman" w:cs="Times New Roman"/>
          <w:i/>
          <w:sz w:val="24"/>
          <w:szCs w:val="24"/>
        </w:rPr>
        <w:t>Свойства предметов</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w:t>
      </w:r>
    </w:p>
    <w:p w:rsidR="00021ECA" w:rsidRPr="00AB18BC" w:rsidRDefault="00021ECA" w:rsidP="00AB18BC">
      <w:pPr>
        <w:spacing w:after="0"/>
        <w:jc w:val="both"/>
        <w:rPr>
          <w:rFonts w:ascii="Times New Roman" w:hAnsi="Times New Roman" w:cs="Times New Roman"/>
          <w:i/>
          <w:sz w:val="24"/>
          <w:szCs w:val="24"/>
        </w:rPr>
      </w:pPr>
      <w:r w:rsidRPr="00AB18BC">
        <w:rPr>
          <w:rFonts w:ascii="Times New Roman" w:hAnsi="Times New Roman" w:cs="Times New Roman"/>
          <w:i/>
          <w:sz w:val="24"/>
          <w:szCs w:val="24"/>
        </w:rPr>
        <w:t>Сравнение предметов</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Сравнение двух предметов, серии предметов.</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lastRenderedPageBreak/>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021ECA" w:rsidRPr="00AB18BC" w:rsidRDefault="00021ECA" w:rsidP="00AB18BC">
      <w:pPr>
        <w:spacing w:after="0"/>
        <w:ind w:firstLine="708"/>
        <w:jc w:val="both"/>
        <w:rPr>
          <w:rFonts w:ascii="Times New Roman" w:hAnsi="Times New Roman" w:cs="Times New Roman"/>
          <w:i/>
          <w:sz w:val="24"/>
          <w:szCs w:val="24"/>
        </w:rPr>
      </w:pPr>
      <w:r w:rsidRPr="00AB18BC">
        <w:rPr>
          <w:rFonts w:ascii="Times New Roman" w:hAnsi="Times New Roman" w:cs="Times New Roman"/>
          <w:i/>
          <w:sz w:val="24"/>
          <w:szCs w:val="24"/>
        </w:rPr>
        <w:t>Сравнение предметных совокупностей по количеству предметов, их составляющих</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Сравнение количества предметов одной совокупности до и после изменения количества предметов, ее составляющих.</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021ECA" w:rsidRPr="00AB18BC" w:rsidRDefault="00021ECA" w:rsidP="00AB18BC">
      <w:pPr>
        <w:spacing w:after="0"/>
        <w:ind w:firstLine="708"/>
        <w:jc w:val="both"/>
        <w:rPr>
          <w:rFonts w:ascii="Times New Roman" w:hAnsi="Times New Roman" w:cs="Times New Roman"/>
          <w:i/>
          <w:sz w:val="24"/>
          <w:szCs w:val="24"/>
        </w:rPr>
      </w:pPr>
      <w:r w:rsidRPr="00AB18BC">
        <w:rPr>
          <w:rFonts w:ascii="Times New Roman" w:hAnsi="Times New Roman" w:cs="Times New Roman"/>
          <w:i/>
          <w:sz w:val="24"/>
          <w:szCs w:val="24"/>
        </w:rPr>
        <w:t>Сравнение объемов жидкостей, сыпучих веществ</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Сравнение объемов жидкостей, сыпучих веществ в одинаковых емкостях.</w:t>
      </w:r>
    </w:p>
    <w:p w:rsidR="00021ECA" w:rsidRPr="00AB18BC" w:rsidRDefault="00021ECA" w:rsidP="00AB18BC">
      <w:pPr>
        <w:spacing w:after="0"/>
        <w:ind w:left="708"/>
        <w:jc w:val="both"/>
        <w:rPr>
          <w:rFonts w:ascii="Times New Roman" w:hAnsi="Times New Roman" w:cs="Times New Roman"/>
          <w:sz w:val="24"/>
          <w:szCs w:val="24"/>
        </w:rPr>
      </w:pPr>
      <w:r w:rsidRPr="00AB18BC">
        <w:rPr>
          <w:rFonts w:ascii="Times New Roman" w:hAnsi="Times New Roman" w:cs="Times New Roman"/>
          <w:sz w:val="24"/>
          <w:szCs w:val="24"/>
        </w:rPr>
        <w:t>Слова: больше, меньше, одинаково, равно, столько же.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Сравнение объемов жидкостей, сыпучего вещества в одной емкости до и после изменения объема.</w:t>
      </w:r>
    </w:p>
    <w:p w:rsidR="00021ECA" w:rsidRPr="00AB18BC" w:rsidRDefault="00021ECA" w:rsidP="00AB18BC">
      <w:pPr>
        <w:spacing w:after="0"/>
        <w:ind w:firstLine="708"/>
        <w:jc w:val="both"/>
        <w:rPr>
          <w:rFonts w:ascii="Times New Roman" w:hAnsi="Times New Roman" w:cs="Times New Roman"/>
          <w:i/>
          <w:sz w:val="24"/>
          <w:szCs w:val="24"/>
        </w:rPr>
      </w:pPr>
      <w:r w:rsidRPr="00AB18BC">
        <w:rPr>
          <w:rFonts w:ascii="Times New Roman" w:hAnsi="Times New Roman" w:cs="Times New Roman"/>
          <w:i/>
          <w:sz w:val="24"/>
          <w:szCs w:val="24"/>
        </w:rPr>
        <w:t>Положение предметов в пространстве, на плоскости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021ECA" w:rsidRPr="00AB18BC" w:rsidRDefault="00021ECA" w:rsidP="00AB18BC">
      <w:pPr>
        <w:spacing w:after="0"/>
        <w:ind w:firstLine="708"/>
        <w:jc w:val="both"/>
        <w:rPr>
          <w:rFonts w:ascii="Times New Roman" w:hAnsi="Times New Roman" w:cs="Times New Roman"/>
          <w:i/>
          <w:sz w:val="24"/>
          <w:szCs w:val="24"/>
        </w:rPr>
      </w:pPr>
      <w:r w:rsidRPr="00AB18BC">
        <w:rPr>
          <w:rFonts w:ascii="Times New Roman" w:hAnsi="Times New Roman" w:cs="Times New Roman"/>
          <w:i/>
          <w:sz w:val="24"/>
          <w:szCs w:val="24"/>
        </w:rPr>
        <w:t>Единицы измерения и их соотношения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Сравнение по возрасту: молодой, старый, моложе, старше.</w:t>
      </w:r>
    </w:p>
    <w:p w:rsidR="00021ECA" w:rsidRPr="00AB18BC" w:rsidRDefault="00021ECA" w:rsidP="00AB18BC">
      <w:pPr>
        <w:spacing w:after="0"/>
        <w:ind w:firstLine="708"/>
        <w:jc w:val="both"/>
        <w:rPr>
          <w:rFonts w:ascii="Times New Roman" w:hAnsi="Times New Roman" w:cs="Times New Roman"/>
          <w:i/>
          <w:sz w:val="24"/>
          <w:szCs w:val="24"/>
        </w:rPr>
      </w:pPr>
      <w:r w:rsidRPr="00AB18BC">
        <w:rPr>
          <w:rFonts w:ascii="Times New Roman" w:hAnsi="Times New Roman" w:cs="Times New Roman"/>
          <w:i/>
          <w:sz w:val="24"/>
          <w:szCs w:val="24"/>
        </w:rPr>
        <w:t>Геометрический материал</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Круг, квадрат, прямоугольник, треугольник. Шар, куб, брус.</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lastRenderedPageBreak/>
        <w:t>Нумерация.</w:t>
      </w:r>
      <w:r w:rsidRPr="00AB18BC">
        <w:rPr>
          <w:rFonts w:ascii="Times New Roman" w:hAnsi="Times New Roman" w:cs="Times New Roman"/>
          <w:sz w:val="24"/>
          <w:szCs w:val="24"/>
        </w:rPr>
        <w:t xml:space="preserve">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t>Единицы измерения и их соотношения.</w:t>
      </w:r>
      <w:r w:rsidRPr="00AB18BC">
        <w:rPr>
          <w:rFonts w:ascii="Times New Roman" w:hAnsi="Times New Roman" w:cs="Times New Roman"/>
          <w:sz w:val="24"/>
          <w:szCs w:val="24"/>
        </w:rPr>
        <w:t xml:space="preserve">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t>Арифметические действия</w:t>
      </w:r>
      <w:r w:rsidRPr="00AB18BC">
        <w:rPr>
          <w:rFonts w:ascii="Times New Roman" w:hAnsi="Times New Roman" w:cs="Times New Roman"/>
          <w:sz w:val="24"/>
          <w:szCs w:val="24"/>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письменного сложения, вычитания, умножения и деления. Способы проверки правильности вычислений.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t>Арифметические задачи</w:t>
      </w:r>
      <w:r w:rsidRPr="00AB18BC">
        <w:rPr>
          <w:rFonts w:ascii="Times New Roman" w:hAnsi="Times New Roman" w:cs="Times New Roman"/>
          <w:sz w:val="24"/>
          <w:szCs w:val="24"/>
        </w:rPr>
        <w:t>. Решение текстовых задач арифметическим способом. Простые арифметические задачи на нахождение суммы и разности(остатка).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b/>
          <w:sz w:val="24"/>
          <w:szCs w:val="24"/>
        </w:rPr>
        <w:t>Геометрический материал</w:t>
      </w:r>
      <w:r w:rsidRPr="00AB18BC">
        <w:rPr>
          <w:rFonts w:ascii="Times New Roman" w:hAnsi="Times New Roman" w:cs="Times New Roman"/>
          <w:sz w:val="24"/>
          <w:szCs w:val="24"/>
        </w:rPr>
        <w:t>. Пространственные отношения. Взаимное расположение предметов в пространстве и на плоскости (выше—ниже, слева— справа, сверху—снизу, ближе— дальше, между и пр.).</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Измерение длины отрезка. Сложение и вычитание отрезков. Измерение отрезков ломаной и вычисление ее длины.</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Взаимное положение на плоскости геометрических фигур (пересечение, точки пересечения).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Геометрические формы в окружающем мире. Распознавание и называние: куб, шар.</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Мир природы и человека</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Пояснительная записка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Основная цель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lastRenderedPageBreak/>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Содержание предмета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РАС.</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полисенсорности восприятия объектов;</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практического взаимодействия обучающихся с РАС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постепенного  усложнения  содержания  предмета:  расширение характеристик предмета познания, преемственность изучаемых тем.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021ECA" w:rsidRPr="00AB18BC" w:rsidRDefault="00021ECA"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Сезонные изменения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Временные изменения</w:t>
      </w:r>
      <w:r w:rsidRPr="00AB18BC">
        <w:rPr>
          <w:rFonts w:ascii="Times New Roman" w:hAnsi="Times New Roman" w:cs="Times New Roman"/>
          <w:sz w:val="24"/>
          <w:szCs w:val="24"/>
        </w:rPr>
        <w:t>.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Времена года</w:t>
      </w:r>
      <w:r w:rsidRPr="00AB18BC">
        <w:rPr>
          <w:rFonts w:ascii="Times New Roman" w:hAnsi="Times New Roman" w:cs="Times New Roman"/>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lastRenderedPageBreak/>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021ECA" w:rsidRPr="00AB18BC" w:rsidRDefault="00021ECA"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Сезонные изменения в неживой природе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Солнце и изменения в неживой и живой природе. Долгота дня зимой и летом.</w:t>
      </w:r>
    </w:p>
    <w:p w:rsidR="00021ECA" w:rsidRPr="00AB18BC" w:rsidRDefault="00021ECA"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Растения и животные в разное время года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Сад, огород. Поле, лес в разное время года. Домашние и дикие животные в разное время года.</w:t>
      </w:r>
    </w:p>
    <w:p w:rsidR="00021ECA" w:rsidRPr="00AB18BC" w:rsidRDefault="00021ECA"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Одежда людей, игры детей, труд людей в разное время года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Игры детей в разные сезоны года.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w:t>
      </w:r>
    </w:p>
    <w:p w:rsidR="00021ECA" w:rsidRPr="00AB18BC" w:rsidRDefault="00021ECA"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Неживая природа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021ECA" w:rsidRPr="00AB18BC" w:rsidRDefault="00021ECA"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Живая природа</w:t>
      </w:r>
    </w:p>
    <w:p w:rsidR="00021ECA" w:rsidRPr="00AB18BC" w:rsidRDefault="00021ECA"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Растения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Растения культурные</w:t>
      </w:r>
      <w:r w:rsidRPr="00AB18BC">
        <w:rPr>
          <w:rFonts w:ascii="Times New Roman" w:hAnsi="Times New Roman" w:cs="Times New Roman"/>
          <w:sz w:val="24"/>
          <w:szCs w:val="24"/>
        </w:rPr>
        <w:t>.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Растения комнатные</w:t>
      </w:r>
      <w:r w:rsidRPr="00AB18BC">
        <w:rPr>
          <w:rFonts w:ascii="Times New Roman" w:hAnsi="Times New Roman" w:cs="Times New Roman"/>
          <w:sz w:val="24"/>
          <w:szCs w:val="24"/>
        </w:rPr>
        <w:t>.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021ECA" w:rsidRPr="00AB18BC" w:rsidRDefault="00021ECA" w:rsidP="00AB18BC">
      <w:pPr>
        <w:spacing w:after="0"/>
        <w:jc w:val="both"/>
        <w:rPr>
          <w:rFonts w:ascii="Times New Roman" w:hAnsi="Times New Roman" w:cs="Times New Roman"/>
          <w:i/>
          <w:sz w:val="24"/>
          <w:szCs w:val="24"/>
        </w:rPr>
      </w:pPr>
      <w:r w:rsidRPr="00AB18BC">
        <w:rPr>
          <w:rFonts w:ascii="Times New Roman" w:hAnsi="Times New Roman" w:cs="Times New Roman"/>
          <w:i/>
          <w:sz w:val="24"/>
          <w:szCs w:val="24"/>
        </w:rPr>
        <w:t>Грибы</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lastRenderedPageBreak/>
        <w:t>Шляпочные грибы: съедобные и не съедобные. Название. Место произрастания. Внешний вид. Значение в природе. Использование человеком.</w:t>
      </w:r>
    </w:p>
    <w:p w:rsidR="00021ECA" w:rsidRPr="00AB18BC" w:rsidRDefault="00021ECA" w:rsidP="00AB18BC">
      <w:pPr>
        <w:spacing w:after="0"/>
        <w:jc w:val="both"/>
        <w:rPr>
          <w:rFonts w:ascii="Times New Roman" w:hAnsi="Times New Roman" w:cs="Times New Roman"/>
          <w:i/>
          <w:sz w:val="24"/>
          <w:szCs w:val="24"/>
        </w:rPr>
      </w:pPr>
      <w:r w:rsidRPr="00AB18BC">
        <w:rPr>
          <w:rFonts w:ascii="Times New Roman" w:hAnsi="Times New Roman" w:cs="Times New Roman"/>
          <w:i/>
          <w:sz w:val="24"/>
          <w:szCs w:val="24"/>
        </w:rPr>
        <w:t>Животные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Животные домашние</w:t>
      </w:r>
      <w:r w:rsidRPr="00AB18BC">
        <w:rPr>
          <w:rFonts w:ascii="Times New Roman" w:hAnsi="Times New Roman" w:cs="Times New Roman"/>
          <w:sz w:val="24"/>
          <w:szCs w:val="24"/>
        </w:rPr>
        <w:t>.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Животные дикие</w:t>
      </w:r>
      <w:r w:rsidRPr="00AB18BC">
        <w:rPr>
          <w:rFonts w:ascii="Times New Roman" w:hAnsi="Times New Roman" w:cs="Times New Roman"/>
          <w:sz w:val="24"/>
          <w:szCs w:val="24"/>
        </w:rPr>
        <w:t>.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Охрана природы</w:t>
      </w:r>
      <w:r w:rsidRPr="00AB18BC">
        <w:rPr>
          <w:rFonts w:ascii="Times New Roman" w:hAnsi="Times New Roman" w:cs="Times New Roman"/>
          <w:sz w:val="24"/>
          <w:szCs w:val="24"/>
        </w:rPr>
        <w:t>: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rsidR="00021ECA" w:rsidRPr="00AB18BC" w:rsidRDefault="00021ECA" w:rsidP="00AB18BC">
      <w:pPr>
        <w:spacing w:after="0"/>
        <w:ind w:firstLine="708"/>
        <w:jc w:val="both"/>
        <w:rPr>
          <w:rFonts w:ascii="Times New Roman" w:hAnsi="Times New Roman" w:cs="Times New Roman"/>
          <w:i/>
          <w:sz w:val="24"/>
          <w:szCs w:val="24"/>
        </w:rPr>
      </w:pPr>
      <w:r w:rsidRPr="00AB18BC">
        <w:rPr>
          <w:rFonts w:ascii="Times New Roman" w:hAnsi="Times New Roman" w:cs="Times New Roman"/>
          <w:i/>
          <w:sz w:val="24"/>
          <w:szCs w:val="24"/>
        </w:rPr>
        <w:t>Человек</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Мальчик и девочка. Возрастные группы (малыш, школьник, молодой человек, взрослый, пожилой).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Магазины («овощи-фрукты», продуктовый, промтоварный (одежда, обувь, бытовая техника или др.), книжный). Зоопарк или краеведческий музей. Почта.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Больница. Поликлиника. Аптека. Назначение учреждения. Основные профессии людей, работающих в учреждении. Правила поведения в магазине.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w:t>
      </w:r>
      <w:r w:rsidRPr="00AB18BC">
        <w:rPr>
          <w:rFonts w:ascii="Times New Roman" w:hAnsi="Times New Roman" w:cs="Times New Roman"/>
          <w:sz w:val="24"/>
          <w:szCs w:val="24"/>
        </w:rPr>
        <w:lastRenderedPageBreak/>
        <w:t>Достижение нашей страны в науке и искусствах. Великие люди страны или края. Деньги нашей страны. Получение и расходование денег.</w:t>
      </w:r>
    </w:p>
    <w:p w:rsidR="00021ECA" w:rsidRPr="00AB18BC" w:rsidRDefault="00021ECA" w:rsidP="00AB18BC">
      <w:pPr>
        <w:spacing w:after="0"/>
        <w:ind w:firstLine="708"/>
        <w:jc w:val="both"/>
        <w:rPr>
          <w:rFonts w:ascii="Times New Roman" w:hAnsi="Times New Roman" w:cs="Times New Roman"/>
          <w:i/>
          <w:sz w:val="24"/>
          <w:szCs w:val="24"/>
        </w:rPr>
      </w:pPr>
      <w:r w:rsidRPr="00AB18BC">
        <w:rPr>
          <w:rFonts w:ascii="Times New Roman" w:hAnsi="Times New Roman" w:cs="Times New Roman"/>
          <w:i/>
          <w:sz w:val="24"/>
          <w:szCs w:val="24"/>
        </w:rPr>
        <w:t>Безопасное поведение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Предупреждение заболеваний и травм.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Безопасное поведение в природе.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Правила поведения человека при контакте с домашним животным. Правила поведения человека с диким животным в зоопарке, в природе.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Правила поведения с незнакомыми людьми, в незнакомом месте.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Телефоны первой помощи. Звонок по телефону экстренных служб.</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Музыка</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Пояснительная записка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«Музыка» ― учебный предмет, предназначенный для формирования у обучающихся с РАС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Целью его является приобщение к музыкальной культуре обучающихся с РАС как к неотъемлемой части духовной культуры.</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 Задачи учебного предмета «Музыка»: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простейших  эстетических  ориентиров  и  их использование в организации обыденной жизни и праздника.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восприятия, в том числе восприятия музыки, мыслительных процессов, певческого голоса, творческих способностей обучающихся.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строится на основе принципа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021ECA" w:rsidRPr="00AB18BC" w:rsidRDefault="00021ECA"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Содержание учебного предмета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содержание программы входит овладение обучающимися с РАС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произведений для слушания и исполнения, вокальных упражнений.</w:t>
      </w:r>
    </w:p>
    <w:p w:rsidR="00021ECA" w:rsidRPr="00AB18BC" w:rsidRDefault="00021ECA" w:rsidP="00AB18BC">
      <w:pPr>
        <w:spacing w:after="0"/>
        <w:ind w:firstLine="708"/>
        <w:jc w:val="both"/>
        <w:rPr>
          <w:rFonts w:ascii="Times New Roman" w:hAnsi="Times New Roman" w:cs="Times New Roman"/>
          <w:i/>
          <w:sz w:val="24"/>
          <w:szCs w:val="24"/>
        </w:rPr>
      </w:pPr>
      <w:r w:rsidRPr="00AB18BC">
        <w:rPr>
          <w:rFonts w:ascii="Times New Roman" w:hAnsi="Times New Roman" w:cs="Times New Roman"/>
          <w:i/>
          <w:sz w:val="24"/>
          <w:szCs w:val="24"/>
        </w:rPr>
        <w:t>Восприятие музыки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Репертуар для слушания</w:t>
      </w:r>
      <w:r w:rsidRPr="00AB18BC">
        <w:rPr>
          <w:rFonts w:ascii="Times New Roman" w:hAnsi="Times New Roman" w:cs="Times New Roman"/>
          <w:sz w:val="24"/>
          <w:szCs w:val="24"/>
        </w:rPr>
        <w:t>: произведения отечественной музыкальной культуры; музыка народная и композиторская; детская, классическая, современная.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Тематика произведений</w:t>
      </w:r>
      <w:r w:rsidRPr="00AB18BC">
        <w:rPr>
          <w:rFonts w:ascii="Times New Roman" w:hAnsi="Times New Roman" w:cs="Times New Roman"/>
          <w:sz w:val="24"/>
          <w:szCs w:val="24"/>
        </w:rPr>
        <w:t>: о природе, труде, профессиях, общественных явлениях, детстве, школьной жизни и т.д.</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Жанровое разнообразие</w:t>
      </w:r>
      <w:r w:rsidRPr="00AB18BC">
        <w:rPr>
          <w:rFonts w:ascii="Times New Roman" w:hAnsi="Times New Roman" w:cs="Times New Roman"/>
          <w:sz w:val="24"/>
          <w:szCs w:val="24"/>
        </w:rPr>
        <w:t>: праздничная, маршевая, колыбельная песни и пр.</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Слушание музыки</w:t>
      </w:r>
      <w:r w:rsidRPr="00AB18BC">
        <w:rPr>
          <w:rFonts w:ascii="Times New Roman" w:hAnsi="Times New Roman" w:cs="Times New Roman"/>
          <w:sz w:val="24"/>
          <w:szCs w:val="24"/>
        </w:rPr>
        <w:t>:</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умения  передавать  словами  внутреннее  содержание музыкального произведения;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умения определять разнообразные по форме и характеру музыкальные произведения (марш, танец, песня; весела, грустная, спокойная мелодия);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умения различать части песни (запев, припев, проигрыш, окончание);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ознакомление с пением соло и хором; формирование представлений о различных музыкальных коллективах (ансамбль, оркестр);</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знакомство  с  музыкальными  инструментами  и  их  звучанием (фортепиано, барабан, скрипка и др.)</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Хоровое пение</w:t>
      </w:r>
      <w:r w:rsidRPr="00AB18BC">
        <w:rPr>
          <w:rFonts w:ascii="Times New Roman" w:hAnsi="Times New Roman" w:cs="Times New Roman"/>
          <w:sz w:val="24"/>
          <w:szCs w:val="24"/>
        </w:rPr>
        <w:t>.</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lastRenderedPageBreak/>
        <w:t>Песенный  репертуар</w:t>
      </w:r>
      <w:r w:rsidRPr="00AB18BC">
        <w:rPr>
          <w:rFonts w:ascii="Times New Roman" w:hAnsi="Times New Roman" w:cs="Times New Roman"/>
          <w:sz w:val="24"/>
          <w:szCs w:val="24"/>
        </w:rPr>
        <w:t>: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Тематика произведений</w:t>
      </w:r>
      <w:r w:rsidRPr="00AB18BC">
        <w:rPr>
          <w:rFonts w:ascii="Times New Roman" w:hAnsi="Times New Roman" w:cs="Times New Roman"/>
          <w:sz w:val="24"/>
          <w:szCs w:val="24"/>
        </w:rPr>
        <w:t>: о природе, труде, профессиях, общественных явлениях, детстве, школьной жизни и т.д.</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Жанровое разнообразие</w:t>
      </w:r>
      <w:r w:rsidRPr="00AB18BC">
        <w:rPr>
          <w:rFonts w:ascii="Times New Roman" w:hAnsi="Times New Roman" w:cs="Times New Roman"/>
          <w:sz w:val="24"/>
          <w:szCs w:val="24"/>
        </w:rPr>
        <w:t>: игровые песни, песни-прибаутки, трудовые песни, колыбельные песни и пр.</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Навык пения</w:t>
      </w:r>
      <w:r w:rsidRPr="00AB18BC">
        <w:rPr>
          <w:rFonts w:ascii="Times New Roman" w:hAnsi="Times New Roman" w:cs="Times New Roman"/>
          <w:sz w:val="24"/>
          <w:szCs w:val="24"/>
        </w:rPr>
        <w:t>:</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пение коротких попевок на одном дыхании;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умения мягкого, напевного, легкого пения (работа над кантиленой - способностью певческого голоса к напевному исполнению мелодии);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активизация внимания к единой правильной интонации; развитие точного интонирования мотива выученных песен в составе группы и индивидуально;</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понимания дирижерских жестов (внимание, вдох, начало и окончание пения);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пение спокойное, умеренное по темпу, ненапряженное и плавное в пределах mezzo piano (умеренно тихо) и mezzo forte (умеренно громко);</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укрепление и постепенное расширение певческого диапазона ми1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ля1, ре1 – си1, до1 – до2.</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получение эстетического наслаждения от собственного пения.</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Элементы музыкальной грамоты</w:t>
      </w:r>
    </w:p>
    <w:p w:rsidR="00021ECA" w:rsidRPr="00AB18BC" w:rsidRDefault="00021ECA" w:rsidP="00AB18BC">
      <w:pPr>
        <w:spacing w:after="0"/>
        <w:ind w:firstLine="708"/>
        <w:jc w:val="both"/>
        <w:rPr>
          <w:rFonts w:ascii="Times New Roman" w:hAnsi="Times New Roman" w:cs="Times New Roman"/>
          <w:i/>
          <w:sz w:val="24"/>
          <w:szCs w:val="24"/>
        </w:rPr>
      </w:pPr>
      <w:r w:rsidRPr="00AB18BC">
        <w:rPr>
          <w:rFonts w:ascii="Times New Roman" w:hAnsi="Times New Roman" w:cs="Times New Roman"/>
          <w:i/>
          <w:sz w:val="24"/>
          <w:szCs w:val="24"/>
        </w:rPr>
        <w:t>Содержание: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ознакомление с высотой звука (высокие, средние, низкие);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ознакомление с динамическими особенностями музыки (громкая ― forte, тихая ― piano);</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умения различать звук по длительности (долгие, короткие):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элементарные сведения о нотной записи (нотный стан, скрипичный ключ, добавочная линейка, графическое изображение нот, порядок нот в гамме до мажор).</w:t>
      </w:r>
    </w:p>
    <w:p w:rsidR="00021ECA" w:rsidRPr="00AB18BC" w:rsidRDefault="00021ECA" w:rsidP="00AB18BC">
      <w:pPr>
        <w:spacing w:after="0"/>
        <w:ind w:firstLine="708"/>
        <w:jc w:val="center"/>
        <w:rPr>
          <w:rFonts w:ascii="Times New Roman" w:hAnsi="Times New Roman" w:cs="Times New Roman"/>
          <w:i/>
          <w:sz w:val="24"/>
          <w:szCs w:val="24"/>
        </w:rPr>
      </w:pPr>
      <w:r w:rsidRPr="00AB18BC">
        <w:rPr>
          <w:rFonts w:ascii="Times New Roman" w:hAnsi="Times New Roman" w:cs="Times New Roman"/>
          <w:i/>
          <w:sz w:val="24"/>
          <w:szCs w:val="24"/>
        </w:rPr>
        <w:t>Игра на музыкальных инструментах детского оркестра.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Репертуар для исполнения</w:t>
      </w:r>
      <w:r w:rsidRPr="00AB18BC">
        <w:rPr>
          <w:rFonts w:ascii="Times New Roman" w:hAnsi="Times New Roman" w:cs="Times New Roman"/>
          <w:sz w:val="24"/>
          <w:szCs w:val="24"/>
        </w:rPr>
        <w:t>: фольклорные произведения, произведения композиторов-классиков и современных авторов.</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Жанровое разнообразие</w:t>
      </w:r>
      <w:r w:rsidRPr="00AB18BC">
        <w:rPr>
          <w:rFonts w:ascii="Times New Roman" w:hAnsi="Times New Roman" w:cs="Times New Roman"/>
          <w:sz w:val="24"/>
          <w:szCs w:val="24"/>
        </w:rPr>
        <w:t>: марш, полька, вальс</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Содержание</w:t>
      </w:r>
      <w:r w:rsidRPr="00AB18BC">
        <w:rPr>
          <w:rFonts w:ascii="Times New Roman" w:hAnsi="Times New Roman" w:cs="Times New Roman"/>
          <w:sz w:val="24"/>
          <w:szCs w:val="24"/>
        </w:rPr>
        <w:t>:</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обучение игре на ударно-шумовых инструментах (маракасы, бубен, треугольник; металлофон; ложки и др.);</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обучение игре на балалайке или других доступных народных инструментах;</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обучение игре на фортепиано.</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Рисование</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Пояснительная записка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Рисование как учебный предмет направлен на формирование у обучающихся с РАС знаний об основах изобразительного искусства, оказывает большое значение на их эстетическое развитие.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Название учебного предмета «Рисование» является неслучайным, поскольку именно рисунок является основой живописи, графики, скульптуры, декоративно-прикладного искусства. В программу по рисованию включены беседы с обучающимися о содержании произведений изобразительного искусства.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Изобразительная деятельность обучающихся с РАС обеспечивается восприятием ими окружающей реальной действительности, которая становится для них источником необходимых впечатлений, представлений и знаний.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Изобразительная грамотность делает представления обучающихся более полными, четкими, прочными и становится одним из необходимых условий всестороннего развития их личности.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Основная цель изучения данного предмета заключается в обучении школьников с РАС элементарным основам рисунка; формировании умений и навыков в рисовании с натуры, по памяти, по представлению; в развитии зрительного восприятия, умений </w:t>
      </w:r>
      <w:r w:rsidRPr="00AB18BC">
        <w:rPr>
          <w:rFonts w:ascii="Times New Roman" w:hAnsi="Times New Roman" w:cs="Times New Roman"/>
          <w:sz w:val="24"/>
          <w:szCs w:val="24"/>
        </w:rPr>
        <w:lastRenderedPageBreak/>
        <w:t>различать форму, цвет предметов и их положение в пространстве; обучении умению видеть прекрасное в жизни и искусстве,  а  также  в  развитии  умения  пользоваться  полученными практическими навыками в повседневной жизни.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Основные задачи изучения предмета: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воспитание интереса к рисованию и рисункам.</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раскрытие практического значения рисования в жизни человека и формирование умения пользоваться рисунком в трудовой, общественно полезной деятельности.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воспитание эстетического чувства и понимания красоты окружающего мира, художественного вкуса.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элементарных  знаний  о  видах  и  жанрах изобразительного  искусства  искусствах.  Расширение  художественно-эстетического кругозора;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эмоционального восприятия произведений искусства, умения анализировать их содержание и формулировать своего мнения о них.</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ознакомление с основными техническими приемами работы с изобразительными материалами, в том числе и работе в смешанной технике;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обучение правилам композиции, цветоведения, построения орнамента и др.</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обучение  разным  видам  рисования  (рисованию  с  натуры, тематическому и декоративному рисованию).</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умения создавать простейшие художественные образы в процессе рисования с натуры, по памяти, представлению и воображению.</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Коррекция недостатков психического и физического развития с учетом их возрастных особенностей, которая предусматривает:</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совершенствование правильного восприятия формы, строения, величины, цвета предметов, их положения в пространстве;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умения находить в изображаемом предмете существенные признаки, устанавливать сходство и различие между предметами;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аналитических  способностей,  операций  сравнения, обобщения; формирование умения ориентироваться в задании, планировании работы, последовательном выполнении рисунка, контроле своих действий;</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совершенствование  ручной  моторики;  улучшение  зрительно- 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зрительной памяти, внимания, наблюдательности, образного представления и воображения.</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Подготовительный период обучения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Организация рабочего места</w:t>
      </w:r>
      <w:r w:rsidRPr="00AB18BC">
        <w:rPr>
          <w:rFonts w:ascii="Times New Roman" w:hAnsi="Times New Roman" w:cs="Times New Roman"/>
          <w:sz w:val="24"/>
          <w:szCs w:val="24"/>
        </w:rPr>
        <w:t>: правильно размещать на рабочем столе необходимые для работы художественные материалы, инструменты и приспособления, аккуратно убирать их после работы, сохранять прядок на рабочем столе в процессе рисования и др.</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Обучение приемам работы с подвижной аппликацией с целью подготовки детей к рисованию и развития умения целостного восприятия объекта</w:t>
      </w:r>
      <w:r w:rsidRPr="00AB18BC">
        <w:rPr>
          <w:rFonts w:ascii="Times New Roman" w:hAnsi="Times New Roman" w:cs="Times New Roman"/>
          <w:sz w:val="24"/>
          <w:szCs w:val="24"/>
        </w:rPr>
        <w:t>:</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складывание целого изображения из его частей;</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составление по образцу композиции из нескольких объектов;</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 совмещение аппликационного изображения объекта с контурным рисунком геометрической фигуры и т.п.</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Различение формы предметов и геометрических фигур при помощи зрения, осязания и обводящих движений руки, узнавание и называние основных геометрических фигур и тел (круг, квадрат, прямоугольник, шар, куб).</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Формирование  графических  представлений  формы  предметов  и геометрических фигур (круг, квадрат, прямоугольник, треугольник, различать круг и овал).</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Ориентировка на плоскости листа бумаги</w:t>
      </w:r>
      <w:r w:rsidRPr="00AB18BC">
        <w:rPr>
          <w:rFonts w:ascii="Times New Roman" w:hAnsi="Times New Roman" w:cs="Times New Roman"/>
          <w:sz w:val="24"/>
          <w:szCs w:val="24"/>
        </w:rPr>
        <w:t>: нахождение середины, верхнего, нижнего, правого, левого края. Вертикальное, горизонтальное положение листа на рабочем столе.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Развитие мелкой моторики руки</w:t>
      </w:r>
      <w:r w:rsidRPr="00AB18BC">
        <w:rPr>
          <w:rFonts w:ascii="Times New Roman" w:hAnsi="Times New Roman" w:cs="Times New Roman"/>
          <w:sz w:val="24"/>
          <w:szCs w:val="24"/>
        </w:rPr>
        <w:t>: правильное удержание карандаша и кисточки, формирование навыка произвольной регуляции нажима и темпа движения (его замедление и ускорение), прекращения движения в нужной точке; сохранения направления движения.</w:t>
      </w:r>
    </w:p>
    <w:p w:rsidR="00021ECA" w:rsidRPr="00AB18BC" w:rsidRDefault="00021ECA" w:rsidP="00AB18BC">
      <w:pPr>
        <w:spacing w:after="0"/>
        <w:jc w:val="center"/>
        <w:rPr>
          <w:rFonts w:ascii="Times New Roman" w:hAnsi="Times New Roman" w:cs="Times New Roman"/>
          <w:sz w:val="24"/>
          <w:szCs w:val="24"/>
        </w:rPr>
      </w:pPr>
      <w:r w:rsidRPr="00AB18BC">
        <w:rPr>
          <w:rFonts w:ascii="Times New Roman" w:hAnsi="Times New Roman" w:cs="Times New Roman"/>
          <w:i/>
          <w:sz w:val="24"/>
          <w:szCs w:val="24"/>
        </w:rPr>
        <w:t>Обучение приемам работы в рисовании</w:t>
      </w:r>
      <w:r w:rsidRPr="00AB18BC">
        <w:rPr>
          <w:rFonts w:ascii="Times New Roman" w:hAnsi="Times New Roman" w:cs="Times New Roman"/>
          <w:sz w:val="24"/>
          <w:szCs w:val="24"/>
        </w:rPr>
        <w:t>.</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Приемы рисования карандашом</w:t>
      </w:r>
      <w:r w:rsidRPr="00AB18BC">
        <w:rPr>
          <w:rFonts w:ascii="Times New Roman" w:hAnsi="Times New Roman" w:cs="Times New Roman"/>
          <w:sz w:val="24"/>
          <w:szCs w:val="24"/>
        </w:rPr>
        <w:t>:</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рисование с использованием точки (рисование точкой; рисование по заранее расставленным точкам предметов несложной формы по образцу).</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рисование карандашом линий и предметов несложной формы двумя руками.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Приемы работы красками</w:t>
      </w:r>
      <w:r w:rsidRPr="00AB18BC">
        <w:rPr>
          <w:rFonts w:ascii="Times New Roman" w:hAnsi="Times New Roman" w:cs="Times New Roman"/>
          <w:sz w:val="24"/>
          <w:szCs w:val="24"/>
        </w:rPr>
        <w:t>:</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w:t>
      </w:r>
      <w:r w:rsidRPr="00AB18BC">
        <w:rPr>
          <w:rFonts w:ascii="Times New Roman" w:hAnsi="Times New Roman" w:cs="Times New Roman"/>
          <w:i/>
          <w:sz w:val="24"/>
          <w:szCs w:val="24"/>
        </w:rPr>
        <w:t>приемы рисования руками</w:t>
      </w:r>
      <w:r w:rsidRPr="00AB18BC">
        <w:rPr>
          <w:rFonts w:ascii="Times New Roman" w:hAnsi="Times New Roman" w:cs="Times New Roman"/>
          <w:sz w:val="24"/>
          <w:szCs w:val="24"/>
        </w:rPr>
        <w:t>: точечное рисование пальцами; линейное рисование пальцами; рисование ладонью, кулаком, ребром ладони;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w:t>
      </w:r>
      <w:r w:rsidRPr="00AB18BC">
        <w:rPr>
          <w:rFonts w:ascii="Times New Roman" w:hAnsi="Times New Roman" w:cs="Times New Roman"/>
          <w:i/>
          <w:sz w:val="24"/>
          <w:szCs w:val="24"/>
        </w:rPr>
        <w:t>приемы  трафаретной  печати</w:t>
      </w:r>
      <w:r w:rsidRPr="00AB18BC">
        <w:rPr>
          <w:rFonts w:ascii="Times New Roman" w:hAnsi="Times New Roman" w:cs="Times New Roman"/>
          <w:sz w:val="24"/>
          <w:szCs w:val="24"/>
        </w:rPr>
        <w:t>:  печать  тампоном,  карандашной резинкой, смятой бумагой, трубочкой и т.п.;</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w:t>
      </w:r>
      <w:r w:rsidRPr="00AB18BC">
        <w:rPr>
          <w:rFonts w:ascii="Times New Roman" w:hAnsi="Times New Roman" w:cs="Times New Roman"/>
          <w:i/>
          <w:sz w:val="24"/>
          <w:szCs w:val="24"/>
        </w:rPr>
        <w:t>приемы кистевого письма</w:t>
      </w:r>
      <w:r w:rsidRPr="00AB18BC">
        <w:rPr>
          <w:rFonts w:ascii="Times New Roman" w:hAnsi="Times New Roman" w:cs="Times New Roman"/>
          <w:sz w:val="24"/>
          <w:szCs w:val="24"/>
        </w:rPr>
        <w:t>: примакивание кистью; наращивание массы; рисование сухой кистью; рисование по мокрому листу и т.д.</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Обучение действиям с шаблонами и трафаретами</w:t>
      </w:r>
      <w:r w:rsidRPr="00AB18BC">
        <w:rPr>
          <w:rFonts w:ascii="Times New Roman" w:hAnsi="Times New Roman" w:cs="Times New Roman"/>
          <w:sz w:val="24"/>
          <w:szCs w:val="24"/>
        </w:rPr>
        <w:t>:</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правила обведения шаблонов;</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обведение шаблонов геометрических фигур, реальных предметов несложных форм, букв, цифр.</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Развитие речи учащихся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штриховка и т.д.). Обозначение словом признаков предметов («карандаш красный и длинный», «мяч круглый, зеленый» и т.п.).</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Обучение композиционной деятельности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Понятие «композиция</w:t>
      </w:r>
      <w:r w:rsidRPr="00AB18BC">
        <w:rPr>
          <w:rFonts w:ascii="Times New Roman" w:hAnsi="Times New Roman" w:cs="Times New Roman"/>
          <w:sz w:val="24"/>
          <w:szCs w:val="24"/>
        </w:rPr>
        <w:t xml:space="preserve">». Элементарные приемы композиции на плоскости и пространстве. Понятия: горизонталь, вертикаль, диагональ в построении композиции. </w:t>
      </w:r>
      <w:r w:rsidRPr="00AB18BC">
        <w:rPr>
          <w:rFonts w:ascii="Times New Roman" w:hAnsi="Times New Roman" w:cs="Times New Roman"/>
          <w:sz w:val="24"/>
          <w:szCs w:val="24"/>
        </w:rPr>
        <w:lastRenderedPageBreak/>
        <w:t>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 Установление  на  изобразительной  поверхности  пространственных отношений (при использовании способов передачи глубины пространства).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Понятия: линия горизонта, ближе - больше, дальше - меньше, загораживания.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Установление смысловых связей между изображаемыми предметами.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Главное и второстепенное композиции.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Применение выразительных средств композиции: контраст по величине (низкое и высокое, большое и маленькое, тонкое и толстое), контраст по световой  насыщенности  (темное  и  светлое).  Достижение  равновесия композиции с помощью симметрии и т.д.</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Применение приемов и правил композиции в рисовании с натуры, тематическом и декоративном рисовании.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Развитие умений воспринимать и изображать форму предметов, пропорции, конструкцию</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Понятие «форма</w:t>
      </w:r>
      <w:r w:rsidRPr="00AB18BC">
        <w:rPr>
          <w:rFonts w:ascii="Times New Roman" w:hAnsi="Times New Roman" w:cs="Times New Roman"/>
          <w:sz w:val="24"/>
          <w:szCs w:val="24"/>
        </w:rPr>
        <w:t>». 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Обследование предметов и выделение необходимых для передачи в рисунке признаков сходства объекта с натурой (или образцом).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Соотнесение формы предметов с геометрическими фигурами (метод обобщения).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Передача пропорций предметов. Строение тела человека, животных и др.</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Передача движения различных одушевленных и неодушевленных предметов.</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Понятия «орнамент» и «узор</w:t>
      </w:r>
      <w:r w:rsidRPr="00AB18BC">
        <w:rPr>
          <w:rFonts w:ascii="Times New Roman" w:hAnsi="Times New Roman" w:cs="Times New Roman"/>
          <w:sz w:val="24"/>
          <w:szCs w:val="24"/>
        </w:rPr>
        <w:t>». Их сходство и различие. Виды орнаментов по форме (в полосе, замкнутый, сетчатый), по содержанию (геометрический,  растительный,  зооморфный,  геральдический  и  т.д.).</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Принципы построения орнамента (в полосе, квадрате, круге, треугольнике). Рисование по мотивам Дымковской игрушки, Городецкой, Гжельской росписи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и др.</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Приемы передачи формы предметов: рисование по опорным точкам; дорисовывание; обведение шаблонов; рисование по клеткам; самостоятельное рисование, составление целого изображения (реального, сказочного) из частей.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w:t>
      </w:r>
    </w:p>
    <w:p w:rsidR="00021ECA" w:rsidRPr="00AB18BC" w:rsidRDefault="00021ECA" w:rsidP="00AB18BC">
      <w:pPr>
        <w:spacing w:after="0"/>
        <w:ind w:firstLine="708"/>
        <w:jc w:val="center"/>
        <w:rPr>
          <w:rFonts w:ascii="Times New Roman" w:hAnsi="Times New Roman" w:cs="Times New Roman"/>
          <w:i/>
          <w:sz w:val="24"/>
          <w:szCs w:val="24"/>
        </w:rPr>
      </w:pPr>
      <w:r w:rsidRPr="00AB18BC">
        <w:rPr>
          <w:rFonts w:ascii="Times New Roman" w:hAnsi="Times New Roman" w:cs="Times New Roman"/>
          <w:i/>
          <w:sz w:val="24"/>
          <w:szCs w:val="24"/>
        </w:rPr>
        <w:t>Развитие у учащихся восприятия цвета предметов и формирование</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умения передавать его в рисунке с помощью красок</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Понятие «цвет». 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Различение и обозначением словом, некоторых ясно различимых оттенков цветов.</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 зеленый, темно зеленый и т.д.).</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lastRenderedPageBreak/>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Обучение восприятию произведений искусства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Беседы об изобразительном искусстве</w:t>
      </w:r>
      <w:r w:rsidRPr="00AB18BC">
        <w:rPr>
          <w:rFonts w:ascii="Times New Roman" w:hAnsi="Times New Roman" w:cs="Times New Roman"/>
          <w:sz w:val="24"/>
          <w:szCs w:val="24"/>
        </w:rPr>
        <w:t>:</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Виды изобразительного искусства</w:t>
      </w:r>
      <w:r w:rsidRPr="00AB18BC">
        <w:rPr>
          <w:rFonts w:ascii="Times New Roman" w:hAnsi="Times New Roman" w:cs="Times New Roman"/>
          <w:sz w:val="24"/>
          <w:szCs w:val="24"/>
        </w:rPr>
        <w:t>:</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Рисунок. Материалы для рисунка: карандаш, ручка, фломастер, уголь, пастель, мелки. Приемы работы с различными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Живопись. Живописные материалы. Красота и разнообразие природы, человека, зданий, предметов, выраженные средствами живописи, Цвет – основа языка живописи. Образы природы и человека в живописи.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Скульптура.  Материалы  скульптуры  и  их  роль  в  создании выразительного образа. Объем – основа языка скульптуры. Красота человека, животных, выраженная средствами скульптуры.</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Художественное конструирование. Разнообразие материалов для художественного конструирования и моделирования (пластилин, бумага, картон).  Возможности  использования  навыков  художественного конструирования и моделирования в жизни человека.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Народное  и  декоративно-прикладное  искусство.  Истоки  этого искусства и его роль в жизни человека (украшение жилища, предметов быта, орудий труда, костюмы).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местных условий.</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Беседы на темы: «Как и о чем создаются картины» Пейзаж, портрет, натюрморт, сюжетная картина. Какие материалы использует художник (краски, карандаши и др.). Художники создали произведения живописи и графики: И.Билибин, В.Васнецов, Ю.Васнецов, В.Канашевич, А.Куинджи, А Саврасов, В.Сутеев, И.Остроухова, А.Пластов, В Поленов, И Левитан, К.Юон, М. Сарьян, П.Сезан, И.Шишкин и т.д.</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Скульпторы создали произведения скульптуры: В.Ватагин, А.Опекушина, В.Мухина и т.д. «Как и для чего создаются произведения декоративно-прикладного искусства».  Какие  материалы  используют  художники-декораторы. Произведения мастеров расписных промыслов (хохломская, городецкая, гжельская, жостовская роспись и т.д.).</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Физическая культура</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Пояснительная записка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lastRenderedPageBreak/>
        <w:t>Физическая культура является составной частью образовательного процесса обучающихся с РАС.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Основная цель изучения данного предмета заключается во всестороннем развитии личности обучающихся с РАС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Основные задачи изучения предмета</w:t>
      </w:r>
      <w:r w:rsidRPr="00AB18BC">
        <w:rPr>
          <w:rFonts w:ascii="Times New Roman" w:hAnsi="Times New Roman" w:cs="Times New Roman"/>
          <w:sz w:val="24"/>
          <w:szCs w:val="24"/>
        </w:rPr>
        <w:t>:</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коррекция нарушений физического развития;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двигательных умений и навыков;</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двигательных способностей в процессе обучения;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укрепление  здоровья  и  закаливание  организма,  формирование правильной осанки;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раскрытие возможных избирательных способностей и интересов ребенка  для  освоения  доступных  видов  спортивно-физкультурной деятельности;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установки на сохранение и укрепление здоровья, навыков здорового и безопасного образа жизни;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поддержание  устойчивой  физической  работоспособности  на достигнутом уровне;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познавательных интересов, сообщение доступных теоретических сведений по физической культуре;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воспитание  устойчивого  интереса  к  занятиям  физическими упражнениями;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воспитание нравственных, морально-волевых качеств (настойчивости, смелости), навыков культурного поведения;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Коррекция недостатков психического и физического развития с учетом возрастных особенностей обучающихся, предусматривает:</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обогащение чувственного опыта;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коррекцию и развитие сенсомоторной сферы;</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навыков  общения,  предметно-практической  и познавательной деятельности.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Содержание программы отражено в разделах: «Знания о физической культуре», «Гимнастика», «Легкая атлетика», «Лыжная подготовка», «Игры».</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Каждый из перечисленных разделов включает некоторые теоретические сведения и материал для практической подготовки обучающихся. Каждому из направлений соответствует ряд учебных задач, которые выстроены в определенной последовательности и решаются на протяжении всех лет обучения.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Программой предусмотрены следующие виды работы:</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беседы о содержании и значении физических упражнений для повышения качества здоровья и коррекции нарушенных функций;</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 выполнение физических упражнений на основе показа учителя;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выполнение физических упражнений без зрительного сопровождения, под словесную инструкцию учителя;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самостоятельное выполнение упражнений;</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занятия в тренирующем режиме;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двигательных  качеств  на  программном  материале гимнастики, легкой атлетики, формирование двигательных умений и навыков через ознакомление с элементами спортивных и подвижных игр.</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Знания о физической культуре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Гимнастика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Практический материал.</w:t>
      </w:r>
    </w:p>
    <w:p w:rsidR="00021ECA" w:rsidRPr="00AB18BC" w:rsidRDefault="00021ECA" w:rsidP="00AB18BC">
      <w:pPr>
        <w:spacing w:after="0"/>
        <w:ind w:firstLine="708"/>
        <w:jc w:val="both"/>
        <w:rPr>
          <w:rFonts w:ascii="Times New Roman" w:hAnsi="Times New Roman" w:cs="Times New Roman"/>
          <w:i/>
          <w:sz w:val="24"/>
          <w:szCs w:val="24"/>
        </w:rPr>
      </w:pPr>
      <w:r w:rsidRPr="00AB18BC">
        <w:rPr>
          <w:rFonts w:ascii="Times New Roman" w:hAnsi="Times New Roman" w:cs="Times New Roman"/>
          <w:i/>
          <w:sz w:val="24"/>
          <w:szCs w:val="24"/>
        </w:rPr>
        <w:t>Построения и перестроения.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Упражнения без предметов</w:t>
      </w:r>
      <w:r w:rsidRPr="00AB18BC">
        <w:rPr>
          <w:rFonts w:ascii="Times New Roman" w:hAnsi="Times New Roman" w:cs="Times New Roman"/>
          <w:sz w:val="24"/>
          <w:szCs w:val="24"/>
        </w:rPr>
        <w:t xml:space="preserve"> (коррегирующие и общеразвивающие упражнения):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основные положения и движения рук, ног, головы, туловища;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упражнения для расслабления мышц;</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упражнения для мышц шеи;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упражнения для укрепления мышц спины и живота;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упражнения для развития мышц рук и плечевого пояса;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упражнения для мышц ног;</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упражнения на дыхание;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упражнения для развития мышц кистей рук и пальцев;</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упражнения для формирования правильной осанки;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упражнения для укрепления мышц туловища.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Упражнения с предметами</w:t>
      </w:r>
      <w:r w:rsidRPr="00AB18BC">
        <w:rPr>
          <w:rFonts w:ascii="Times New Roman" w:hAnsi="Times New Roman" w:cs="Times New Roman"/>
          <w:sz w:val="24"/>
          <w:szCs w:val="24"/>
        </w:rPr>
        <w:t>:</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 гимнастическими палками;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 флажками;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 малыми обручами;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 малыми мячами;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 большим мячом;</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 набивными мячами (вес 2 кг);</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упражнения на равновесие;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лазанье и перелезание;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lastRenderedPageBreak/>
        <w:t>упражнения для развития пространственно-временной дифференцировки и точности движений;</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переноска грузов и передача предметов;</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прыжки.</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Легкая атлетика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Практический материал</w:t>
      </w:r>
      <w:r w:rsidRPr="00AB18BC">
        <w:rPr>
          <w:rFonts w:ascii="Times New Roman" w:hAnsi="Times New Roman" w:cs="Times New Roman"/>
          <w:sz w:val="24"/>
          <w:szCs w:val="24"/>
        </w:rPr>
        <w:t>. Ходьба. Бег. Прыжки. Метание.</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Лыжная подготовка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Теоретические сведения</w:t>
      </w:r>
      <w:r w:rsidRPr="00AB18BC">
        <w:rPr>
          <w:rFonts w:ascii="Times New Roman" w:hAnsi="Times New Roman" w:cs="Times New Roman"/>
          <w:sz w:val="24"/>
          <w:szCs w:val="24"/>
        </w:rPr>
        <w:t>.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Практический материал</w:t>
      </w:r>
      <w:r w:rsidRPr="00AB18BC">
        <w:rPr>
          <w:rFonts w:ascii="Times New Roman" w:hAnsi="Times New Roman" w:cs="Times New Roman"/>
          <w:sz w:val="24"/>
          <w:szCs w:val="24"/>
        </w:rPr>
        <w:t>. Выполнение строевых команд. Передвижение на лыжах. Спуски, повороты, торможение.</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Игры</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b/>
          <w:sz w:val="24"/>
          <w:szCs w:val="24"/>
        </w:rPr>
        <w:t>Теоретические сведения</w:t>
      </w:r>
      <w:r w:rsidRPr="00AB18BC">
        <w:rPr>
          <w:rFonts w:ascii="Times New Roman" w:hAnsi="Times New Roman" w:cs="Times New Roman"/>
          <w:sz w:val="24"/>
          <w:szCs w:val="24"/>
        </w:rPr>
        <w:t>.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Практический материал</w:t>
      </w:r>
      <w:r w:rsidRPr="00AB18BC">
        <w:rPr>
          <w:rFonts w:ascii="Times New Roman" w:hAnsi="Times New Roman" w:cs="Times New Roman"/>
          <w:sz w:val="24"/>
          <w:szCs w:val="24"/>
        </w:rPr>
        <w:t>. Подвижные игры:</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Коррекционные игры</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Игры с бегом;</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Игры с прыжками;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Игры с лазанием;</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Игры с метанием и ловлей мяча;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Игры с построениями и перестроениями;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Игры с элементами общеразвивающих упражнений;</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Игры с бросанием, ловлей, метанием.</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Ручной труд</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Пояснительная записка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Труд – это основа любых культурных достижений, один из главных видов деятельности в жизни человека.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Основная цель изучения данного предмета заключается во всестороннем развитии личности учащегося младшего возраста с РАС в процессе формирования трудовой культуры и подготовки его к последующему обучению в старших классах. Его изучение способствует развитию созидательных возможностей личности, творческих способностей, </w:t>
      </w:r>
      <w:r w:rsidRPr="00AB18BC">
        <w:rPr>
          <w:rFonts w:ascii="Times New Roman" w:hAnsi="Times New Roman" w:cs="Times New Roman"/>
          <w:sz w:val="24"/>
          <w:szCs w:val="24"/>
        </w:rPr>
        <w:lastRenderedPageBreak/>
        <w:t>формированию мотивации успеха и достижений на основе предметно-преобразующей деятельности.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Задачи изучения предмета</w:t>
      </w:r>
      <w:r w:rsidRPr="00AB18BC">
        <w:rPr>
          <w:rFonts w:ascii="Times New Roman" w:hAnsi="Times New Roman" w:cs="Times New Roman"/>
          <w:sz w:val="24"/>
          <w:szCs w:val="24"/>
        </w:rPr>
        <w:t>:</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представлений о материальной культуре как продукте творческой предметно-преобразующей деятельности человека.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представлений о гармоничном единстве природного и рукотворного мира и о месте в нём человека.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расширение культурного кругозора, обогащение знаний о культурно- исторических традициях в мире вещей.</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расширение знаний о материалах и их свойствах, технологиях использования.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интереса к разнообразным видам труда.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познавательных психических процессов (восприятия, памяти, воображения, мышления, речи).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умственной деятельности (анализ, синтез, сравнение, классификация, обобщение).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сенсомоторных  процессов,  руки,  глазомера  через формирование практических умений.</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информационной грамотности, умения работать с различными источниками информации.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Коррекция интеллектуальных и физических недостатков с учетом их возрастных особенностей, которая предусматривает:</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Работа с глиной и пластилином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w:t>
      </w:r>
      <w:r w:rsidRPr="00AB18BC">
        <w:rPr>
          <w:rFonts w:ascii="Times New Roman" w:hAnsi="Times New Roman" w:cs="Times New Roman"/>
          <w:sz w:val="24"/>
          <w:szCs w:val="24"/>
        </w:rPr>
        <w:lastRenderedPageBreak/>
        <w:t>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Работа с природными материалами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Работа с бумагой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w:t>
      </w:r>
    </w:p>
    <w:p w:rsidR="00021ECA" w:rsidRPr="00AB18BC" w:rsidRDefault="00021ECA" w:rsidP="00AB18BC">
      <w:pPr>
        <w:spacing w:after="0"/>
        <w:ind w:firstLine="708"/>
        <w:jc w:val="both"/>
        <w:rPr>
          <w:rFonts w:ascii="Times New Roman" w:hAnsi="Times New Roman" w:cs="Times New Roman"/>
          <w:i/>
          <w:sz w:val="24"/>
          <w:szCs w:val="24"/>
        </w:rPr>
      </w:pPr>
      <w:r w:rsidRPr="00AB18BC">
        <w:rPr>
          <w:rFonts w:ascii="Times New Roman" w:hAnsi="Times New Roman" w:cs="Times New Roman"/>
          <w:i/>
          <w:sz w:val="24"/>
          <w:szCs w:val="24"/>
        </w:rPr>
        <w:t>Виды работы с бумагой и картоном: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Разметка бумаги</w:t>
      </w:r>
      <w:r w:rsidRPr="00AB18BC">
        <w:rPr>
          <w:rFonts w:ascii="Times New Roman" w:hAnsi="Times New Roman" w:cs="Times New Roman"/>
          <w:sz w:val="24"/>
          <w:szCs w:val="24"/>
        </w:rPr>
        <w:t xml:space="preserve">. Экономная разметка бумаги.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Приемы разметки: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разметка с помощью шаблона. Понятие «шаблон». Правила работы с шаблоном. Порядок обводки шаблона геометрических фигур. Разметка по шаблонам сложной конфигурации;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разметка с опорой на чертеж. Понятие «чертеж». Линии чертежа. Чтение чертежа.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Вырезание ножницами из бумаги</w:t>
      </w:r>
      <w:r w:rsidRPr="00AB18BC">
        <w:rPr>
          <w:rFonts w:ascii="Times New Roman" w:hAnsi="Times New Roman" w:cs="Times New Roman"/>
          <w:sz w:val="24"/>
          <w:szCs w:val="24"/>
        </w:rPr>
        <w:t xml:space="preserve">. Инструменты для резания бумаги. Правила обращения с ножницами. Правила работы ножницами. Удержание ножниц.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Приемы вырезания ножницами: «разрез по короткой прямой линии»;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«разрез по короткой наклонной линии»;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«надрез по короткой прямой линии»;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«разрез по длинной линии»;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«разрез по незначительно изогнутой линии»;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«округление углов прямоугольных форм»;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«вырезание изображений предметов, имеющие округлую форму»;</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«вырезание по совершенной кривой линии (кругу)».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Способы вырезания: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«симметричное вырезание из бумаги, сложенной пополам»;</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«симметричное вырезание из бумаги, сложенной несколько раз»;</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«тиражирование деталей».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Складывание фигурок из бумаги (оригами).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Приемы сгибания бумаги: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«сгибание треугольника пополам», «сгибание квадрата с угла на угол»;</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«сгибание прямоугольной формы пополам»;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«сгибание сторон к середине»;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«сгибание углов к центру и середине»;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«сгибание по типу «гармошки»;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«вогнуть внутрь»;</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«выгнуть наружу».</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Сминание и скатывание бумаги в ладонях. Сминание пальцами и скатывание в ладонях бумаги (плоскостная и объемная аппликация).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Конструирование из бумаги и картона (из плоских деталей; на основе геометрических тел (цилиндра, конуса), изготовление коробок). Соединение деталей изделия. Клеевое соединение. Правила работы с клеем и кистью.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Приемы клеевого соединения: «точечное», «сплошное».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Щелевое соединение деталей (щелевой замок).</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Картонажно-переплетные работы</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Работа с текстильными материалами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Элементарные сведения о нитках (откуда берутся нитки). Применение ниток. Свойства ниток. Цвет ниток. Как работать с нитками. Виды работы с нитками: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Наматывание ниток на картонку (плоские игрушки, кисточки).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Связывание ниток в пучок (ягоды, фигурки человечком, цветы).</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Шитье.</w:t>
      </w:r>
      <w:r w:rsidRPr="00AB18BC">
        <w:rPr>
          <w:rFonts w:ascii="Times New Roman" w:hAnsi="Times New Roman" w:cs="Times New Roman"/>
          <w:sz w:val="24"/>
          <w:szCs w:val="24"/>
        </w:rPr>
        <w:t xml:space="preserve"> Инструменты для швейных работ. Приемы шитья: «игла вверх-вниз»,</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i/>
          <w:sz w:val="24"/>
          <w:szCs w:val="24"/>
        </w:rPr>
        <w:t>Вышивание</w:t>
      </w:r>
      <w:r w:rsidRPr="00AB18BC">
        <w:rPr>
          <w:rFonts w:ascii="Times New Roman" w:hAnsi="Times New Roman" w:cs="Times New Roman"/>
          <w:sz w:val="24"/>
          <w:szCs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w:t>
      </w:r>
    </w:p>
    <w:p w:rsidR="00021ECA" w:rsidRPr="00AB18BC" w:rsidRDefault="00021ECA" w:rsidP="00AB18BC">
      <w:pPr>
        <w:spacing w:after="0"/>
        <w:ind w:firstLine="708"/>
        <w:jc w:val="both"/>
        <w:rPr>
          <w:rFonts w:ascii="Times New Roman" w:hAnsi="Times New Roman" w:cs="Times New Roman"/>
          <w:i/>
          <w:sz w:val="24"/>
          <w:szCs w:val="24"/>
        </w:rPr>
      </w:pPr>
      <w:r w:rsidRPr="00AB18BC">
        <w:rPr>
          <w:rFonts w:ascii="Times New Roman" w:hAnsi="Times New Roman" w:cs="Times New Roman"/>
          <w:i/>
          <w:sz w:val="24"/>
          <w:szCs w:val="24"/>
        </w:rPr>
        <w:t xml:space="preserve">Сорта ткани и их назначение </w:t>
      </w:r>
      <w:r w:rsidRPr="00AB18BC">
        <w:rPr>
          <w:rFonts w:ascii="Times New Roman" w:hAnsi="Times New Roman" w:cs="Times New Roman"/>
          <w:sz w:val="24"/>
          <w:szCs w:val="24"/>
        </w:rPr>
        <w:t>(шерстяные ткани, хлопковые ткани). Кто шьет из ткани. Инструменты и</w:t>
      </w:r>
      <w:r w:rsidRPr="00AB18BC">
        <w:rPr>
          <w:rFonts w:ascii="Times New Roman" w:hAnsi="Times New Roman" w:cs="Times New Roman"/>
          <w:i/>
          <w:sz w:val="24"/>
          <w:szCs w:val="24"/>
        </w:rPr>
        <w:t xml:space="preserve"> </w:t>
      </w:r>
      <w:r w:rsidRPr="00AB18BC">
        <w:rPr>
          <w:rFonts w:ascii="Times New Roman" w:hAnsi="Times New Roman" w:cs="Times New Roman"/>
          <w:sz w:val="24"/>
          <w:szCs w:val="24"/>
        </w:rPr>
        <w:t>приспособления, используемые при работе с тканью. Правила хранения игл.</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Виды работы с нитками (раскрой, шитье, вышивание, аппликация на ткани, вязание, плетение, окрашивание, набивка рисунка). Раскрой деталей из ткани. Понятие «лекало». Последовательность раскроя деталей из ткани.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Шитье</w:t>
      </w:r>
      <w:r w:rsidRPr="00AB18BC">
        <w:rPr>
          <w:rFonts w:ascii="Times New Roman" w:hAnsi="Times New Roman" w:cs="Times New Roman"/>
          <w:sz w:val="24"/>
          <w:szCs w:val="24"/>
        </w:rPr>
        <w:t>.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Ткачество.</w:t>
      </w:r>
      <w:r w:rsidRPr="00AB18BC">
        <w:rPr>
          <w:rFonts w:ascii="Times New Roman" w:hAnsi="Times New Roman" w:cs="Times New Roman"/>
          <w:sz w:val="24"/>
          <w:szCs w:val="24"/>
        </w:rPr>
        <w:t xml:space="preserve"> Как ткут ткани. Виды переплетений ткани (редкие, плотные переплетения).  Процесс  ткачества  (основа,  уток,  челнок,  полотняное переплетение).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Скручивание  ткани</w:t>
      </w:r>
      <w:r w:rsidRPr="00AB18BC">
        <w:rPr>
          <w:rFonts w:ascii="Times New Roman" w:hAnsi="Times New Roman" w:cs="Times New Roman"/>
          <w:sz w:val="24"/>
          <w:szCs w:val="24"/>
        </w:rPr>
        <w:t>.  Историко-культурологические  сведения (изготовление кукол-скруток из ткани в древние времена).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Отделка изделий из ткани</w:t>
      </w:r>
      <w:r w:rsidRPr="00AB18BC">
        <w:rPr>
          <w:rFonts w:ascii="Times New Roman" w:hAnsi="Times New Roman" w:cs="Times New Roman"/>
          <w:sz w:val="24"/>
          <w:szCs w:val="24"/>
        </w:rPr>
        <w:t>. Аппликация на ткани. Работа с тесьмой. Применение тесьмы. Виды тесьмы (простая, кружевная, с орнаментом).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i/>
          <w:sz w:val="24"/>
          <w:szCs w:val="24"/>
        </w:rPr>
        <w:t>Ремонт одежды</w:t>
      </w:r>
      <w:r w:rsidRPr="00AB18BC">
        <w:rPr>
          <w:rFonts w:ascii="Times New Roman" w:hAnsi="Times New Roman" w:cs="Times New Roman"/>
          <w:sz w:val="24"/>
          <w:szCs w:val="24"/>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Работа с древесными материалами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w:t>
      </w:r>
      <w:r w:rsidRPr="00AB18BC">
        <w:rPr>
          <w:rFonts w:ascii="Times New Roman" w:hAnsi="Times New Roman" w:cs="Times New Roman"/>
          <w:sz w:val="24"/>
          <w:szCs w:val="24"/>
        </w:rPr>
        <w:tab/>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Способы  обработки  древесины  ручными  инструментами  и приспособлениями (зачистка напильником, наждачной бумагой).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Способы обработки древесины ручными инструментами (пиление, заточка точилкой).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Аппликация из древесных материалов (опилок, карандашной стружки, древесных заготовок для спичек). Клеевое соединение древесных материалов.</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Работа с металлом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Работа с алюминиевой фольгой. Приемы обработки фольги: «сминание», «сгибание»,  «сжимание»,  «скручивание»,  «скатывание»,  «разрывание», «разрезание».</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Работа с проволокой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Получение контуров геометрических фигур, букв, декоративных фигурок птиц, зверей, человечков.</w:t>
      </w:r>
    </w:p>
    <w:p w:rsidR="00021ECA" w:rsidRPr="00AB18BC" w:rsidRDefault="00021ECA"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Работа с металлоконструктором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Соединение планок винтом и гайкой.</w:t>
      </w:r>
    </w:p>
    <w:p w:rsidR="00021ECA" w:rsidRPr="00AB18BC" w:rsidRDefault="00021ECA" w:rsidP="00AB18BC">
      <w:pPr>
        <w:spacing w:after="0"/>
        <w:ind w:firstLine="708"/>
        <w:jc w:val="center"/>
        <w:rPr>
          <w:rFonts w:ascii="Times New Roman" w:hAnsi="Times New Roman" w:cs="Times New Roman"/>
          <w:i/>
          <w:sz w:val="24"/>
          <w:szCs w:val="24"/>
        </w:rPr>
      </w:pPr>
      <w:r w:rsidRPr="00AB18BC">
        <w:rPr>
          <w:rFonts w:ascii="Times New Roman" w:hAnsi="Times New Roman" w:cs="Times New Roman"/>
          <w:i/>
          <w:sz w:val="24"/>
          <w:szCs w:val="24"/>
        </w:rPr>
        <w:t>Комбинированные работы с разными материалами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021ECA" w:rsidRPr="00AB18BC" w:rsidRDefault="00021ECA" w:rsidP="00AB18BC">
      <w:pPr>
        <w:spacing w:after="0"/>
        <w:ind w:firstLine="708"/>
        <w:jc w:val="center"/>
        <w:rPr>
          <w:rFonts w:ascii="Times New Roman" w:hAnsi="Times New Roman" w:cs="Times New Roman"/>
          <w:b/>
          <w:sz w:val="24"/>
          <w:szCs w:val="24"/>
        </w:rPr>
      </w:pPr>
      <w:r w:rsidRPr="00AB18BC">
        <w:rPr>
          <w:rFonts w:ascii="Times New Roman" w:hAnsi="Times New Roman" w:cs="Times New Roman"/>
          <w:b/>
          <w:sz w:val="24"/>
          <w:szCs w:val="24"/>
        </w:rPr>
        <w:t>Содержание курсов коррекционно-развивающей области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Коррекционно-развивающая область является обязательной частью внеурочной деятельности, поддерживающей процесс освоения содержания АООП НОО.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 – ритмические занятия» (фронтальные занятия), «Социально – бытовая ориентировка» (фронтальные занятия), «Развитие познавательной деятельности» (индивидуальные занятия).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Содержание данной области может быть дополнено организацией самостоятельно на основании рекомендаций ПМПК, ИПР.</w:t>
      </w:r>
    </w:p>
    <w:p w:rsidR="00021ECA" w:rsidRPr="00AB18BC" w:rsidRDefault="00021ECA" w:rsidP="00AB18BC">
      <w:pPr>
        <w:spacing w:after="0"/>
        <w:ind w:firstLine="708"/>
        <w:jc w:val="center"/>
        <w:rPr>
          <w:rFonts w:ascii="Times New Roman" w:hAnsi="Times New Roman" w:cs="Times New Roman"/>
          <w:b/>
          <w:sz w:val="24"/>
          <w:szCs w:val="24"/>
        </w:rPr>
      </w:pPr>
      <w:r w:rsidRPr="00AB18BC">
        <w:rPr>
          <w:rFonts w:ascii="Times New Roman" w:hAnsi="Times New Roman" w:cs="Times New Roman"/>
          <w:b/>
          <w:sz w:val="24"/>
          <w:szCs w:val="24"/>
        </w:rPr>
        <w:t>Коррекционный курс «Формирование коммуникативного поведения» (фронтальные и индивидуальные занятия).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Активизация навыков устной коммуникации, речевого поведения, включая выражение мыслей и чувств в самостоятельных  высказываниях.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деятельности.</w:t>
      </w:r>
    </w:p>
    <w:p w:rsidR="00021ECA" w:rsidRPr="00AB18BC" w:rsidRDefault="00021ECA" w:rsidP="00AB18BC">
      <w:pPr>
        <w:spacing w:after="0"/>
        <w:ind w:firstLine="708"/>
        <w:jc w:val="center"/>
        <w:rPr>
          <w:rFonts w:ascii="Times New Roman" w:hAnsi="Times New Roman" w:cs="Times New Roman"/>
          <w:b/>
          <w:sz w:val="24"/>
          <w:szCs w:val="24"/>
        </w:rPr>
      </w:pPr>
      <w:r w:rsidRPr="00AB18BC">
        <w:rPr>
          <w:rFonts w:ascii="Times New Roman" w:hAnsi="Times New Roman" w:cs="Times New Roman"/>
          <w:b/>
          <w:sz w:val="24"/>
          <w:szCs w:val="24"/>
        </w:rPr>
        <w:t>Коррекционный курс «Музыкально-ритмические занятия»</w:t>
      </w:r>
    </w:p>
    <w:p w:rsidR="00021ECA" w:rsidRPr="00AB18BC" w:rsidRDefault="00021ECA" w:rsidP="00AB18BC">
      <w:pPr>
        <w:spacing w:after="0"/>
        <w:ind w:firstLine="708"/>
        <w:jc w:val="center"/>
        <w:rPr>
          <w:rFonts w:ascii="Times New Roman" w:hAnsi="Times New Roman" w:cs="Times New Roman"/>
          <w:b/>
          <w:sz w:val="24"/>
          <w:szCs w:val="24"/>
        </w:rPr>
      </w:pPr>
      <w:r w:rsidRPr="00AB18BC">
        <w:rPr>
          <w:rFonts w:ascii="Times New Roman" w:hAnsi="Times New Roman" w:cs="Times New Roman"/>
          <w:b/>
          <w:sz w:val="24"/>
          <w:szCs w:val="24"/>
        </w:rPr>
        <w:t xml:space="preserve"> (фронтальные занятия).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Основные задачи реализации содержания: 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Коррекционный  курс  «Социально  –  бытовая  ориентировка»</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(фронтальные занятия).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Основные задачи реализации содержания: Формирование представлений о предметах и явлениях окружающего мира в ходе специально организованной практической социально – бытовой деятельности, развитие жизненных компетенций,  необходимых  в  учебной  и  внеурочной  деятельности, способствующих социальной адаптации.</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Коррекционный  курс  «Развитие  познавательной  деятельности»</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(индивидуальные занятия).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Основные задачи реализации содержания: Коррекция и развитие высших психических  функций  (сенсорно-перцептивной  сферы,  представлений, внимания, памяти, мышления и других), активизация познавательной деятельности с учетом возможностей и особенностей каждого обучающегося.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Содержание данной области может быть дополнено организацией самостоятельно на основании рекомендаций ПМПК, ИПР.</w:t>
      </w: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2.3. Программа духовно-нравственного развития, воспитания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Программа духовно-нравственного развития призвана направлять образовательный процесс на воспитание обучающихся с РАС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Реализация  программы  проходит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Целью 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Задачи духовно-нравственного развития обучающихся с РАС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области формирования личностной культуры ― 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формирование нравственных представлений о том, что такое «хорошо» и  что такое «плохо», а также внутренней установки в сознании школьника поступать «хорошо»; формирование  первоначальных  представлений  о  некоторых общечеловеческих (базовых) ценностях; формирование эстетических потребностей, ценностей и чувств; развитие  трудолюбия,  способности  к  преодолению  трудностей, настойчивости в достижении результата.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области формирования социальной культуры ― воспитание положительного отношения к своему национальному языку и культуре; формирование патриотизма и чувства причастности к коллективным делам; развитие  навыков  осуществления  сотрудничества  с  педагогами, сверстниками, родителями, старшими детьми в решении общих проблем; укрепление доверия к другим людям; развитие  доброжелательности  и  эмоциональной  отзывчивости, понимания других людей и сопереживания им.</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области формирования семейной культуры ― формирование у обучающихся уважительного отношения к родителям, осознанного, заботливого отношения к старшим и младшим; формирование  представления  о  семейных  ценностях,  гендерных семейных ролях и уважения к ним;</w:t>
      </w:r>
    </w:p>
    <w:p w:rsidR="00021ECA" w:rsidRPr="00AB18BC" w:rsidRDefault="00021ECA" w:rsidP="00AB18BC">
      <w:pPr>
        <w:spacing w:after="0"/>
        <w:ind w:firstLine="708"/>
        <w:jc w:val="center"/>
        <w:rPr>
          <w:rFonts w:ascii="Times New Roman" w:hAnsi="Times New Roman" w:cs="Times New Roman"/>
          <w:b/>
          <w:sz w:val="24"/>
          <w:szCs w:val="24"/>
        </w:rPr>
      </w:pPr>
      <w:r w:rsidRPr="00AB18BC">
        <w:rPr>
          <w:rFonts w:ascii="Times New Roman" w:hAnsi="Times New Roman" w:cs="Times New Roman"/>
          <w:b/>
          <w:sz w:val="24"/>
          <w:szCs w:val="24"/>
        </w:rPr>
        <w:t>Основные направления духовно-нравственного развития обучающихся с РАС</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Общие задачи духовно-нравственного развития обучающихся с РАС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Организация  духовно-нравственного  развития  обучающихся осуществляется по следующим направлениям:</w:t>
      </w:r>
    </w:p>
    <w:p w:rsidR="00021ECA" w:rsidRPr="00AB18BC" w:rsidRDefault="00021ECA" w:rsidP="00AB18BC">
      <w:pPr>
        <w:pStyle w:val="a5"/>
        <w:numPr>
          <w:ilvl w:val="0"/>
          <w:numId w:val="48"/>
        </w:numPr>
        <w:spacing w:after="0"/>
        <w:jc w:val="both"/>
        <w:rPr>
          <w:rFonts w:ascii="Times New Roman" w:hAnsi="Times New Roman" w:cs="Times New Roman"/>
          <w:sz w:val="24"/>
          <w:szCs w:val="24"/>
        </w:rPr>
      </w:pPr>
      <w:r w:rsidRPr="00AB18BC">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021ECA" w:rsidRPr="00AB18BC" w:rsidRDefault="00021ECA" w:rsidP="00AB18BC">
      <w:pPr>
        <w:pStyle w:val="a5"/>
        <w:numPr>
          <w:ilvl w:val="0"/>
          <w:numId w:val="48"/>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воспитание нравственных чувств, этического сознания и духовно-нравственного поведения. </w:t>
      </w:r>
    </w:p>
    <w:p w:rsidR="00021ECA" w:rsidRPr="00AB18BC" w:rsidRDefault="00021ECA" w:rsidP="00AB18BC">
      <w:pPr>
        <w:pStyle w:val="a5"/>
        <w:numPr>
          <w:ilvl w:val="0"/>
          <w:numId w:val="48"/>
        </w:numPr>
        <w:spacing w:after="0"/>
        <w:jc w:val="both"/>
        <w:rPr>
          <w:rFonts w:ascii="Times New Roman" w:hAnsi="Times New Roman" w:cs="Times New Roman"/>
          <w:sz w:val="24"/>
          <w:szCs w:val="24"/>
        </w:rPr>
      </w:pPr>
      <w:r w:rsidRPr="00AB18BC">
        <w:rPr>
          <w:rFonts w:ascii="Times New Roman" w:hAnsi="Times New Roman" w:cs="Times New Roman"/>
          <w:sz w:val="24"/>
          <w:szCs w:val="24"/>
        </w:rPr>
        <w:t>воспитание трудолюбия, творческого отношения к учению, труду, жизни.</w:t>
      </w:r>
    </w:p>
    <w:p w:rsidR="00021ECA" w:rsidRPr="00AB18BC" w:rsidRDefault="00021ECA" w:rsidP="00AB18BC">
      <w:pPr>
        <w:pStyle w:val="a5"/>
        <w:numPr>
          <w:ilvl w:val="0"/>
          <w:numId w:val="48"/>
        </w:numPr>
        <w:spacing w:after="0"/>
        <w:jc w:val="both"/>
        <w:rPr>
          <w:rFonts w:ascii="Times New Roman" w:hAnsi="Times New Roman" w:cs="Times New Roman"/>
          <w:sz w:val="24"/>
          <w:szCs w:val="24"/>
        </w:rPr>
      </w:pPr>
      <w:r w:rsidRPr="00AB18BC">
        <w:rPr>
          <w:rFonts w:ascii="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21ECA" w:rsidRPr="00AB18BC" w:rsidRDefault="00021ECA"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w:t>
      </w:r>
    </w:p>
    <w:p w:rsidR="00021ECA" w:rsidRPr="00AB18BC" w:rsidRDefault="00021ECA"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Учащиеся с РАС являются  активными участниками или зрителями следующих общешкольных мероприятий:</w:t>
      </w:r>
    </w:p>
    <w:tbl>
      <w:tblPr>
        <w:tblStyle w:val="a4"/>
        <w:tblW w:w="0" w:type="auto"/>
        <w:tblLook w:val="04A0" w:firstRow="1" w:lastRow="0" w:firstColumn="1" w:lastColumn="0" w:noHBand="0" w:noVBand="1"/>
      </w:tblPr>
      <w:tblGrid>
        <w:gridCol w:w="4785"/>
        <w:gridCol w:w="4786"/>
      </w:tblGrid>
      <w:tr w:rsidR="00021ECA" w:rsidRPr="00AB18BC" w:rsidTr="00021ECA">
        <w:tc>
          <w:tcPr>
            <w:tcW w:w="4785"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Направление </w:t>
            </w:r>
          </w:p>
        </w:tc>
        <w:tc>
          <w:tcPr>
            <w:tcW w:w="4786"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Общешкольные мероприятия </w:t>
            </w:r>
          </w:p>
        </w:tc>
      </w:tr>
      <w:tr w:rsidR="00021ECA" w:rsidRPr="00AB18BC" w:rsidTr="00021ECA">
        <w:tc>
          <w:tcPr>
            <w:tcW w:w="4785"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021ECA" w:rsidRPr="00AB18BC" w:rsidRDefault="00021ECA" w:rsidP="00AB18BC">
            <w:pPr>
              <w:spacing w:line="276" w:lineRule="auto"/>
              <w:jc w:val="both"/>
              <w:rPr>
                <w:rFonts w:ascii="Times New Roman" w:hAnsi="Times New Roman" w:cs="Times New Roman"/>
                <w:sz w:val="24"/>
                <w:szCs w:val="24"/>
              </w:rPr>
            </w:pPr>
          </w:p>
        </w:tc>
        <w:tc>
          <w:tcPr>
            <w:tcW w:w="4786"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День Знаний</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Туристическая тропа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День старшего поколения</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«Бравые мальчишки»</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Конкурсно-развлекательная программа, посвященная 8 марта</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Лыжные гонки на переходящий Кубок Школы </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Весенний легкоатлетический кросс</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Открытый фестиваль инсценированной военной песни </w:t>
            </w:r>
          </w:p>
        </w:tc>
      </w:tr>
      <w:tr w:rsidR="00021ECA" w:rsidRPr="00AB18BC" w:rsidTr="00021ECA">
        <w:tc>
          <w:tcPr>
            <w:tcW w:w="4785"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воспитание нравственных чувств, этического сознания и духовно-нравственного поведения. </w:t>
            </w:r>
          </w:p>
          <w:p w:rsidR="00021ECA" w:rsidRPr="00AB18BC" w:rsidRDefault="00021ECA" w:rsidP="00AB18BC">
            <w:pPr>
              <w:spacing w:line="276" w:lineRule="auto"/>
              <w:jc w:val="both"/>
              <w:rPr>
                <w:rFonts w:ascii="Times New Roman" w:hAnsi="Times New Roman" w:cs="Times New Roman"/>
                <w:sz w:val="24"/>
                <w:szCs w:val="24"/>
              </w:rPr>
            </w:pPr>
          </w:p>
        </w:tc>
        <w:tc>
          <w:tcPr>
            <w:tcW w:w="4786"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Декада детей-инвалидов </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Декада Добра </w:t>
            </w:r>
          </w:p>
        </w:tc>
      </w:tr>
      <w:tr w:rsidR="00021ECA" w:rsidRPr="00AB18BC" w:rsidTr="00021ECA">
        <w:tc>
          <w:tcPr>
            <w:tcW w:w="4785"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воспитание трудолюбия, творческого отношения к учению, труду, жизни.</w:t>
            </w:r>
          </w:p>
          <w:p w:rsidR="00021ECA" w:rsidRPr="00AB18BC" w:rsidRDefault="00021ECA" w:rsidP="00AB18BC">
            <w:pPr>
              <w:spacing w:line="276" w:lineRule="auto"/>
              <w:jc w:val="both"/>
              <w:rPr>
                <w:rFonts w:ascii="Times New Roman" w:hAnsi="Times New Roman" w:cs="Times New Roman"/>
                <w:sz w:val="24"/>
                <w:szCs w:val="24"/>
              </w:rPr>
            </w:pPr>
          </w:p>
        </w:tc>
        <w:tc>
          <w:tcPr>
            <w:tcW w:w="4786"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Ура, каникулы!</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Слет лучших учащихся</w:t>
            </w:r>
          </w:p>
        </w:tc>
      </w:tr>
      <w:tr w:rsidR="00021ECA" w:rsidRPr="00AB18BC" w:rsidTr="00021ECA">
        <w:tc>
          <w:tcPr>
            <w:tcW w:w="4785"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21ECA" w:rsidRPr="00AB18BC" w:rsidRDefault="00021ECA" w:rsidP="00AB18BC">
            <w:pPr>
              <w:spacing w:line="276" w:lineRule="auto"/>
              <w:jc w:val="both"/>
              <w:rPr>
                <w:rFonts w:ascii="Times New Roman" w:hAnsi="Times New Roman" w:cs="Times New Roman"/>
                <w:sz w:val="24"/>
                <w:szCs w:val="24"/>
              </w:rPr>
            </w:pPr>
          </w:p>
        </w:tc>
        <w:tc>
          <w:tcPr>
            <w:tcW w:w="4786"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 xml:space="preserve">Новогоднее представление </w:t>
            </w:r>
          </w:p>
          <w:p w:rsidR="00021ECA" w:rsidRPr="00AB18BC" w:rsidRDefault="00021ECA" w:rsidP="00AB18BC">
            <w:pPr>
              <w:spacing w:line="276" w:lineRule="auto"/>
              <w:jc w:val="both"/>
              <w:rPr>
                <w:rFonts w:ascii="Times New Roman" w:hAnsi="Times New Roman" w:cs="Times New Roman"/>
                <w:sz w:val="24"/>
                <w:szCs w:val="24"/>
              </w:rPr>
            </w:pPr>
          </w:p>
        </w:tc>
      </w:tr>
    </w:tbl>
    <w:p w:rsidR="00021ECA" w:rsidRPr="00AB18BC" w:rsidRDefault="00021ECA" w:rsidP="00AB18BC">
      <w:pPr>
        <w:spacing w:after="0"/>
        <w:ind w:firstLine="360"/>
        <w:jc w:val="both"/>
        <w:rPr>
          <w:rFonts w:ascii="Times New Roman" w:hAnsi="Times New Roman" w:cs="Times New Roman"/>
          <w:sz w:val="24"/>
          <w:szCs w:val="24"/>
        </w:rPr>
      </w:pPr>
    </w:p>
    <w:p w:rsidR="00021ECA" w:rsidRPr="00AB18BC" w:rsidRDefault="00021ECA"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В основе реализации программы духовно-нравственного развития положен принцип системно-деятельностной организации воспитания. Он предполагает, что воспитание, направленное на духовно-нравственное развитие обучающихся с РАС и поддерживаемое всем укладом школьной жизни, включает в себя организацию учебной, внеучебной, общественно значимой деятельности школьников.</w:t>
      </w:r>
    </w:p>
    <w:p w:rsidR="00021ECA" w:rsidRPr="00AB18BC" w:rsidRDefault="00021ECA"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Для  обучающихся  с  РАС,  осложненными  интеллектуальными нарушениями,  слова  учителя,  поступки,  ценности  и  оценки  имеют нравственное значение.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w:t>
      </w:r>
    </w:p>
    <w:p w:rsidR="00021ECA" w:rsidRPr="00AB18BC" w:rsidRDefault="00021ECA"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Характер отношений между педагогом и детьми во многом определяет качество духовно-нравственного развития детей.</w:t>
      </w:r>
    </w:p>
    <w:p w:rsidR="00021ECA" w:rsidRPr="00AB18BC" w:rsidRDefault="00021ECA"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w:t>
      </w:r>
    </w:p>
    <w:p w:rsidR="00021ECA" w:rsidRPr="00AB18BC" w:rsidRDefault="00021ECA"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Педагог использует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Нравственное развитие обучающихся с РАС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021ECA" w:rsidRPr="00AB18BC" w:rsidRDefault="00021ECA" w:rsidP="00AB18BC">
      <w:pPr>
        <w:pStyle w:val="a5"/>
        <w:numPr>
          <w:ilvl w:val="0"/>
          <w:numId w:val="49"/>
        </w:numPr>
        <w:spacing w:after="0"/>
        <w:jc w:val="both"/>
        <w:rPr>
          <w:rFonts w:ascii="Times New Roman" w:hAnsi="Times New Roman" w:cs="Times New Roman"/>
          <w:sz w:val="24"/>
          <w:szCs w:val="24"/>
        </w:rPr>
      </w:pPr>
      <w:r w:rsidRPr="00AB18BC">
        <w:rPr>
          <w:rFonts w:ascii="Times New Roman" w:hAnsi="Times New Roman" w:cs="Times New Roman"/>
          <w:sz w:val="24"/>
          <w:szCs w:val="24"/>
        </w:rPr>
        <w:t>любовь к близким, к общеобразовательной организации, своему городу, народу, России;</w:t>
      </w:r>
    </w:p>
    <w:p w:rsidR="00021ECA" w:rsidRPr="00AB18BC" w:rsidRDefault="00021ECA" w:rsidP="00AB18BC">
      <w:pPr>
        <w:pStyle w:val="a5"/>
        <w:numPr>
          <w:ilvl w:val="0"/>
          <w:numId w:val="49"/>
        </w:numPr>
        <w:spacing w:after="0"/>
        <w:jc w:val="both"/>
        <w:rPr>
          <w:rFonts w:ascii="Times New Roman" w:hAnsi="Times New Roman" w:cs="Times New Roman"/>
          <w:sz w:val="24"/>
          <w:szCs w:val="24"/>
        </w:rPr>
      </w:pPr>
      <w:r w:rsidRPr="00AB18BC">
        <w:rPr>
          <w:rFonts w:ascii="Times New Roman" w:hAnsi="Times New Roman" w:cs="Times New Roman"/>
          <w:sz w:val="24"/>
          <w:szCs w:val="24"/>
        </w:rPr>
        <w:t>элементарные представления о своей «малой» Родине, ее людях, о ближайшем окружении и о себе;</w:t>
      </w:r>
    </w:p>
    <w:p w:rsidR="00021ECA" w:rsidRPr="00AB18BC" w:rsidRDefault="00021ECA" w:rsidP="00AB18BC">
      <w:pPr>
        <w:pStyle w:val="a5"/>
        <w:numPr>
          <w:ilvl w:val="0"/>
          <w:numId w:val="49"/>
        </w:numPr>
        <w:spacing w:after="0"/>
        <w:jc w:val="both"/>
        <w:rPr>
          <w:rFonts w:ascii="Times New Roman" w:hAnsi="Times New Roman" w:cs="Times New Roman"/>
          <w:sz w:val="24"/>
          <w:szCs w:val="24"/>
        </w:rPr>
      </w:pPr>
      <w:r w:rsidRPr="00AB18BC">
        <w:rPr>
          <w:rFonts w:ascii="Times New Roman" w:hAnsi="Times New Roman" w:cs="Times New Roman"/>
          <w:sz w:val="24"/>
          <w:szCs w:val="24"/>
        </w:rPr>
        <w:t>стремление активно участвовать в делах класса, школы, семьи, своего города;</w:t>
      </w:r>
    </w:p>
    <w:p w:rsidR="00021ECA" w:rsidRPr="00AB18BC" w:rsidRDefault="00021ECA" w:rsidP="00AB18BC">
      <w:pPr>
        <w:pStyle w:val="a5"/>
        <w:numPr>
          <w:ilvl w:val="0"/>
          <w:numId w:val="49"/>
        </w:numPr>
        <w:spacing w:after="0"/>
        <w:jc w:val="both"/>
        <w:rPr>
          <w:rFonts w:ascii="Times New Roman" w:hAnsi="Times New Roman" w:cs="Times New Roman"/>
          <w:sz w:val="24"/>
          <w:szCs w:val="24"/>
        </w:rPr>
      </w:pPr>
      <w:r w:rsidRPr="00AB18BC">
        <w:rPr>
          <w:rFonts w:ascii="Times New Roman" w:hAnsi="Times New Roman" w:cs="Times New Roman"/>
          <w:sz w:val="24"/>
          <w:szCs w:val="24"/>
        </w:rPr>
        <w:t>уважение к защитникам Родины;</w:t>
      </w:r>
    </w:p>
    <w:p w:rsidR="00021ECA" w:rsidRPr="00AB18BC" w:rsidRDefault="00021ECA" w:rsidP="00AB18BC">
      <w:pPr>
        <w:pStyle w:val="a5"/>
        <w:numPr>
          <w:ilvl w:val="0"/>
          <w:numId w:val="49"/>
        </w:numPr>
        <w:spacing w:after="0"/>
        <w:jc w:val="both"/>
        <w:rPr>
          <w:rFonts w:ascii="Times New Roman" w:hAnsi="Times New Roman" w:cs="Times New Roman"/>
          <w:sz w:val="24"/>
          <w:szCs w:val="24"/>
        </w:rPr>
      </w:pPr>
      <w:r w:rsidRPr="00AB18BC">
        <w:rPr>
          <w:rFonts w:ascii="Times New Roman" w:hAnsi="Times New Roman" w:cs="Times New Roman"/>
          <w:sz w:val="24"/>
          <w:szCs w:val="24"/>
        </w:rPr>
        <w:t>положительное отношение к своему национальному языку и культуре;</w:t>
      </w:r>
    </w:p>
    <w:p w:rsidR="00021ECA" w:rsidRPr="00AB18BC" w:rsidRDefault="00021ECA" w:rsidP="00AB18BC">
      <w:pPr>
        <w:pStyle w:val="a5"/>
        <w:numPr>
          <w:ilvl w:val="0"/>
          <w:numId w:val="49"/>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элементарные представления о национальных героях и важнейших событиях истории России и её народов; </w:t>
      </w:r>
    </w:p>
    <w:p w:rsidR="00021ECA" w:rsidRPr="00AB18BC" w:rsidRDefault="00021ECA" w:rsidP="00AB18BC">
      <w:pPr>
        <w:pStyle w:val="a5"/>
        <w:numPr>
          <w:ilvl w:val="0"/>
          <w:numId w:val="49"/>
        </w:numPr>
        <w:spacing w:after="0"/>
        <w:jc w:val="both"/>
        <w:rPr>
          <w:rFonts w:ascii="Times New Roman" w:hAnsi="Times New Roman" w:cs="Times New Roman"/>
          <w:sz w:val="24"/>
          <w:szCs w:val="24"/>
        </w:rPr>
      </w:pPr>
      <w:r w:rsidRPr="00AB18BC">
        <w:rPr>
          <w:rFonts w:ascii="Times New Roman" w:hAnsi="Times New Roman" w:cs="Times New Roman"/>
          <w:sz w:val="24"/>
          <w:szCs w:val="24"/>
        </w:rPr>
        <w:t>умение отвечать за свои поступки;</w:t>
      </w:r>
    </w:p>
    <w:p w:rsidR="00021ECA" w:rsidRPr="00AB18BC" w:rsidRDefault="00021ECA" w:rsidP="00AB18BC">
      <w:pPr>
        <w:pStyle w:val="a5"/>
        <w:numPr>
          <w:ilvl w:val="0"/>
          <w:numId w:val="49"/>
        </w:numPr>
        <w:spacing w:after="0"/>
        <w:jc w:val="both"/>
        <w:rPr>
          <w:rFonts w:ascii="Times New Roman" w:hAnsi="Times New Roman" w:cs="Times New Roman"/>
          <w:sz w:val="24"/>
          <w:szCs w:val="24"/>
        </w:rPr>
      </w:pPr>
      <w:r w:rsidRPr="00AB18BC">
        <w:rPr>
          <w:rFonts w:ascii="Times New Roman"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021ECA" w:rsidRPr="00AB18BC" w:rsidRDefault="00021ECA" w:rsidP="00AB18BC">
      <w:pPr>
        <w:pStyle w:val="a5"/>
        <w:numPr>
          <w:ilvl w:val="0"/>
          <w:numId w:val="49"/>
        </w:numPr>
        <w:spacing w:after="0"/>
        <w:jc w:val="both"/>
        <w:rPr>
          <w:rFonts w:ascii="Times New Roman" w:hAnsi="Times New Roman" w:cs="Times New Roman"/>
          <w:sz w:val="24"/>
          <w:szCs w:val="24"/>
        </w:rPr>
      </w:pPr>
      <w:r w:rsidRPr="00AB18BC">
        <w:rPr>
          <w:rFonts w:ascii="Times New Roman" w:hAnsi="Times New Roman" w:cs="Times New Roman"/>
          <w:sz w:val="24"/>
          <w:szCs w:val="24"/>
        </w:rPr>
        <w:t>интерес к государственным праздникам и важнейшим событиям в жизни России, области, города.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Воспитание нравственных чувств и этического сознания:</w:t>
      </w:r>
    </w:p>
    <w:p w:rsidR="00021ECA" w:rsidRPr="00AB18BC" w:rsidRDefault="00021ECA" w:rsidP="00AB18BC">
      <w:pPr>
        <w:pStyle w:val="a5"/>
        <w:numPr>
          <w:ilvl w:val="0"/>
          <w:numId w:val="50"/>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различение хороших и плохих поступков;</w:t>
      </w:r>
    </w:p>
    <w:p w:rsidR="00021ECA" w:rsidRPr="00AB18BC" w:rsidRDefault="00021ECA" w:rsidP="00AB18BC">
      <w:pPr>
        <w:pStyle w:val="a5"/>
        <w:numPr>
          <w:ilvl w:val="0"/>
          <w:numId w:val="50"/>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способность признаться в проступке и проанализировать его;</w:t>
      </w:r>
    </w:p>
    <w:p w:rsidR="00021ECA" w:rsidRPr="00AB18BC" w:rsidRDefault="00021ECA" w:rsidP="00AB18BC">
      <w:pPr>
        <w:pStyle w:val="a5"/>
        <w:numPr>
          <w:ilvl w:val="0"/>
          <w:numId w:val="50"/>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представления о том, что такое «хорошо» и что такое «плохо», касающиеся жизни в семье и в обществе;</w:t>
      </w:r>
    </w:p>
    <w:p w:rsidR="00021ECA" w:rsidRPr="00AB18BC" w:rsidRDefault="00021ECA" w:rsidP="00AB18BC">
      <w:pPr>
        <w:pStyle w:val="a5"/>
        <w:numPr>
          <w:ilvl w:val="0"/>
          <w:numId w:val="50"/>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представления  о  правилах  поведения  в  школе, дома, на улице, в населённом пункте, в общественных местах, на природе;</w:t>
      </w:r>
    </w:p>
    <w:p w:rsidR="00021ECA" w:rsidRPr="00AB18BC" w:rsidRDefault="00021ECA" w:rsidP="00AB18BC">
      <w:pPr>
        <w:pStyle w:val="a5"/>
        <w:numPr>
          <w:ilvl w:val="0"/>
          <w:numId w:val="50"/>
        </w:numPr>
        <w:spacing w:after="0"/>
        <w:jc w:val="both"/>
        <w:rPr>
          <w:rFonts w:ascii="Times New Roman" w:hAnsi="Times New Roman" w:cs="Times New Roman"/>
          <w:sz w:val="24"/>
          <w:szCs w:val="24"/>
        </w:rPr>
      </w:pPr>
      <w:r w:rsidRPr="00AB18BC">
        <w:rPr>
          <w:rFonts w:ascii="Times New Roman" w:hAnsi="Times New Roman" w:cs="Times New Roman"/>
          <w:sz w:val="24"/>
          <w:szCs w:val="24"/>
        </w:rPr>
        <w:t>уважительное отношение к родителям, старшим, доброжелательное отношение к сверстникам и младшим;</w:t>
      </w:r>
    </w:p>
    <w:p w:rsidR="00021ECA" w:rsidRPr="00AB18BC" w:rsidRDefault="00021ECA" w:rsidP="00AB18BC">
      <w:pPr>
        <w:pStyle w:val="a5"/>
        <w:numPr>
          <w:ilvl w:val="0"/>
          <w:numId w:val="50"/>
        </w:numPr>
        <w:spacing w:after="0"/>
        <w:jc w:val="both"/>
        <w:rPr>
          <w:rFonts w:ascii="Times New Roman" w:hAnsi="Times New Roman" w:cs="Times New Roman"/>
          <w:sz w:val="24"/>
          <w:szCs w:val="24"/>
        </w:rPr>
      </w:pPr>
      <w:r w:rsidRPr="00AB18BC">
        <w:rPr>
          <w:rFonts w:ascii="Times New Roman"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021ECA" w:rsidRPr="00AB18BC" w:rsidRDefault="00021ECA" w:rsidP="00AB18BC">
      <w:pPr>
        <w:pStyle w:val="a5"/>
        <w:numPr>
          <w:ilvl w:val="0"/>
          <w:numId w:val="50"/>
        </w:numPr>
        <w:spacing w:after="0"/>
        <w:jc w:val="both"/>
        <w:rPr>
          <w:rFonts w:ascii="Times New Roman" w:hAnsi="Times New Roman" w:cs="Times New Roman"/>
          <w:sz w:val="24"/>
          <w:szCs w:val="24"/>
        </w:rPr>
      </w:pPr>
      <w:r w:rsidRPr="00AB18BC">
        <w:rPr>
          <w:rFonts w:ascii="Times New Roman" w:hAnsi="Times New Roman" w:cs="Times New Roman"/>
          <w:sz w:val="24"/>
          <w:szCs w:val="24"/>
        </w:rPr>
        <w:t>бережное, гуманное отношение ко всему живому;</w:t>
      </w:r>
    </w:p>
    <w:p w:rsidR="00021ECA" w:rsidRPr="00AB18BC" w:rsidRDefault="00021ECA" w:rsidP="00AB18BC">
      <w:pPr>
        <w:pStyle w:val="a5"/>
        <w:numPr>
          <w:ilvl w:val="0"/>
          <w:numId w:val="50"/>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представления о недопустимости плохих поступков;</w:t>
      </w:r>
    </w:p>
    <w:p w:rsidR="00021ECA" w:rsidRPr="00AB18BC" w:rsidRDefault="00021ECA" w:rsidP="00AB18BC">
      <w:pPr>
        <w:pStyle w:val="a5"/>
        <w:numPr>
          <w:ilvl w:val="0"/>
          <w:numId w:val="50"/>
        </w:numPr>
        <w:spacing w:after="0"/>
        <w:jc w:val="both"/>
        <w:rPr>
          <w:rFonts w:ascii="Times New Roman" w:hAnsi="Times New Roman" w:cs="Times New Roman"/>
          <w:sz w:val="24"/>
          <w:szCs w:val="24"/>
        </w:rPr>
      </w:pPr>
      <w:r w:rsidRPr="00AB18BC">
        <w:rPr>
          <w:rFonts w:ascii="Times New Roman" w:hAnsi="Times New Roman" w:cs="Times New Roman"/>
          <w:sz w:val="24"/>
          <w:szCs w:val="24"/>
        </w:rPr>
        <w:t>знание правил этики, культуры речи (о недопустимости грубого, невежливого обращения, использования грубых и нецензурных слов и выражений).</w:t>
      </w:r>
    </w:p>
    <w:p w:rsidR="00021ECA" w:rsidRPr="00AB18BC" w:rsidRDefault="00021ECA"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Воспитание трудолюбия, активного отношения к учению, труду, жизни:</w:t>
      </w:r>
    </w:p>
    <w:p w:rsidR="00021ECA" w:rsidRPr="00AB18BC" w:rsidRDefault="00021ECA" w:rsidP="00AB18BC">
      <w:pPr>
        <w:pStyle w:val="a5"/>
        <w:numPr>
          <w:ilvl w:val="0"/>
          <w:numId w:val="51"/>
        </w:numPr>
        <w:spacing w:after="0"/>
        <w:jc w:val="both"/>
        <w:rPr>
          <w:rFonts w:ascii="Times New Roman" w:hAnsi="Times New Roman" w:cs="Times New Roman"/>
          <w:sz w:val="24"/>
          <w:szCs w:val="24"/>
        </w:rPr>
      </w:pPr>
      <w:r w:rsidRPr="00AB18BC">
        <w:rPr>
          <w:rFonts w:ascii="Times New Roman" w:hAnsi="Times New Roman" w:cs="Times New Roman"/>
          <w:sz w:val="24"/>
          <w:szCs w:val="24"/>
        </w:rPr>
        <w:t>первоначальные представления о нравственных основах учёбы, ведущей роли образования, труда в жизни человека и общества;</w:t>
      </w:r>
    </w:p>
    <w:p w:rsidR="00021ECA" w:rsidRPr="00AB18BC" w:rsidRDefault="00021ECA" w:rsidP="00AB18BC">
      <w:pPr>
        <w:pStyle w:val="a5"/>
        <w:numPr>
          <w:ilvl w:val="0"/>
          <w:numId w:val="51"/>
        </w:numPr>
        <w:spacing w:after="0"/>
        <w:jc w:val="both"/>
        <w:rPr>
          <w:rFonts w:ascii="Times New Roman" w:hAnsi="Times New Roman" w:cs="Times New Roman"/>
          <w:sz w:val="24"/>
          <w:szCs w:val="24"/>
        </w:rPr>
      </w:pPr>
      <w:r w:rsidRPr="00AB18BC">
        <w:rPr>
          <w:rFonts w:ascii="Times New Roman" w:hAnsi="Times New Roman" w:cs="Times New Roman"/>
          <w:sz w:val="24"/>
          <w:szCs w:val="24"/>
        </w:rPr>
        <w:t>уважение к труду и творчеству близких, товарищей по классу и школе;</w:t>
      </w:r>
    </w:p>
    <w:p w:rsidR="00021ECA" w:rsidRPr="00AB18BC" w:rsidRDefault="00021ECA" w:rsidP="00AB18BC">
      <w:pPr>
        <w:pStyle w:val="a5"/>
        <w:numPr>
          <w:ilvl w:val="0"/>
          <w:numId w:val="51"/>
        </w:numPr>
        <w:spacing w:after="0"/>
        <w:jc w:val="both"/>
        <w:rPr>
          <w:rFonts w:ascii="Times New Roman" w:hAnsi="Times New Roman" w:cs="Times New Roman"/>
          <w:sz w:val="24"/>
          <w:szCs w:val="24"/>
        </w:rPr>
      </w:pPr>
      <w:r w:rsidRPr="00AB18BC">
        <w:rPr>
          <w:rFonts w:ascii="Times New Roman" w:hAnsi="Times New Roman" w:cs="Times New Roman"/>
          <w:sz w:val="24"/>
          <w:szCs w:val="24"/>
        </w:rPr>
        <w:t>элементарные представления об основных профессиях;</w:t>
      </w:r>
    </w:p>
    <w:p w:rsidR="00021ECA" w:rsidRPr="00AB18BC" w:rsidRDefault="00021ECA" w:rsidP="00AB18BC">
      <w:pPr>
        <w:pStyle w:val="a5"/>
        <w:numPr>
          <w:ilvl w:val="0"/>
          <w:numId w:val="51"/>
        </w:numPr>
        <w:spacing w:after="0"/>
        <w:jc w:val="both"/>
        <w:rPr>
          <w:rFonts w:ascii="Times New Roman" w:hAnsi="Times New Roman" w:cs="Times New Roman"/>
          <w:sz w:val="24"/>
          <w:szCs w:val="24"/>
        </w:rPr>
      </w:pPr>
      <w:r w:rsidRPr="00AB18BC">
        <w:rPr>
          <w:rFonts w:ascii="Times New Roman" w:hAnsi="Times New Roman" w:cs="Times New Roman"/>
          <w:sz w:val="24"/>
          <w:szCs w:val="24"/>
        </w:rPr>
        <w:t>первоначальные навыки коллективной работы, в том числе при выполнении коллективных заданий, общественно-полезной деятельности;</w:t>
      </w:r>
    </w:p>
    <w:p w:rsidR="00021ECA" w:rsidRPr="00AB18BC" w:rsidRDefault="00021ECA" w:rsidP="00AB18BC">
      <w:pPr>
        <w:pStyle w:val="a5"/>
        <w:numPr>
          <w:ilvl w:val="0"/>
          <w:numId w:val="51"/>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проявление дисциплинированности, последовательности и настойчивости в выполнении учебных и учебно-трудовых заданий;</w:t>
      </w:r>
    </w:p>
    <w:p w:rsidR="00021ECA" w:rsidRPr="00AB18BC" w:rsidRDefault="00021ECA" w:rsidP="00AB18BC">
      <w:pPr>
        <w:pStyle w:val="a5"/>
        <w:numPr>
          <w:ilvl w:val="0"/>
          <w:numId w:val="51"/>
        </w:numPr>
        <w:spacing w:after="0"/>
        <w:jc w:val="both"/>
        <w:rPr>
          <w:rFonts w:ascii="Times New Roman" w:hAnsi="Times New Roman" w:cs="Times New Roman"/>
          <w:sz w:val="24"/>
          <w:szCs w:val="24"/>
        </w:rPr>
      </w:pPr>
      <w:r w:rsidRPr="00AB18BC">
        <w:rPr>
          <w:rFonts w:ascii="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021ECA" w:rsidRPr="00AB18BC" w:rsidRDefault="00021ECA" w:rsidP="00AB18BC">
      <w:pPr>
        <w:pStyle w:val="a5"/>
        <w:numPr>
          <w:ilvl w:val="0"/>
          <w:numId w:val="51"/>
        </w:numPr>
        <w:spacing w:after="0"/>
        <w:jc w:val="both"/>
        <w:rPr>
          <w:rFonts w:ascii="Times New Roman" w:hAnsi="Times New Roman" w:cs="Times New Roman"/>
          <w:sz w:val="24"/>
          <w:szCs w:val="24"/>
        </w:rPr>
      </w:pPr>
      <w:r w:rsidRPr="00AB18BC">
        <w:rPr>
          <w:rFonts w:ascii="Times New Roman" w:hAnsi="Times New Roman" w:cs="Times New Roman"/>
          <w:sz w:val="24"/>
          <w:szCs w:val="24"/>
        </w:rPr>
        <w:t>соблюдение порядка на рабочем месте.</w:t>
      </w:r>
    </w:p>
    <w:p w:rsidR="00021ECA" w:rsidRPr="00AB18BC" w:rsidRDefault="00021ECA"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21ECA" w:rsidRPr="00AB18BC" w:rsidRDefault="00021ECA" w:rsidP="00AB18BC">
      <w:pPr>
        <w:pStyle w:val="a5"/>
        <w:numPr>
          <w:ilvl w:val="0"/>
          <w:numId w:val="52"/>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различение красивого и некрасивого, прекрасного и безобразного;</w:t>
      </w:r>
    </w:p>
    <w:p w:rsidR="00021ECA" w:rsidRPr="00AB18BC" w:rsidRDefault="00021ECA" w:rsidP="00AB18BC">
      <w:pPr>
        <w:pStyle w:val="a5"/>
        <w:numPr>
          <w:ilvl w:val="0"/>
          <w:numId w:val="52"/>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элементарных представлений о красоте;</w:t>
      </w:r>
    </w:p>
    <w:p w:rsidR="00021ECA" w:rsidRPr="00AB18BC" w:rsidRDefault="00021ECA" w:rsidP="00AB18BC">
      <w:pPr>
        <w:pStyle w:val="a5"/>
        <w:numPr>
          <w:ilvl w:val="0"/>
          <w:numId w:val="52"/>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умения видеть красоту природы и человека;</w:t>
      </w:r>
    </w:p>
    <w:p w:rsidR="00021ECA" w:rsidRPr="00AB18BC" w:rsidRDefault="00021ECA" w:rsidP="00AB18BC">
      <w:pPr>
        <w:pStyle w:val="a5"/>
        <w:numPr>
          <w:ilvl w:val="0"/>
          <w:numId w:val="52"/>
        </w:numPr>
        <w:spacing w:after="0"/>
        <w:jc w:val="both"/>
        <w:rPr>
          <w:rFonts w:ascii="Times New Roman" w:hAnsi="Times New Roman" w:cs="Times New Roman"/>
          <w:sz w:val="24"/>
          <w:szCs w:val="24"/>
        </w:rPr>
      </w:pPr>
      <w:r w:rsidRPr="00AB18BC">
        <w:rPr>
          <w:rFonts w:ascii="Times New Roman" w:hAnsi="Times New Roman" w:cs="Times New Roman"/>
          <w:sz w:val="24"/>
          <w:szCs w:val="24"/>
        </w:rPr>
        <w:t>интерес к продуктам художественного творчества;</w:t>
      </w:r>
    </w:p>
    <w:p w:rsidR="00021ECA" w:rsidRPr="00AB18BC" w:rsidRDefault="00021ECA" w:rsidP="00AB18BC">
      <w:pPr>
        <w:pStyle w:val="a5"/>
        <w:numPr>
          <w:ilvl w:val="0"/>
          <w:numId w:val="52"/>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представления  и  положительное  отношение  к  аккуратности  и опрятности;</w:t>
      </w:r>
    </w:p>
    <w:p w:rsidR="00021ECA" w:rsidRPr="00AB18BC" w:rsidRDefault="00021ECA" w:rsidP="00AB18BC">
      <w:pPr>
        <w:pStyle w:val="a5"/>
        <w:numPr>
          <w:ilvl w:val="0"/>
          <w:numId w:val="52"/>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представления и отрицательное отношение к некрасивым поступкам и неряшливости.</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Условия реализации основных направлений</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духовно-нравственного развития обучающихся с РАС</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Направления  коррекционно-воспитательной  работы  по  духовно-нравственному развитию обучающихся с РАС реализуются как во внеурочной деятельности, так и в процессе изучения всех учебных предметов.</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Содержание и используемые формы работы соответствуют возрастным особенностям обучающихся, уровню их интеллектуального развития, а также предусматривают учет психофизиологических особенностей и возможностей детей и подростков.</w:t>
      </w:r>
    </w:p>
    <w:p w:rsidR="00021ECA" w:rsidRPr="00AB18BC" w:rsidRDefault="00021ECA"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1. Совместная деятельность общеобразовательной организации, семьи и общественности по духовно-нравственному развитию обучающихся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Духовно-нравственное развитие обучающихся с РАС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организации.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 реализации программы духовно-нравственного развития обучающихся образовательная организация  взаимодействует с традиционными религиозными организациями, общественными организациями и объединениями граждан ― с патриотической, культурной, экологической и иной направленностью, детско-юношескими и молодёжными движениями, организациями, объединениями, разделяющими в своей деятельности базовые национальные ценности. При этом используются  различные формы взаимодействия:</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Перечень общественных организаций и объединений, а также традиционных религиозных организаций в проведении отдельных мероприятий в рамках реализации направлений программы нравственного развития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1"/>
        <w:gridCol w:w="4852"/>
        <w:gridCol w:w="3228"/>
      </w:tblGrid>
      <w:tr w:rsidR="00021ECA" w:rsidRPr="00AB18BC" w:rsidTr="00021ECA">
        <w:tc>
          <w:tcPr>
            <w:tcW w:w="1526" w:type="dxa"/>
          </w:tcPr>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 п/п</w:t>
            </w:r>
          </w:p>
        </w:tc>
        <w:tc>
          <w:tcPr>
            <w:tcW w:w="4961" w:type="dxa"/>
          </w:tcPr>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Наименование</w:t>
            </w:r>
          </w:p>
        </w:tc>
        <w:tc>
          <w:tcPr>
            <w:tcW w:w="3285" w:type="dxa"/>
          </w:tcPr>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Мероприятие</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МБОУ СОШ с. Больше-Дорохово</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совместных праздников</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МАДОУ Детский сад № 3 «Радуга» г. Асино</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совместных праздников</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3</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МБОУ ДОД ДЮСШ № 1 г. Асино</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соревнований, акций</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4</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МАОУДО ЦТДМ г. Асино</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Участие в творческих конкурсах</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5</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МАОУ ДОД ДЮСШ № 2 г. Асино</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совместных праздников</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6</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ДК «Восток»</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Участие в творческих конкурсах </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7</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Культурно-туристический центр «Сибирская усадьба Н.А.Лампсакова»</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Посещение выставок, мероприятий, конкурсов</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8</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Местная детская общественная организация Асиновского района Томской области «Лучики», </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Проведение совместных праздников, мероприятий </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9</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Общество инвалидов в г. Асино,</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совместных мероприятий</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10</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Церковь Покрова Пресвятой Богородицы в Асино</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совместных праздников, мероприятий</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11</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Асиновское телевидение, районные газеты «Диссонанс» и «Образ жизни»</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Освещение в СМИ школьной жизни</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12</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Асиновский техникум промышленной индустрии и сервиса </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Участие в мероприятиях</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13</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МАОУ СОШ № 16 г. Томск</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совместных мероприятий</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14</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МАОУ СОШ № 40 г. Томск</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совместных мероприятий</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15</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БЭЦ г. Асино </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Участие в мероприятиях¸ конкурсах</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16</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Асиновский краеведческий музей </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Посещение выставок, экспозиций </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17</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Музей АВПУ </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Посещение выставок, экспозиций</w:t>
            </w:r>
          </w:p>
        </w:tc>
      </w:tr>
      <w:tr w:rsidR="00021ECA" w:rsidRPr="00AB18BC" w:rsidTr="00021ECA">
        <w:tc>
          <w:tcPr>
            <w:tcW w:w="1526"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18</w:t>
            </w:r>
          </w:p>
        </w:tc>
        <w:tc>
          <w:tcPr>
            <w:tcW w:w="4961"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Библиотека им. Г.М.Маркова в с. Ново-Кусково </w:t>
            </w:r>
          </w:p>
        </w:tc>
        <w:tc>
          <w:tcPr>
            <w:tcW w:w="3285" w:type="dxa"/>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Участие в мероприятиях</w:t>
            </w:r>
          </w:p>
        </w:tc>
      </w:tr>
    </w:tbl>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2.  Повышение  педагогической  культуры  родителей  (законных представителей) обучающихся.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Педагогическая  культура  родителей  (законных  представителей) обучающихся с РАС — один из самых действенных факторов их духовно-нравственного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Система работы общеобразовательной организации по повышению педагогической культуры родителей (законных представителей) в обеспечении духовно-нравственного развития обучающихся основана на следующих принципах:</w:t>
      </w:r>
    </w:p>
    <w:p w:rsidR="00021ECA" w:rsidRPr="00AB18BC" w:rsidRDefault="00021ECA" w:rsidP="00AB18BC">
      <w:pPr>
        <w:pStyle w:val="a5"/>
        <w:numPr>
          <w:ilvl w:val="0"/>
          <w:numId w:val="53"/>
        </w:numPr>
        <w:spacing w:after="0"/>
        <w:jc w:val="both"/>
        <w:rPr>
          <w:rFonts w:ascii="Times New Roman" w:hAnsi="Times New Roman" w:cs="Times New Roman"/>
          <w:sz w:val="24"/>
          <w:szCs w:val="24"/>
        </w:rPr>
      </w:pPr>
      <w:r w:rsidRPr="00AB18BC">
        <w:rPr>
          <w:rFonts w:ascii="Times New Roman" w:hAnsi="Times New Roman" w:cs="Times New Roman"/>
          <w:sz w:val="24"/>
          <w:szCs w:val="24"/>
        </w:rPr>
        <w:t>совместная педагогическая деятельность семьи и общеобразовательной организации в разработке содержания и реализации программ духовно- нравственного развития обучающихся, в оценке эффективности этих программ;</w:t>
      </w:r>
    </w:p>
    <w:p w:rsidR="00021ECA" w:rsidRPr="00AB18BC" w:rsidRDefault="00021ECA" w:rsidP="00AB18BC">
      <w:pPr>
        <w:pStyle w:val="a5"/>
        <w:numPr>
          <w:ilvl w:val="0"/>
          <w:numId w:val="53"/>
        </w:numPr>
        <w:spacing w:after="0"/>
        <w:jc w:val="both"/>
        <w:rPr>
          <w:rFonts w:ascii="Times New Roman" w:hAnsi="Times New Roman" w:cs="Times New Roman"/>
          <w:sz w:val="24"/>
          <w:szCs w:val="24"/>
        </w:rPr>
      </w:pPr>
      <w:r w:rsidRPr="00AB18BC">
        <w:rPr>
          <w:rFonts w:ascii="Times New Roman"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p w:rsidR="00021ECA" w:rsidRPr="00AB18BC" w:rsidRDefault="00021ECA" w:rsidP="00AB18BC">
      <w:pPr>
        <w:pStyle w:val="a5"/>
        <w:numPr>
          <w:ilvl w:val="0"/>
          <w:numId w:val="53"/>
        </w:numPr>
        <w:spacing w:after="0"/>
        <w:jc w:val="both"/>
        <w:rPr>
          <w:rFonts w:ascii="Times New Roman" w:hAnsi="Times New Roman" w:cs="Times New Roman"/>
          <w:sz w:val="24"/>
          <w:szCs w:val="24"/>
        </w:rPr>
      </w:pPr>
      <w:r w:rsidRPr="00AB18BC">
        <w:rPr>
          <w:rFonts w:ascii="Times New Roman" w:hAnsi="Times New Roman" w:cs="Times New Roman"/>
          <w:sz w:val="24"/>
          <w:szCs w:val="24"/>
        </w:rPr>
        <w:t>педагогическое внимание, уважение и требовательность к родителям (законным представителям);</w:t>
      </w:r>
    </w:p>
    <w:p w:rsidR="00021ECA" w:rsidRPr="00AB18BC" w:rsidRDefault="00021ECA" w:rsidP="00AB18BC">
      <w:pPr>
        <w:pStyle w:val="a5"/>
        <w:numPr>
          <w:ilvl w:val="0"/>
          <w:numId w:val="53"/>
        </w:numPr>
        <w:spacing w:after="0"/>
        <w:jc w:val="both"/>
        <w:rPr>
          <w:rFonts w:ascii="Times New Roman" w:hAnsi="Times New Roman" w:cs="Times New Roman"/>
          <w:sz w:val="24"/>
          <w:szCs w:val="24"/>
        </w:rPr>
      </w:pPr>
      <w:r w:rsidRPr="00AB18BC">
        <w:rPr>
          <w:rFonts w:ascii="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021ECA" w:rsidRPr="00AB18BC" w:rsidRDefault="00021ECA" w:rsidP="00AB18BC">
      <w:pPr>
        <w:pStyle w:val="a5"/>
        <w:numPr>
          <w:ilvl w:val="0"/>
          <w:numId w:val="53"/>
        </w:numPr>
        <w:spacing w:after="0"/>
        <w:jc w:val="both"/>
        <w:rPr>
          <w:rFonts w:ascii="Times New Roman" w:hAnsi="Times New Roman" w:cs="Times New Roman"/>
          <w:sz w:val="24"/>
          <w:szCs w:val="24"/>
        </w:rPr>
      </w:pPr>
      <w:r w:rsidRPr="00AB18BC">
        <w:rPr>
          <w:rFonts w:ascii="Times New Roman" w:hAnsi="Times New Roman" w:cs="Times New Roman"/>
          <w:sz w:val="24"/>
          <w:szCs w:val="24"/>
        </w:rPr>
        <w:t>содействие  родителям  (законным  представителям)  в  решении индивидуальных проблем воспитания детей;</w:t>
      </w:r>
    </w:p>
    <w:p w:rsidR="00021ECA" w:rsidRPr="00AB18BC" w:rsidRDefault="00021ECA" w:rsidP="00AB18BC">
      <w:pPr>
        <w:pStyle w:val="a5"/>
        <w:numPr>
          <w:ilvl w:val="0"/>
          <w:numId w:val="53"/>
        </w:numPr>
        <w:spacing w:after="0"/>
        <w:jc w:val="both"/>
        <w:rPr>
          <w:rFonts w:ascii="Times New Roman" w:hAnsi="Times New Roman" w:cs="Times New Roman"/>
          <w:sz w:val="24"/>
          <w:szCs w:val="24"/>
        </w:rPr>
      </w:pPr>
      <w:r w:rsidRPr="00AB18BC">
        <w:rPr>
          <w:rFonts w:ascii="Times New Roman" w:hAnsi="Times New Roman" w:cs="Times New Roman"/>
          <w:sz w:val="24"/>
          <w:szCs w:val="24"/>
        </w:rPr>
        <w:t>опора на положительный опыт семейного воспитания.</w:t>
      </w:r>
    </w:p>
    <w:p w:rsidR="00021ECA" w:rsidRPr="00AB18BC" w:rsidRDefault="00021ECA"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 xml:space="preserve">Формы работы по повышению педагогической культуры родителей (законных  представителей)  </w:t>
      </w:r>
    </w:p>
    <w:p w:rsidR="00021ECA" w:rsidRPr="00AB18BC" w:rsidRDefault="00021ECA" w:rsidP="00AB18BC">
      <w:pPr>
        <w:pStyle w:val="a5"/>
        <w:numPr>
          <w:ilvl w:val="0"/>
          <w:numId w:val="54"/>
        </w:numPr>
        <w:spacing w:after="0"/>
        <w:jc w:val="both"/>
        <w:rPr>
          <w:rFonts w:ascii="Times New Roman" w:hAnsi="Times New Roman" w:cs="Times New Roman"/>
          <w:sz w:val="24"/>
          <w:szCs w:val="24"/>
        </w:rPr>
      </w:pPr>
      <w:r w:rsidRPr="00AB18BC">
        <w:rPr>
          <w:rFonts w:ascii="Times New Roman" w:hAnsi="Times New Roman" w:cs="Times New Roman"/>
          <w:sz w:val="24"/>
          <w:szCs w:val="24"/>
        </w:rPr>
        <w:t>Родительские собрания</w:t>
      </w:r>
    </w:p>
    <w:p w:rsidR="00021ECA" w:rsidRPr="00AB18BC" w:rsidRDefault="00021ECA" w:rsidP="00AB18BC">
      <w:pPr>
        <w:pStyle w:val="a5"/>
        <w:numPr>
          <w:ilvl w:val="0"/>
          <w:numId w:val="54"/>
        </w:numPr>
        <w:spacing w:after="0"/>
        <w:jc w:val="both"/>
        <w:rPr>
          <w:rFonts w:ascii="Times New Roman" w:hAnsi="Times New Roman" w:cs="Times New Roman"/>
          <w:sz w:val="24"/>
          <w:szCs w:val="24"/>
        </w:rPr>
      </w:pPr>
      <w:r w:rsidRPr="00AB18BC">
        <w:rPr>
          <w:rFonts w:ascii="Times New Roman" w:hAnsi="Times New Roman" w:cs="Times New Roman"/>
          <w:sz w:val="24"/>
          <w:szCs w:val="24"/>
        </w:rPr>
        <w:t>Беседы</w:t>
      </w:r>
    </w:p>
    <w:p w:rsidR="00021ECA" w:rsidRPr="00AB18BC" w:rsidRDefault="00021ECA" w:rsidP="00AB18BC">
      <w:pPr>
        <w:pStyle w:val="a5"/>
        <w:numPr>
          <w:ilvl w:val="0"/>
          <w:numId w:val="54"/>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Психологическое просвещение </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Сроки и формы проведения мероприятий в рамках повышения педагогической культуры родителей согласовывается с планом воспитательной  работы  общеобразовательной  организации.  Работа  с родителями  (законными  представителями) предшествует  работе с обучающимися и подготавливает к ней.</w:t>
      </w:r>
    </w:p>
    <w:p w:rsidR="00021ECA" w:rsidRPr="00AB18BC" w:rsidRDefault="00021ECA" w:rsidP="00AB18BC">
      <w:pPr>
        <w:spacing w:after="0"/>
        <w:ind w:firstLine="708"/>
        <w:jc w:val="center"/>
        <w:rPr>
          <w:rFonts w:ascii="Times New Roman" w:hAnsi="Times New Roman" w:cs="Times New Roman"/>
          <w:sz w:val="24"/>
          <w:szCs w:val="24"/>
        </w:rPr>
      </w:pPr>
      <w:r w:rsidRPr="00AB18BC">
        <w:rPr>
          <w:rFonts w:ascii="Times New Roman" w:hAnsi="Times New Roman" w:cs="Times New Roman"/>
          <w:sz w:val="24"/>
          <w:szCs w:val="24"/>
        </w:rPr>
        <w:t>Планируемые результаты духовно-нравственного развития обучающихся с РАС</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w:t>
      </w:r>
    </w:p>
    <w:p w:rsidR="00021ECA" w:rsidRPr="00AB18BC" w:rsidRDefault="00021ECA"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результате реализации программы духовно-нравственного развития ьдолжно обеспечиваться:</w:t>
      </w:r>
    </w:p>
    <w:p w:rsidR="00021ECA" w:rsidRPr="00AB18BC" w:rsidRDefault="00021ECA" w:rsidP="00AB18BC">
      <w:pPr>
        <w:pStyle w:val="a5"/>
        <w:numPr>
          <w:ilvl w:val="0"/>
          <w:numId w:val="55"/>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приобретение обучающимися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w:t>
      </w:r>
    </w:p>
    <w:p w:rsidR="00021ECA" w:rsidRPr="00AB18BC" w:rsidRDefault="00021ECA" w:rsidP="00AB18BC">
      <w:pPr>
        <w:pStyle w:val="a5"/>
        <w:numPr>
          <w:ilvl w:val="0"/>
          <w:numId w:val="55"/>
        </w:numPr>
        <w:spacing w:after="0"/>
        <w:jc w:val="both"/>
        <w:rPr>
          <w:rFonts w:ascii="Times New Roman" w:hAnsi="Times New Roman" w:cs="Times New Roman"/>
          <w:sz w:val="24"/>
          <w:szCs w:val="24"/>
        </w:rPr>
      </w:pPr>
      <w:r w:rsidRPr="00AB18BC">
        <w:rPr>
          <w:rFonts w:ascii="Times New Roman" w:hAnsi="Times New Roman" w:cs="Times New Roman"/>
          <w:sz w:val="24"/>
          <w:szCs w:val="24"/>
        </w:rPr>
        <w:t>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w:t>
      </w:r>
    </w:p>
    <w:p w:rsidR="00021ECA" w:rsidRPr="00AB18BC" w:rsidRDefault="00021ECA" w:rsidP="00AB18BC">
      <w:pPr>
        <w:pStyle w:val="a5"/>
        <w:numPr>
          <w:ilvl w:val="0"/>
          <w:numId w:val="55"/>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приобретение обучающимся нравственных моделей поведения, которые он усвоил вследствие участия в той или иной общественно значимой деятельности;</w:t>
      </w:r>
    </w:p>
    <w:p w:rsidR="00021ECA" w:rsidRPr="00AB18BC" w:rsidRDefault="00021ECA" w:rsidP="00AB18BC">
      <w:pPr>
        <w:pStyle w:val="a5"/>
        <w:numPr>
          <w:ilvl w:val="0"/>
          <w:numId w:val="55"/>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развитие обучающегося как личности, формирование его социальной компетентности, чувства патриотизма и т. д.</w:t>
      </w:r>
    </w:p>
    <w:p w:rsidR="00021ECA" w:rsidRPr="00AB18BC" w:rsidRDefault="00021ECA"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w:t>
      </w:r>
    </w:p>
    <w:p w:rsidR="00021ECA" w:rsidRPr="00AB18BC" w:rsidRDefault="00021ECA"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Воспитательные результаты, которые могут</w:t>
      </w:r>
    </w:p>
    <w:p w:rsidR="00021ECA" w:rsidRPr="00AB18BC" w:rsidRDefault="00021ECA"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быть достигнуты обучающимися.</w:t>
      </w:r>
    </w:p>
    <w:tbl>
      <w:tblPr>
        <w:tblStyle w:val="a4"/>
        <w:tblW w:w="0" w:type="auto"/>
        <w:tblLook w:val="04A0" w:firstRow="1" w:lastRow="0" w:firstColumn="1" w:lastColumn="0" w:noHBand="0" w:noVBand="1"/>
      </w:tblPr>
      <w:tblGrid>
        <w:gridCol w:w="4785"/>
        <w:gridCol w:w="4786"/>
      </w:tblGrid>
      <w:tr w:rsidR="00021ECA" w:rsidRPr="00AB18BC" w:rsidTr="00021ECA">
        <w:tc>
          <w:tcPr>
            <w:tcW w:w="4785" w:type="dxa"/>
          </w:tcPr>
          <w:p w:rsidR="00021ECA" w:rsidRPr="00AB18BC" w:rsidRDefault="00021ECA"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 xml:space="preserve">Направление </w:t>
            </w:r>
          </w:p>
        </w:tc>
        <w:tc>
          <w:tcPr>
            <w:tcW w:w="4786" w:type="dxa"/>
          </w:tcPr>
          <w:p w:rsidR="00021ECA" w:rsidRPr="00AB18BC" w:rsidRDefault="00021ECA"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 xml:space="preserve">Результат </w:t>
            </w:r>
          </w:p>
        </w:tc>
      </w:tr>
      <w:tr w:rsidR="00021ECA" w:rsidRPr="00AB18BC" w:rsidTr="00021ECA">
        <w:tc>
          <w:tcPr>
            <w:tcW w:w="4785"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Воспитание гражданственности, патриотизма, уважения к правам,</w:t>
            </w:r>
          </w:p>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свободам и обязанностям человека</w:t>
            </w:r>
          </w:p>
        </w:tc>
        <w:tc>
          <w:tcPr>
            <w:tcW w:w="4786" w:type="dxa"/>
          </w:tcPr>
          <w:p w:rsidR="00021ECA" w:rsidRPr="00AB18BC" w:rsidRDefault="00021ECA" w:rsidP="00AB18BC">
            <w:pPr>
              <w:pStyle w:val="a5"/>
              <w:numPr>
                <w:ilvl w:val="0"/>
                <w:numId w:val="56"/>
              </w:num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положительное отношение и любовь к близким, к общеобразовательной организации, своему селу, городу, народу, России;</w:t>
            </w:r>
          </w:p>
          <w:p w:rsidR="00021ECA" w:rsidRPr="00AB18BC" w:rsidRDefault="00021ECA" w:rsidP="00AB18BC">
            <w:pPr>
              <w:pStyle w:val="a5"/>
              <w:numPr>
                <w:ilvl w:val="0"/>
                <w:numId w:val="56"/>
              </w:num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21ECA" w:rsidRPr="00AB18BC" w:rsidRDefault="00021ECA" w:rsidP="00AB18BC">
            <w:pPr>
              <w:pStyle w:val="a5"/>
              <w:numPr>
                <w:ilvl w:val="0"/>
                <w:numId w:val="56"/>
              </w:num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опыт ролевого взаимодействия в классе, школе, семье.</w:t>
            </w:r>
          </w:p>
        </w:tc>
      </w:tr>
      <w:tr w:rsidR="00021ECA" w:rsidRPr="00AB18BC" w:rsidTr="00021ECA">
        <w:tc>
          <w:tcPr>
            <w:tcW w:w="4785"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Воспитание нравственных чувств и этического сознания</w:t>
            </w:r>
          </w:p>
          <w:p w:rsidR="00021ECA" w:rsidRPr="00AB18BC" w:rsidRDefault="00021ECA" w:rsidP="00AB18BC">
            <w:pPr>
              <w:spacing w:line="276" w:lineRule="auto"/>
              <w:jc w:val="center"/>
              <w:rPr>
                <w:rFonts w:ascii="Times New Roman" w:hAnsi="Times New Roman" w:cs="Times New Roman"/>
                <w:sz w:val="24"/>
                <w:szCs w:val="24"/>
              </w:rPr>
            </w:pPr>
          </w:p>
        </w:tc>
        <w:tc>
          <w:tcPr>
            <w:tcW w:w="4786" w:type="dxa"/>
          </w:tcPr>
          <w:p w:rsidR="00021ECA" w:rsidRPr="00AB18BC" w:rsidRDefault="00021ECA" w:rsidP="00AB18BC">
            <w:pPr>
              <w:pStyle w:val="a5"/>
              <w:numPr>
                <w:ilvl w:val="0"/>
                <w:numId w:val="57"/>
              </w:num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21ECA" w:rsidRPr="00AB18BC" w:rsidRDefault="00021ECA" w:rsidP="00AB18BC">
            <w:pPr>
              <w:pStyle w:val="a5"/>
              <w:numPr>
                <w:ilvl w:val="0"/>
                <w:numId w:val="57"/>
              </w:num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021ECA" w:rsidRPr="00AB18BC" w:rsidRDefault="00021ECA" w:rsidP="00AB18BC">
            <w:pPr>
              <w:pStyle w:val="a5"/>
              <w:numPr>
                <w:ilvl w:val="0"/>
                <w:numId w:val="57"/>
              </w:num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021ECA" w:rsidRPr="00AB18BC" w:rsidRDefault="00021ECA" w:rsidP="00AB18BC">
            <w:pPr>
              <w:spacing w:line="276" w:lineRule="auto"/>
              <w:rPr>
                <w:rFonts w:ascii="Times New Roman" w:hAnsi="Times New Roman" w:cs="Times New Roman"/>
                <w:sz w:val="24"/>
                <w:szCs w:val="24"/>
              </w:rPr>
            </w:pPr>
          </w:p>
        </w:tc>
      </w:tr>
      <w:tr w:rsidR="00021ECA" w:rsidRPr="00AB18BC" w:rsidTr="00021ECA">
        <w:tc>
          <w:tcPr>
            <w:tcW w:w="4785"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Воспитание трудолюбия, творческого отношения к учению, труду, жизни:</w:t>
            </w:r>
          </w:p>
          <w:p w:rsidR="00021ECA" w:rsidRPr="00AB18BC" w:rsidRDefault="00021ECA" w:rsidP="00AB18BC">
            <w:pPr>
              <w:spacing w:line="276" w:lineRule="auto"/>
              <w:jc w:val="center"/>
              <w:rPr>
                <w:rFonts w:ascii="Times New Roman" w:hAnsi="Times New Roman" w:cs="Times New Roman"/>
                <w:sz w:val="24"/>
                <w:szCs w:val="24"/>
              </w:rPr>
            </w:pPr>
          </w:p>
        </w:tc>
        <w:tc>
          <w:tcPr>
            <w:tcW w:w="4786" w:type="dxa"/>
          </w:tcPr>
          <w:p w:rsidR="00021ECA" w:rsidRPr="00AB18BC" w:rsidRDefault="00021ECA" w:rsidP="00AB18BC">
            <w:pPr>
              <w:pStyle w:val="a5"/>
              <w:numPr>
                <w:ilvl w:val="0"/>
                <w:numId w:val="58"/>
              </w:num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положительное отношение к учебному труду;</w:t>
            </w:r>
          </w:p>
          <w:p w:rsidR="00021ECA" w:rsidRPr="00AB18BC" w:rsidRDefault="00021ECA" w:rsidP="00AB18BC">
            <w:pPr>
              <w:pStyle w:val="a5"/>
              <w:numPr>
                <w:ilvl w:val="0"/>
                <w:numId w:val="58"/>
              </w:num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элементарные представления о различных профессиях;</w:t>
            </w:r>
          </w:p>
          <w:p w:rsidR="00021ECA" w:rsidRPr="00AB18BC" w:rsidRDefault="00021ECA" w:rsidP="00AB18BC">
            <w:pPr>
              <w:pStyle w:val="a5"/>
              <w:numPr>
                <w:ilvl w:val="0"/>
                <w:numId w:val="58"/>
              </w:num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первоначальные навыки трудового сотрудничества со сверстниками, старшими детьми и взрослыми;</w:t>
            </w:r>
          </w:p>
          <w:p w:rsidR="00021ECA" w:rsidRPr="00AB18BC" w:rsidRDefault="00021ECA" w:rsidP="00AB18BC">
            <w:pPr>
              <w:pStyle w:val="a5"/>
              <w:numPr>
                <w:ilvl w:val="0"/>
                <w:numId w:val="58"/>
              </w:num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осознание приоритета нравственных основ труда, творчества, создания нового;</w:t>
            </w:r>
          </w:p>
          <w:p w:rsidR="00021ECA" w:rsidRPr="00AB18BC" w:rsidRDefault="00021ECA" w:rsidP="00AB18BC">
            <w:pPr>
              <w:pStyle w:val="a5"/>
              <w:numPr>
                <w:ilvl w:val="0"/>
                <w:numId w:val="58"/>
              </w:num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первоначальный опыт участия в различных видах общественно-полезной и личностно значимой деятельности.</w:t>
            </w:r>
          </w:p>
        </w:tc>
      </w:tr>
      <w:tr w:rsidR="00021ECA" w:rsidRPr="00AB18BC" w:rsidTr="00021ECA">
        <w:tc>
          <w:tcPr>
            <w:tcW w:w="4785" w:type="dxa"/>
          </w:tcPr>
          <w:p w:rsidR="00021ECA" w:rsidRPr="00AB18BC" w:rsidRDefault="00021ECA" w:rsidP="00AB18BC">
            <w:p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21ECA" w:rsidRPr="00AB18BC" w:rsidRDefault="00021ECA" w:rsidP="00AB18BC">
            <w:pPr>
              <w:spacing w:line="276" w:lineRule="auto"/>
              <w:jc w:val="center"/>
              <w:rPr>
                <w:rFonts w:ascii="Times New Roman" w:hAnsi="Times New Roman" w:cs="Times New Roman"/>
                <w:sz w:val="24"/>
                <w:szCs w:val="24"/>
              </w:rPr>
            </w:pPr>
          </w:p>
        </w:tc>
        <w:tc>
          <w:tcPr>
            <w:tcW w:w="4786" w:type="dxa"/>
          </w:tcPr>
          <w:p w:rsidR="00021ECA" w:rsidRPr="00AB18BC" w:rsidRDefault="00021ECA" w:rsidP="00AB18BC">
            <w:pPr>
              <w:pStyle w:val="a5"/>
              <w:numPr>
                <w:ilvl w:val="0"/>
                <w:numId w:val="59"/>
              </w:num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первоначальные умения видеть красоту в окружающем мире;</w:t>
            </w:r>
          </w:p>
          <w:p w:rsidR="00021ECA" w:rsidRPr="00AB18BC" w:rsidRDefault="00021ECA" w:rsidP="00AB18BC">
            <w:pPr>
              <w:pStyle w:val="a5"/>
              <w:numPr>
                <w:ilvl w:val="0"/>
                <w:numId w:val="59"/>
              </w:num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первоначальные умения видеть красоту в поведении, поступках людей;</w:t>
            </w:r>
          </w:p>
          <w:p w:rsidR="00021ECA" w:rsidRPr="00AB18BC" w:rsidRDefault="00021ECA" w:rsidP="00AB18BC">
            <w:pPr>
              <w:pStyle w:val="a5"/>
              <w:numPr>
                <w:ilvl w:val="0"/>
                <w:numId w:val="59"/>
              </w:numPr>
              <w:spacing w:line="276" w:lineRule="auto"/>
              <w:jc w:val="both"/>
              <w:rPr>
                <w:rFonts w:ascii="Times New Roman" w:hAnsi="Times New Roman" w:cs="Times New Roman"/>
                <w:sz w:val="24"/>
                <w:szCs w:val="24"/>
              </w:rPr>
            </w:pPr>
            <w:r w:rsidRPr="00AB18BC">
              <w:rPr>
                <w:rFonts w:ascii="Times New Roman" w:hAnsi="Times New Roman" w:cs="Times New Roman"/>
                <w:sz w:val="24"/>
                <w:szCs w:val="24"/>
              </w:rPr>
              <w:t>элементарные  представления  об  эстетических  и  художественных ценностях отечественной культуры.</w:t>
            </w:r>
          </w:p>
          <w:p w:rsidR="00021ECA" w:rsidRPr="00AB18BC" w:rsidRDefault="00021ECA" w:rsidP="00AB18BC">
            <w:pPr>
              <w:spacing w:line="276" w:lineRule="auto"/>
              <w:jc w:val="center"/>
              <w:rPr>
                <w:rFonts w:ascii="Times New Roman" w:hAnsi="Times New Roman" w:cs="Times New Roman"/>
                <w:sz w:val="24"/>
                <w:szCs w:val="24"/>
              </w:rPr>
            </w:pPr>
          </w:p>
        </w:tc>
      </w:tr>
    </w:tbl>
    <w:p w:rsidR="00021ECA" w:rsidRPr="00AB18BC" w:rsidRDefault="00021ECA" w:rsidP="00AB18BC">
      <w:pPr>
        <w:spacing w:after="0"/>
        <w:jc w:val="center"/>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2.4. Программа формирования экологической культуры, здорового</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и безопасного образа жизни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 xml:space="preserve">Программа формирования экологической культуры разработана на основе системно-деятельностного и культурно-исторического подходов, с учётом этнических, социально-экономических, природно-территориальных особенностей региона, запросов семей и других субъектов образовательного процесса.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Программа формирования экологической культуры, здорового и безопасного образа жизни — комплексная программа формирования у обучающихся с РАС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 xml:space="preserve">Программа  формирования  экологической  культуры,  здорового  и безопасного образа жизни  вносит вклад в достижение требований к личностным результатам освоения АООП: </w:t>
      </w:r>
    </w:p>
    <w:p w:rsidR="00021ECA" w:rsidRPr="00AB18BC" w:rsidRDefault="00021ECA" w:rsidP="00AB18BC">
      <w:pPr>
        <w:pStyle w:val="a5"/>
        <w:numPr>
          <w:ilvl w:val="0"/>
          <w:numId w:val="60"/>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представлений о мире в его органичном единстве и разнообразии природы, народов, культур;</w:t>
      </w:r>
    </w:p>
    <w:p w:rsidR="00021ECA" w:rsidRPr="00AB18BC" w:rsidRDefault="00021ECA" w:rsidP="00AB18BC">
      <w:pPr>
        <w:pStyle w:val="a5"/>
        <w:numPr>
          <w:ilvl w:val="0"/>
          <w:numId w:val="60"/>
        </w:numPr>
        <w:spacing w:after="0"/>
        <w:jc w:val="both"/>
        <w:rPr>
          <w:rFonts w:ascii="Times New Roman" w:hAnsi="Times New Roman" w:cs="Times New Roman"/>
          <w:sz w:val="24"/>
          <w:szCs w:val="24"/>
        </w:rPr>
      </w:pPr>
      <w:r w:rsidRPr="00AB18BC">
        <w:rPr>
          <w:rFonts w:ascii="Times New Roman" w:hAnsi="Times New Roman" w:cs="Times New Roman"/>
          <w:sz w:val="24"/>
          <w:szCs w:val="24"/>
        </w:rPr>
        <w:t>овладение  начальными  навыками  адаптации  в  окружающем  мире;</w:t>
      </w:r>
    </w:p>
    <w:p w:rsidR="00021ECA" w:rsidRPr="00AB18BC" w:rsidRDefault="00021ECA" w:rsidP="00AB18BC">
      <w:pPr>
        <w:pStyle w:val="a5"/>
        <w:numPr>
          <w:ilvl w:val="0"/>
          <w:numId w:val="60"/>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РАС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В школе создана соответствующая инфраструктура, благоприятный психологический климат, обеспечена рациональная организация учебного процесса.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 xml:space="preserve">Реализация  программы  проходит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спроектирована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Целью программы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Основные задачи программы:</w:t>
      </w:r>
    </w:p>
    <w:p w:rsidR="00021ECA" w:rsidRPr="00AB18BC" w:rsidRDefault="00021ECA" w:rsidP="00AB18BC">
      <w:pPr>
        <w:pStyle w:val="a5"/>
        <w:numPr>
          <w:ilvl w:val="0"/>
          <w:numId w:val="61"/>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021ECA" w:rsidRPr="00AB18BC" w:rsidRDefault="00021ECA" w:rsidP="00AB18BC">
      <w:pPr>
        <w:pStyle w:val="a5"/>
        <w:numPr>
          <w:ilvl w:val="0"/>
          <w:numId w:val="61"/>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познавательного интереса и бережного отношения к природе;</w:t>
      </w:r>
    </w:p>
    <w:p w:rsidR="00021ECA" w:rsidRPr="00AB18BC" w:rsidRDefault="00021ECA" w:rsidP="00AB18BC">
      <w:pPr>
        <w:pStyle w:val="a5"/>
        <w:numPr>
          <w:ilvl w:val="0"/>
          <w:numId w:val="61"/>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представлений об основных компонентах культуры здоровья и здорового образа жизни;</w:t>
      </w:r>
    </w:p>
    <w:p w:rsidR="00021ECA" w:rsidRPr="00AB18BC" w:rsidRDefault="00021ECA" w:rsidP="00AB18BC">
      <w:pPr>
        <w:pStyle w:val="a5"/>
        <w:numPr>
          <w:ilvl w:val="0"/>
          <w:numId w:val="61"/>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021ECA" w:rsidRPr="00AB18BC" w:rsidRDefault="00021ECA" w:rsidP="00AB18BC">
      <w:pPr>
        <w:pStyle w:val="a5"/>
        <w:numPr>
          <w:ilvl w:val="0"/>
          <w:numId w:val="61"/>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представлений о рациональной организации режима дня, учебы и отдыха, двигательной активности;</w:t>
      </w:r>
    </w:p>
    <w:p w:rsidR="00021ECA" w:rsidRPr="00AB18BC" w:rsidRDefault="00021ECA" w:rsidP="00AB18BC">
      <w:pPr>
        <w:pStyle w:val="a5"/>
        <w:numPr>
          <w:ilvl w:val="0"/>
          <w:numId w:val="61"/>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установок на использование здорового питания;</w:t>
      </w:r>
    </w:p>
    <w:p w:rsidR="00021ECA" w:rsidRPr="00AB18BC" w:rsidRDefault="00021ECA" w:rsidP="00AB18BC">
      <w:pPr>
        <w:pStyle w:val="a5"/>
        <w:numPr>
          <w:ilvl w:val="0"/>
          <w:numId w:val="61"/>
        </w:numPr>
        <w:spacing w:after="0"/>
        <w:jc w:val="both"/>
        <w:rPr>
          <w:rFonts w:ascii="Times New Roman" w:hAnsi="Times New Roman" w:cs="Times New Roman"/>
          <w:sz w:val="24"/>
          <w:szCs w:val="24"/>
        </w:rPr>
      </w:pPr>
      <w:r w:rsidRPr="00AB18BC">
        <w:rPr>
          <w:rFonts w:ascii="Times New Roman" w:hAnsi="Times New Roman" w:cs="Times New Roman"/>
          <w:sz w:val="24"/>
          <w:szCs w:val="24"/>
        </w:rPr>
        <w:t>использование оптимальных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w:t>
      </w:r>
    </w:p>
    <w:p w:rsidR="00021ECA" w:rsidRPr="00AB18BC" w:rsidRDefault="00021ECA" w:rsidP="00AB18BC">
      <w:pPr>
        <w:pStyle w:val="a5"/>
        <w:numPr>
          <w:ilvl w:val="0"/>
          <w:numId w:val="61"/>
        </w:numPr>
        <w:spacing w:after="0"/>
        <w:jc w:val="both"/>
        <w:rPr>
          <w:rFonts w:ascii="Times New Roman" w:hAnsi="Times New Roman" w:cs="Times New Roman"/>
          <w:sz w:val="24"/>
          <w:szCs w:val="24"/>
        </w:rPr>
      </w:pPr>
      <w:r w:rsidRPr="00AB18BC">
        <w:rPr>
          <w:rFonts w:ascii="Times New Roman" w:hAnsi="Times New Roman" w:cs="Times New Roman"/>
          <w:sz w:val="24"/>
          <w:szCs w:val="24"/>
        </w:rPr>
        <w:t>соблюдение здоровьесозидающих режимов дня;</w:t>
      </w:r>
    </w:p>
    <w:p w:rsidR="00021ECA" w:rsidRPr="00AB18BC" w:rsidRDefault="00021ECA" w:rsidP="00AB18BC">
      <w:pPr>
        <w:pStyle w:val="a5"/>
        <w:numPr>
          <w:ilvl w:val="0"/>
          <w:numId w:val="61"/>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развитие готовности самостоятельно поддерживать свое здоровье на основе использования навыков личной гигиены;</w:t>
      </w:r>
    </w:p>
    <w:p w:rsidR="00021ECA" w:rsidRPr="00AB18BC" w:rsidRDefault="00021ECA" w:rsidP="00AB18BC">
      <w:pPr>
        <w:pStyle w:val="a5"/>
        <w:numPr>
          <w:ilvl w:val="0"/>
          <w:numId w:val="61"/>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rsidR="00021ECA" w:rsidRPr="00AB18BC" w:rsidRDefault="00021ECA" w:rsidP="00AB18BC">
      <w:pPr>
        <w:pStyle w:val="a5"/>
        <w:numPr>
          <w:ilvl w:val="0"/>
          <w:numId w:val="61"/>
        </w:numPr>
        <w:spacing w:after="0"/>
        <w:jc w:val="both"/>
        <w:rPr>
          <w:rFonts w:ascii="Times New Roman" w:hAnsi="Times New Roman" w:cs="Times New Roman"/>
          <w:sz w:val="24"/>
          <w:szCs w:val="24"/>
        </w:rPr>
      </w:pPr>
      <w:r w:rsidRPr="00AB18BC">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021ECA" w:rsidRPr="00AB18BC" w:rsidRDefault="00021ECA" w:rsidP="00AB18BC">
      <w:pPr>
        <w:pStyle w:val="a5"/>
        <w:numPr>
          <w:ilvl w:val="0"/>
          <w:numId w:val="61"/>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021ECA" w:rsidRPr="00AB18BC" w:rsidRDefault="00021ECA" w:rsidP="00AB18BC">
      <w:pPr>
        <w:pStyle w:val="a5"/>
        <w:numPr>
          <w:ilvl w:val="0"/>
          <w:numId w:val="61"/>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Основные направления, формы реализации программы</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Системная работа по формированию экологической культуры, здорового и безопасного образа жизни в общеобразовательной организации организована по следующим направлениям:</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 Создание  экологически  безопасной,  здоровьесберегающей инфраструктуры общеобразовательной организации.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 Реализация программы формирования экологической культуры и здорового образа жизни в урочной деятельности.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3. Реализация программы формирования экологической культуры и здорового образа жизни во внеурочной деятельности.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4. Работа с родителями (законными представителями).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5. Просветительская  и  методическая  работа  со  специалистами общеобразовательной организации.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Экологически  безопасная,  здоровьесберегающая  инфраструктура общеобразовательной организации включает:</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наличие  и  необходимое  оснащение  помещения  для  питания обучающихся;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организацию качественного горячего питания обучающихся, в том числе горячих завтраков;</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оснащённость  кабинетов,  физкультурного  зала необходимым игровым и спортивным оборудованием и инвентарём;</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наличие помещений для медицинского персонала;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(учитель-логопед, учитель физической культуры, педагоги-психологи).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Ответственность  и  контроль  за  реализацию  этого  направления возлагаются на администрацию общеобразовательной организации.</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Реализация  программы  формирования  экологической  культуры  и здорового образа жизни в урочной деятельности.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обучающихся с РАС основ экологической 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а также «Ручной труд».</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Реализация  программы  формирования  экологической  культуры  и здорового образа жизни во внеурочной деятельности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 xml:space="preserve">Спортивно-оздоровительная деятельность является важнейшим направлением внеурочной деятельности обучающихся с РАС, основная цель которой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РАС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В школе предусмотрено:</w:t>
      </w:r>
    </w:p>
    <w:p w:rsidR="00021ECA" w:rsidRPr="00AB18BC" w:rsidRDefault="00021ECA" w:rsidP="00AB18BC">
      <w:pPr>
        <w:pStyle w:val="a5"/>
        <w:numPr>
          <w:ilvl w:val="0"/>
          <w:numId w:val="62"/>
        </w:numPr>
        <w:spacing w:after="0"/>
        <w:jc w:val="both"/>
        <w:rPr>
          <w:rFonts w:ascii="Times New Roman" w:hAnsi="Times New Roman" w:cs="Times New Roman"/>
          <w:sz w:val="24"/>
          <w:szCs w:val="24"/>
        </w:rPr>
      </w:pPr>
      <w:r w:rsidRPr="00AB18BC">
        <w:rPr>
          <w:rFonts w:ascii="Times New Roman" w:hAnsi="Times New Roman" w:cs="Times New Roman"/>
          <w:sz w:val="24"/>
          <w:szCs w:val="24"/>
        </w:rPr>
        <w:t>организация работы спортивных секций и создание условий для их эффективного функционирования;</w:t>
      </w:r>
    </w:p>
    <w:p w:rsidR="00021ECA" w:rsidRPr="00AB18BC" w:rsidRDefault="00021ECA" w:rsidP="00AB18BC">
      <w:pPr>
        <w:pStyle w:val="a5"/>
        <w:numPr>
          <w:ilvl w:val="0"/>
          <w:numId w:val="62"/>
        </w:numPr>
        <w:spacing w:after="0"/>
        <w:jc w:val="both"/>
        <w:rPr>
          <w:rFonts w:ascii="Times New Roman" w:hAnsi="Times New Roman" w:cs="Times New Roman"/>
          <w:sz w:val="24"/>
          <w:szCs w:val="24"/>
        </w:rPr>
      </w:pPr>
      <w:r w:rsidRPr="00AB18BC">
        <w:rPr>
          <w:rFonts w:ascii="Times New Roman" w:hAnsi="Times New Roman" w:cs="Times New Roman"/>
          <w:sz w:val="24"/>
          <w:szCs w:val="24"/>
        </w:rPr>
        <w:t>регулярное проведение спортивно-оздоровительных мероприятий (Декад спорта, соревнований и т. п.).</w:t>
      </w:r>
    </w:p>
    <w:p w:rsidR="00021ECA" w:rsidRPr="00AB18BC" w:rsidRDefault="00021ECA" w:rsidP="00AB18BC">
      <w:pPr>
        <w:pStyle w:val="a5"/>
        <w:numPr>
          <w:ilvl w:val="0"/>
          <w:numId w:val="62"/>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просветительской работы с обучающимися с РАС (по вопросам сохранения и укрепления здоровья обучающихся, профилактике вредных привычек, заболеваний, травматизма и т.п.).</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Реализация дополнительных программ</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 рамках указанных направлений внеурочной работы разрабатываются дополнительные программы экологического воспитания обучающихся с РАС и формирования у них основ безопасной жизнедеятельности.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здоровья, экологически грамотного поведения в школе и дома.</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Формируемые ценности: природа, здоровье, экологическая культура, экологически безопасное поведение.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На уроках и во внеурочной деятельности должно быть предусмотрено расширение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представлений обучающихся с РАС о здоровом образе жизни, ознакомление с правилами дорожного движения, безопасного поведения в быту, природе, в обществе, на улице, в транспорте, а также в экстремальных ситуациях. При проведении занятий должна быть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 овладению обучающимися с РАС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Содержательные приоритеты определяются на основании учета индивидуальных и возрастных особенностей обучающихся их потребностей.</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Формы  организации  внеурочной  деятельности:  спортивно-оздоровительные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Просветительская работа с родителями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w:t>
      </w:r>
    </w:p>
    <w:p w:rsidR="00021ECA" w:rsidRPr="00AB18BC" w:rsidRDefault="00021ECA" w:rsidP="00AB18BC">
      <w:pPr>
        <w:pStyle w:val="a5"/>
        <w:numPr>
          <w:ilvl w:val="0"/>
          <w:numId w:val="63"/>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родительских собраний, семинаров, лекций, тренингов, конференций, круглых столов и т.п.;</w:t>
      </w:r>
    </w:p>
    <w:p w:rsidR="00021ECA" w:rsidRPr="00AB18BC" w:rsidRDefault="00021ECA" w:rsidP="00AB18BC">
      <w:pPr>
        <w:pStyle w:val="a5"/>
        <w:numPr>
          <w:ilvl w:val="0"/>
          <w:numId w:val="63"/>
        </w:numPr>
        <w:spacing w:after="0"/>
        <w:jc w:val="both"/>
        <w:rPr>
          <w:rFonts w:ascii="Times New Roman" w:hAnsi="Times New Roman" w:cs="Times New Roman"/>
          <w:sz w:val="24"/>
          <w:szCs w:val="24"/>
        </w:rPr>
      </w:pPr>
      <w:r w:rsidRPr="00AB18BC">
        <w:rPr>
          <w:rFonts w:ascii="Times New Roman" w:hAnsi="Times New Roman" w:cs="Times New Roman"/>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Просветительская и методическая работа с педагогами и специалистами</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приобретение для педагогов, специалистов и родителей (законных представителей) необходимой научно-методической литературы;</w:t>
      </w: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Планируемые  результаты  освоения  программы  формирования</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экологической культуры, здорового и безопасного образа жизни</w:t>
      </w: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Важнейшие личностные результаты:</w:t>
      </w:r>
    </w:p>
    <w:p w:rsidR="00021ECA" w:rsidRPr="00AB18BC" w:rsidRDefault="00021ECA" w:rsidP="00AB18BC">
      <w:pPr>
        <w:pStyle w:val="a5"/>
        <w:numPr>
          <w:ilvl w:val="0"/>
          <w:numId w:val="64"/>
        </w:numPr>
        <w:spacing w:after="0"/>
        <w:jc w:val="both"/>
        <w:rPr>
          <w:rFonts w:ascii="Times New Roman" w:hAnsi="Times New Roman" w:cs="Times New Roman"/>
          <w:sz w:val="24"/>
          <w:szCs w:val="24"/>
        </w:rPr>
      </w:pPr>
      <w:r w:rsidRPr="00AB18BC">
        <w:rPr>
          <w:rFonts w:ascii="Times New Roman" w:hAnsi="Times New Roman" w:cs="Times New Roman"/>
          <w:sz w:val="24"/>
          <w:szCs w:val="24"/>
        </w:rPr>
        <w:t>ценностное отношение к природе;</w:t>
      </w:r>
    </w:p>
    <w:p w:rsidR="00021ECA" w:rsidRPr="00AB18BC" w:rsidRDefault="00021ECA" w:rsidP="00AB18BC">
      <w:pPr>
        <w:pStyle w:val="a5"/>
        <w:numPr>
          <w:ilvl w:val="0"/>
          <w:numId w:val="64"/>
        </w:numPr>
        <w:spacing w:after="0"/>
        <w:jc w:val="both"/>
        <w:rPr>
          <w:rFonts w:ascii="Times New Roman" w:hAnsi="Times New Roman" w:cs="Times New Roman"/>
          <w:sz w:val="24"/>
          <w:szCs w:val="24"/>
        </w:rPr>
      </w:pPr>
      <w:r w:rsidRPr="00AB18BC">
        <w:rPr>
          <w:rFonts w:ascii="Times New Roman" w:hAnsi="Times New Roman" w:cs="Times New Roman"/>
          <w:sz w:val="24"/>
          <w:szCs w:val="24"/>
        </w:rPr>
        <w:t>бережное отношение к живым организмам, способность сочувствовать природе и её обитателям;</w:t>
      </w:r>
    </w:p>
    <w:p w:rsidR="00021ECA" w:rsidRPr="00AB18BC" w:rsidRDefault="00021ECA" w:rsidP="00AB18BC">
      <w:pPr>
        <w:pStyle w:val="a5"/>
        <w:numPr>
          <w:ilvl w:val="0"/>
          <w:numId w:val="64"/>
        </w:numPr>
        <w:spacing w:after="0"/>
        <w:jc w:val="both"/>
        <w:rPr>
          <w:rFonts w:ascii="Times New Roman" w:hAnsi="Times New Roman" w:cs="Times New Roman"/>
          <w:sz w:val="24"/>
          <w:szCs w:val="24"/>
        </w:rPr>
      </w:pPr>
      <w:r w:rsidRPr="00AB18BC">
        <w:rPr>
          <w:rFonts w:ascii="Times New Roman" w:hAnsi="Times New Roman" w:cs="Times New Roman"/>
          <w:sz w:val="24"/>
          <w:szCs w:val="24"/>
        </w:rPr>
        <w:t>потребность в занятиях физической культурой и спортом;</w:t>
      </w:r>
    </w:p>
    <w:p w:rsidR="00021ECA" w:rsidRPr="00AB18BC" w:rsidRDefault="00021ECA" w:rsidP="00AB18BC">
      <w:pPr>
        <w:pStyle w:val="a5"/>
        <w:numPr>
          <w:ilvl w:val="0"/>
          <w:numId w:val="64"/>
        </w:numPr>
        <w:spacing w:after="0"/>
        <w:jc w:val="both"/>
        <w:rPr>
          <w:rFonts w:ascii="Times New Roman" w:hAnsi="Times New Roman" w:cs="Times New Roman"/>
          <w:sz w:val="24"/>
          <w:szCs w:val="24"/>
        </w:rPr>
      </w:pPr>
      <w:r w:rsidRPr="00AB18BC">
        <w:rPr>
          <w:rFonts w:ascii="Times New Roman" w:hAnsi="Times New Roman" w:cs="Times New Roman"/>
          <w:sz w:val="24"/>
          <w:szCs w:val="24"/>
        </w:rPr>
        <w:t>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w:t>
      </w:r>
    </w:p>
    <w:p w:rsidR="00021ECA" w:rsidRPr="00AB18BC" w:rsidRDefault="00021ECA" w:rsidP="00AB18BC">
      <w:pPr>
        <w:pStyle w:val="a5"/>
        <w:numPr>
          <w:ilvl w:val="0"/>
          <w:numId w:val="64"/>
        </w:numPr>
        <w:spacing w:after="0"/>
        <w:jc w:val="both"/>
        <w:rPr>
          <w:rFonts w:ascii="Times New Roman" w:hAnsi="Times New Roman" w:cs="Times New Roman"/>
          <w:sz w:val="24"/>
          <w:szCs w:val="24"/>
        </w:rPr>
      </w:pPr>
      <w:r w:rsidRPr="00AB18BC">
        <w:rPr>
          <w:rFonts w:ascii="Times New Roman" w:hAnsi="Times New Roman" w:cs="Times New Roman"/>
          <w:sz w:val="24"/>
          <w:szCs w:val="24"/>
        </w:rPr>
        <w:t>эмоционально-ценностное отношение к окружающей среде, осознание необходимости ее охраны;</w:t>
      </w:r>
    </w:p>
    <w:p w:rsidR="00021ECA" w:rsidRPr="00AB18BC" w:rsidRDefault="00021ECA" w:rsidP="00AB18BC">
      <w:pPr>
        <w:pStyle w:val="a5"/>
        <w:numPr>
          <w:ilvl w:val="0"/>
          <w:numId w:val="64"/>
        </w:numPr>
        <w:spacing w:after="0"/>
        <w:jc w:val="both"/>
        <w:rPr>
          <w:rFonts w:ascii="Times New Roman" w:hAnsi="Times New Roman" w:cs="Times New Roman"/>
          <w:sz w:val="24"/>
          <w:szCs w:val="24"/>
        </w:rPr>
      </w:pPr>
      <w:r w:rsidRPr="00AB18BC">
        <w:rPr>
          <w:rFonts w:ascii="Times New Roman" w:hAnsi="Times New Roman" w:cs="Times New Roman"/>
          <w:sz w:val="24"/>
          <w:szCs w:val="24"/>
        </w:rPr>
        <w:t>ценностное отношение к своему здоровью, здоровью близких и окружающих людей;</w:t>
      </w:r>
    </w:p>
    <w:p w:rsidR="00021ECA" w:rsidRPr="00AB18BC" w:rsidRDefault="00021ECA" w:rsidP="00AB18BC">
      <w:pPr>
        <w:pStyle w:val="a5"/>
        <w:numPr>
          <w:ilvl w:val="0"/>
          <w:numId w:val="64"/>
        </w:numPr>
        <w:spacing w:after="0"/>
        <w:jc w:val="both"/>
        <w:rPr>
          <w:rFonts w:ascii="Times New Roman" w:hAnsi="Times New Roman" w:cs="Times New Roman"/>
          <w:sz w:val="24"/>
          <w:szCs w:val="24"/>
        </w:rPr>
      </w:pPr>
      <w:r w:rsidRPr="00AB18BC">
        <w:rPr>
          <w:rFonts w:ascii="Times New Roman" w:hAnsi="Times New Roman" w:cs="Times New Roman"/>
          <w:sz w:val="24"/>
          <w:szCs w:val="24"/>
        </w:rPr>
        <w:t>элементарные представления об окружающем мире в совокупности его природных и социальных компонентов;</w:t>
      </w:r>
    </w:p>
    <w:p w:rsidR="00021ECA" w:rsidRPr="00AB18BC" w:rsidRDefault="00021ECA" w:rsidP="00AB18BC">
      <w:pPr>
        <w:pStyle w:val="a5"/>
        <w:numPr>
          <w:ilvl w:val="0"/>
          <w:numId w:val="64"/>
        </w:numPr>
        <w:spacing w:after="0"/>
        <w:jc w:val="both"/>
        <w:rPr>
          <w:rFonts w:ascii="Times New Roman" w:hAnsi="Times New Roman" w:cs="Times New Roman"/>
          <w:sz w:val="24"/>
          <w:szCs w:val="24"/>
        </w:rPr>
      </w:pPr>
      <w:r w:rsidRPr="00AB18BC">
        <w:rPr>
          <w:rFonts w:ascii="Times New Roman" w:hAnsi="Times New Roman" w:cs="Times New Roman"/>
          <w:sz w:val="24"/>
          <w:szCs w:val="24"/>
        </w:rPr>
        <w:t>установка на здоровый образ жизни и реализация ее в реальном поведении и поступках;</w:t>
      </w:r>
    </w:p>
    <w:p w:rsidR="00021ECA" w:rsidRPr="00AB18BC" w:rsidRDefault="00021ECA" w:rsidP="00AB18BC">
      <w:pPr>
        <w:pStyle w:val="a5"/>
        <w:numPr>
          <w:ilvl w:val="0"/>
          <w:numId w:val="64"/>
        </w:numPr>
        <w:spacing w:after="0"/>
        <w:jc w:val="both"/>
        <w:rPr>
          <w:rFonts w:ascii="Times New Roman" w:hAnsi="Times New Roman" w:cs="Times New Roman"/>
          <w:sz w:val="24"/>
          <w:szCs w:val="24"/>
        </w:rPr>
      </w:pPr>
      <w:r w:rsidRPr="00AB18BC">
        <w:rPr>
          <w:rFonts w:ascii="Times New Roman" w:hAnsi="Times New Roman" w:cs="Times New Roman"/>
          <w:sz w:val="24"/>
          <w:szCs w:val="24"/>
        </w:rPr>
        <w:t>стремление заботиться о своем здоровье;</w:t>
      </w:r>
    </w:p>
    <w:p w:rsidR="00021ECA" w:rsidRPr="00AB18BC" w:rsidRDefault="00021ECA" w:rsidP="00AB18BC">
      <w:pPr>
        <w:pStyle w:val="a5"/>
        <w:numPr>
          <w:ilvl w:val="0"/>
          <w:numId w:val="64"/>
        </w:numPr>
        <w:spacing w:after="0"/>
        <w:jc w:val="both"/>
        <w:rPr>
          <w:rFonts w:ascii="Times New Roman" w:hAnsi="Times New Roman" w:cs="Times New Roman"/>
          <w:sz w:val="24"/>
          <w:szCs w:val="24"/>
        </w:rPr>
      </w:pPr>
      <w:r w:rsidRPr="00AB18BC">
        <w:rPr>
          <w:rFonts w:ascii="Times New Roman" w:hAnsi="Times New Roman" w:cs="Times New Roman"/>
          <w:sz w:val="24"/>
          <w:szCs w:val="24"/>
        </w:rPr>
        <w:t>готовность следовать социальным установкам экологически культурного здоровьесберегаюшего, безопасного поведения (в отношении к природе и людям);</w:t>
      </w:r>
    </w:p>
    <w:p w:rsidR="00021ECA" w:rsidRPr="00AB18BC" w:rsidRDefault="00021ECA" w:rsidP="00AB18BC">
      <w:pPr>
        <w:pStyle w:val="a5"/>
        <w:numPr>
          <w:ilvl w:val="0"/>
          <w:numId w:val="64"/>
        </w:numPr>
        <w:spacing w:after="0"/>
        <w:jc w:val="both"/>
        <w:rPr>
          <w:rFonts w:ascii="Times New Roman" w:hAnsi="Times New Roman" w:cs="Times New Roman"/>
          <w:sz w:val="24"/>
          <w:szCs w:val="24"/>
        </w:rPr>
      </w:pPr>
      <w:r w:rsidRPr="00AB18BC">
        <w:rPr>
          <w:rFonts w:ascii="Times New Roman" w:hAnsi="Times New Roman" w:cs="Times New Roman"/>
          <w:sz w:val="24"/>
          <w:szCs w:val="24"/>
        </w:rPr>
        <w:t>готовность противостоять вовлечению в табакокурение, употребление алкоголя, наркотических и сильнодействующих веществ;</w:t>
      </w:r>
    </w:p>
    <w:p w:rsidR="00021ECA" w:rsidRPr="00AB18BC" w:rsidRDefault="00021ECA" w:rsidP="00AB18BC">
      <w:pPr>
        <w:pStyle w:val="a5"/>
        <w:numPr>
          <w:ilvl w:val="0"/>
          <w:numId w:val="64"/>
        </w:numPr>
        <w:spacing w:after="0"/>
        <w:jc w:val="both"/>
        <w:rPr>
          <w:rFonts w:ascii="Times New Roman" w:hAnsi="Times New Roman" w:cs="Times New Roman"/>
          <w:sz w:val="24"/>
          <w:szCs w:val="24"/>
        </w:rPr>
      </w:pPr>
      <w:r w:rsidRPr="00AB18BC">
        <w:rPr>
          <w:rFonts w:ascii="Times New Roman" w:hAnsi="Times New Roman" w:cs="Times New Roman"/>
          <w:sz w:val="24"/>
          <w:szCs w:val="24"/>
        </w:rPr>
        <w:t>готовность самостоятельно поддерживать свое здоровье на основе использования навыков личной гигиены;</w:t>
      </w:r>
    </w:p>
    <w:p w:rsidR="00021ECA" w:rsidRPr="00AB18BC" w:rsidRDefault="00021ECA" w:rsidP="00AB18BC">
      <w:pPr>
        <w:pStyle w:val="a5"/>
        <w:numPr>
          <w:ilvl w:val="0"/>
          <w:numId w:val="64"/>
        </w:numPr>
        <w:spacing w:after="0"/>
        <w:jc w:val="both"/>
        <w:rPr>
          <w:rFonts w:ascii="Times New Roman" w:hAnsi="Times New Roman" w:cs="Times New Roman"/>
          <w:sz w:val="24"/>
          <w:szCs w:val="24"/>
        </w:rPr>
      </w:pPr>
      <w:r w:rsidRPr="00AB18BC">
        <w:rPr>
          <w:rFonts w:ascii="Times New Roman" w:hAnsi="Times New Roman" w:cs="Times New Roman"/>
          <w:sz w:val="24"/>
          <w:szCs w:val="24"/>
        </w:rPr>
        <w:t>овладение умениями взаимодействия с людьми, работать в коллективе с выполнением различных социальных ролей;</w:t>
      </w:r>
    </w:p>
    <w:p w:rsidR="00021ECA" w:rsidRPr="00AB18BC" w:rsidRDefault="00021ECA" w:rsidP="00AB18BC">
      <w:pPr>
        <w:pStyle w:val="a5"/>
        <w:numPr>
          <w:ilvl w:val="0"/>
          <w:numId w:val="64"/>
        </w:numPr>
        <w:spacing w:after="0"/>
        <w:jc w:val="both"/>
        <w:rPr>
          <w:rFonts w:ascii="Times New Roman" w:hAnsi="Times New Roman" w:cs="Times New Roman"/>
          <w:sz w:val="24"/>
          <w:szCs w:val="24"/>
        </w:rPr>
      </w:pPr>
      <w:r w:rsidRPr="00AB18BC">
        <w:rPr>
          <w:rFonts w:ascii="Times New Roman" w:hAnsi="Times New Roman" w:cs="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021ECA" w:rsidRPr="00AB18BC" w:rsidRDefault="00021ECA" w:rsidP="00AB18BC">
      <w:pPr>
        <w:pStyle w:val="a5"/>
        <w:numPr>
          <w:ilvl w:val="0"/>
          <w:numId w:val="64"/>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021ECA" w:rsidRPr="00AB18BC" w:rsidRDefault="00021ECA" w:rsidP="00AB18BC">
      <w:pPr>
        <w:pStyle w:val="a5"/>
        <w:numPr>
          <w:ilvl w:val="0"/>
          <w:numId w:val="64"/>
        </w:numPr>
        <w:spacing w:after="0"/>
        <w:jc w:val="both"/>
        <w:rPr>
          <w:rFonts w:ascii="Times New Roman" w:hAnsi="Times New Roman" w:cs="Times New Roman"/>
          <w:sz w:val="24"/>
          <w:szCs w:val="24"/>
        </w:rPr>
      </w:pPr>
      <w:r w:rsidRPr="00AB18BC">
        <w:rPr>
          <w:rFonts w:ascii="Times New Roman" w:hAnsi="Times New Roman" w:cs="Times New Roman"/>
          <w:sz w:val="24"/>
          <w:szCs w:val="24"/>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021ECA" w:rsidRPr="00AB18BC" w:rsidRDefault="00021ECA" w:rsidP="00AB18BC">
      <w:pPr>
        <w:spacing w:after="0"/>
        <w:jc w:val="center"/>
        <w:rPr>
          <w:rFonts w:ascii="Times New Roman" w:hAnsi="Times New Roman" w:cs="Times New Roman"/>
          <w:b/>
          <w:sz w:val="24"/>
          <w:szCs w:val="24"/>
        </w:rPr>
      </w:pPr>
    </w:p>
    <w:p w:rsidR="00021ECA" w:rsidRPr="00AB18BC" w:rsidRDefault="00021ECA" w:rsidP="00AB18BC">
      <w:pPr>
        <w:spacing w:after="0"/>
        <w:jc w:val="right"/>
        <w:rPr>
          <w:rFonts w:ascii="Times New Roman" w:hAnsi="Times New Roman" w:cs="Times New Roman"/>
          <w:b/>
          <w:sz w:val="24"/>
          <w:szCs w:val="24"/>
        </w:rPr>
      </w:pPr>
      <w:r w:rsidRPr="00AB18BC">
        <w:rPr>
          <w:rFonts w:ascii="Times New Roman" w:hAnsi="Times New Roman" w:cs="Times New Roman"/>
          <w:b/>
          <w:sz w:val="24"/>
          <w:szCs w:val="24"/>
        </w:rPr>
        <w:t xml:space="preserve">Приложение 1 </w:t>
      </w:r>
    </w:p>
    <w:p w:rsidR="00021ECA" w:rsidRPr="00AB18BC" w:rsidRDefault="00021ECA" w:rsidP="00AB18BC">
      <w:pPr>
        <w:spacing w:after="0"/>
        <w:jc w:val="center"/>
        <w:rPr>
          <w:rFonts w:ascii="Times New Roman" w:hAnsi="Times New Roman" w:cs="Times New Roman"/>
          <w:b/>
          <w:sz w:val="24"/>
          <w:szCs w:val="24"/>
        </w:rPr>
      </w:pP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Перечень общественных организаций и объединений в проведении отдельных мероприятий в рамках реализации направлений Программ</w:t>
      </w:r>
      <w:r w:rsidRPr="00AB18BC">
        <w:rPr>
          <w:rFonts w:ascii="Times New Roman" w:hAnsi="Times New Roman" w:cs="Times New Roman"/>
          <w:b/>
          <w:sz w:val="24"/>
          <w:szCs w:val="24"/>
          <w:lang w:val="en-US"/>
        </w:rPr>
        <w:t>s</w:t>
      </w:r>
      <w:r w:rsidRPr="00AB18BC">
        <w:rPr>
          <w:rFonts w:ascii="Times New Roman" w:hAnsi="Times New Roman" w:cs="Times New Roman"/>
          <w:b/>
          <w:sz w:val="24"/>
          <w:szCs w:val="24"/>
        </w:rPr>
        <w:t xml:space="preserve"> формирования экологической культуры, здорового</w:t>
      </w:r>
    </w:p>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и безопасного образа жизни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1"/>
        <w:gridCol w:w="4852"/>
        <w:gridCol w:w="3228"/>
      </w:tblGrid>
      <w:tr w:rsidR="00021ECA" w:rsidRPr="00AB18BC" w:rsidTr="00021ECA">
        <w:tc>
          <w:tcPr>
            <w:tcW w:w="1491"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 п/п</w:t>
            </w:r>
          </w:p>
        </w:tc>
        <w:tc>
          <w:tcPr>
            <w:tcW w:w="4852"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Наименование</w:t>
            </w:r>
          </w:p>
        </w:tc>
        <w:tc>
          <w:tcPr>
            <w:tcW w:w="3228"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Мероприятие</w:t>
            </w:r>
          </w:p>
        </w:tc>
      </w:tr>
      <w:tr w:rsidR="00021ECA" w:rsidRPr="00AB18BC" w:rsidTr="00021ECA">
        <w:tc>
          <w:tcPr>
            <w:tcW w:w="1491"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lang w:val="en-US"/>
              </w:rPr>
            </w:pPr>
            <w:r w:rsidRPr="00AB18BC">
              <w:rPr>
                <w:rFonts w:ascii="Times New Roman" w:hAnsi="Times New Roman" w:cs="Times New Roman"/>
                <w:sz w:val="24"/>
                <w:szCs w:val="24"/>
                <w:lang w:val="en-US"/>
              </w:rPr>
              <w:t>1</w:t>
            </w:r>
          </w:p>
        </w:tc>
        <w:tc>
          <w:tcPr>
            <w:tcW w:w="4852"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МАДОУ Детский сад № 3 «Радуга» г. Асино</w:t>
            </w:r>
          </w:p>
        </w:tc>
        <w:tc>
          <w:tcPr>
            <w:tcW w:w="3228"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совместных праздников</w:t>
            </w:r>
          </w:p>
        </w:tc>
      </w:tr>
      <w:tr w:rsidR="00021ECA" w:rsidRPr="00AB18BC" w:rsidTr="00021ECA">
        <w:tc>
          <w:tcPr>
            <w:tcW w:w="1491"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lang w:val="en-US"/>
              </w:rPr>
            </w:pPr>
            <w:r w:rsidRPr="00AB18BC">
              <w:rPr>
                <w:rFonts w:ascii="Times New Roman" w:hAnsi="Times New Roman" w:cs="Times New Roman"/>
                <w:sz w:val="24"/>
                <w:szCs w:val="24"/>
                <w:lang w:val="en-US"/>
              </w:rPr>
              <w:t>2</w:t>
            </w:r>
          </w:p>
        </w:tc>
        <w:tc>
          <w:tcPr>
            <w:tcW w:w="4852"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МБОУ ДОД ДЮСШ № 1 г. Асино</w:t>
            </w:r>
          </w:p>
        </w:tc>
        <w:tc>
          <w:tcPr>
            <w:tcW w:w="3228"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соревнований, акций</w:t>
            </w:r>
          </w:p>
        </w:tc>
      </w:tr>
      <w:tr w:rsidR="00021ECA" w:rsidRPr="00AB18BC" w:rsidTr="00021ECA">
        <w:tc>
          <w:tcPr>
            <w:tcW w:w="1491"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lang w:val="en-US"/>
              </w:rPr>
            </w:pPr>
            <w:r w:rsidRPr="00AB18BC">
              <w:rPr>
                <w:rFonts w:ascii="Times New Roman" w:hAnsi="Times New Roman" w:cs="Times New Roman"/>
                <w:sz w:val="24"/>
                <w:szCs w:val="24"/>
                <w:lang w:val="en-US"/>
              </w:rPr>
              <w:t>3</w:t>
            </w:r>
          </w:p>
        </w:tc>
        <w:tc>
          <w:tcPr>
            <w:tcW w:w="4852"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МАОУДО ЦТДМ г. Асино</w:t>
            </w:r>
          </w:p>
        </w:tc>
        <w:tc>
          <w:tcPr>
            <w:tcW w:w="3228"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Участие в творческих конкурсах</w:t>
            </w:r>
          </w:p>
        </w:tc>
      </w:tr>
      <w:tr w:rsidR="00021ECA" w:rsidRPr="00AB18BC" w:rsidTr="00021ECA">
        <w:tc>
          <w:tcPr>
            <w:tcW w:w="1491"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lang w:val="en-US"/>
              </w:rPr>
            </w:pPr>
            <w:r w:rsidRPr="00AB18BC">
              <w:rPr>
                <w:rFonts w:ascii="Times New Roman" w:hAnsi="Times New Roman" w:cs="Times New Roman"/>
                <w:sz w:val="24"/>
                <w:szCs w:val="24"/>
                <w:lang w:val="en-US"/>
              </w:rPr>
              <w:t>4</w:t>
            </w:r>
          </w:p>
        </w:tc>
        <w:tc>
          <w:tcPr>
            <w:tcW w:w="4852"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МАОУ ДОД ДЮСШ № 2 г. Асино</w:t>
            </w:r>
          </w:p>
        </w:tc>
        <w:tc>
          <w:tcPr>
            <w:tcW w:w="3228"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совместных праздников</w:t>
            </w:r>
          </w:p>
        </w:tc>
      </w:tr>
      <w:tr w:rsidR="00021ECA" w:rsidRPr="00AB18BC" w:rsidTr="00021ECA">
        <w:tc>
          <w:tcPr>
            <w:tcW w:w="1491"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lang w:val="en-US"/>
              </w:rPr>
            </w:pPr>
            <w:r w:rsidRPr="00AB18BC">
              <w:rPr>
                <w:rFonts w:ascii="Times New Roman" w:hAnsi="Times New Roman" w:cs="Times New Roman"/>
                <w:sz w:val="24"/>
                <w:szCs w:val="24"/>
                <w:lang w:val="en-US"/>
              </w:rPr>
              <w:t>5</w:t>
            </w:r>
          </w:p>
        </w:tc>
        <w:tc>
          <w:tcPr>
            <w:tcW w:w="4852"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ДК «Восток»</w:t>
            </w:r>
          </w:p>
        </w:tc>
        <w:tc>
          <w:tcPr>
            <w:tcW w:w="3228"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Участие в творческих конкурсах </w:t>
            </w:r>
          </w:p>
        </w:tc>
      </w:tr>
      <w:tr w:rsidR="00021ECA" w:rsidRPr="00AB18BC" w:rsidTr="00021ECA">
        <w:tc>
          <w:tcPr>
            <w:tcW w:w="1491"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lang w:val="en-US"/>
              </w:rPr>
            </w:pPr>
            <w:r w:rsidRPr="00AB18BC">
              <w:rPr>
                <w:rFonts w:ascii="Times New Roman" w:hAnsi="Times New Roman" w:cs="Times New Roman"/>
                <w:sz w:val="24"/>
                <w:szCs w:val="24"/>
                <w:lang w:val="en-US"/>
              </w:rPr>
              <w:t>6</w:t>
            </w:r>
          </w:p>
        </w:tc>
        <w:tc>
          <w:tcPr>
            <w:tcW w:w="4852"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Культурно-туристический центр «Сибирская усадьба Н.А.Лампсакова»</w:t>
            </w:r>
          </w:p>
        </w:tc>
        <w:tc>
          <w:tcPr>
            <w:tcW w:w="3228"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Посещение выставок, мероприятий, конкурсов</w:t>
            </w:r>
          </w:p>
        </w:tc>
      </w:tr>
      <w:tr w:rsidR="00021ECA" w:rsidRPr="00AB18BC" w:rsidTr="00021ECA">
        <w:tc>
          <w:tcPr>
            <w:tcW w:w="1491"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lang w:val="en-US"/>
              </w:rPr>
            </w:pPr>
            <w:r w:rsidRPr="00AB18BC">
              <w:rPr>
                <w:rFonts w:ascii="Times New Roman" w:hAnsi="Times New Roman" w:cs="Times New Roman"/>
                <w:sz w:val="24"/>
                <w:szCs w:val="24"/>
                <w:lang w:val="en-US"/>
              </w:rPr>
              <w:t>7</w:t>
            </w:r>
          </w:p>
        </w:tc>
        <w:tc>
          <w:tcPr>
            <w:tcW w:w="4852"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Местная детская общественная организация Асиновского района Томской области «Лучики», </w:t>
            </w:r>
          </w:p>
        </w:tc>
        <w:tc>
          <w:tcPr>
            <w:tcW w:w="3228"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Проведение совместных праздников, мероприятий </w:t>
            </w:r>
          </w:p>
        </w:tc>
      </w:tr>
      <w:tr w:rsidR="00021ECA" w:rsidRPr="00AB18BC" w:rsidTr="00021ECA">
        <w:tc>
          <w:tcPr>
            <w:tcW w:w="1491"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lang w:val="en-US"/>
              </w:rPr>
            </w:pPr>
            <w:r w:rsidRPr="00AB18BC">
              <w:rPr>
                <w:rFonts w:ascii="Times New Roman" w:hAnsi="Times New Roman" w:cs="Times New Roman"/>
                <w:sz w:val="24"/>
                <w:szCs w:val="24"/>
                <w:lang w:val="en-US"/>
              </w:rPr>
              <w:t>8</w:t>
            </w:r>
          </w:p>
        </w:tc>
        <w:tc>
          <w:tcPr>
            <w:tcW w:w="4852"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Общество инвалидов в г. Асино,</w:t>
            </w:r>
          </w:p>
        </w:tc>
        <w:tc>
          <w:tcPr>
            <w:tcW w:w="3228"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совместных мероприятий</w:t>
            </w:r>
          </w:p>
        </w:tc>
      </w:tr>
      <w:tr w:rsidR="00021ECA" w:rsidRPr="00AB18BC" w:rsidTr="00021ECA">
        <w:tc>
          <w:tcPr>
            <w:tcW w:w="1491"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lang w:val="en-US"/>
              </w:rPr>
            </w:pPr>
            <w:r w:rsidRPr="00AB18BC">
              <w:rPr>
                <w:rFonts w:ascii="Times New Roman" w:hAnsi="Times New Roman" w:cs="Times New Roman"/>
                <w:sz w:val="24"/>
                <w:szCs w:val="24"/>
                <w:lang w:val="en-US"/>
              </w:rPr>
              <w:t>9</w:t>
            </w:r>
          </w:p>
        </w:tc>
        <w:tc>
          <w:tcPr>
            <w:tcW w:w="4852"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Асиновский техникум промышленной индустрии и сервиса </w:t>
            </w:r>
          </w:p>
        </w:tc>
        <w:tc>
          <w:tcPr>
            <w:tcW w:w="3228"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Участие в мероприятиях</w:t>
            </w:r>
          </w:p>
        </w:tc>
      </w:tr>
      <w:tr w:rsidR="00021ECA" w:rsidRPr="00AB18BC" w:rsidTr="00021ECA">
        <w:tc>
          <w:tcPr>
            <w:tcW w:w="1491"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lang w:val="en-US"/>
              </w:rPr>
            </w:pPr>
            <w:r w:rsidRPr="00AB18BC">
              <w:rPr>
                <w:rFonts w:ascii="Times New Roman" w:hAnsi="Times New Roman" w:cs="Times New Roman"/>
                <w:sz w:val="24"/>
                <w:szCs w:val="24"/>
                <w:lang w:val="en-US"/>
              </w:rPr>
              <w:t>10</w:t>
            </w:r>
          </w:p>
        </w:tc>
        <w:tc>
          <w:tcPr>
            <w:tcW w:w="4852"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БЭЦ г. Асино </w:t>
            </w:r>
          </w:p>
        </w:tc>
        <w:tc>
          <w:tcPr>
            <w:tcW w:w="3228"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Участие в мероприятиях¸ конкурсах</w:t>
            </w:r>
          </w:p>
        </w:tc>
      </w:tr>
      <w:tr w:rsidR="00021ECA" w:rsidRPr="00AB18BC" w:rsidTr="00021ECA">
        <w:tc>
          <w:tcPr>
            <w:tcW w:w="1491"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lang w:val="en-US"/>
              </w:rPr>
            </w:pPr>
            <w:r w:rsidRPr="00AB18BC">
              <w:rPr>
                <w:rFonts w:ascii="Times New Roman" w:hAnsi="Times New Roman" w:cs="Times New Roman"/>
                <w:sz w:val="24"/>
                <w:szCs w:val="24"/>
                <w:lang w:val="en-US"/>
              </w:rPr>
              <w:t>11</w:t>
            </w:r>
          </w:p>
        </w:tc>
        <w:tc>
          <w:tcPr>
            <w:tcW w:w="4852"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Асиновский краеведческий музей </w:t>
            </w:r>
          </w:p>
        </w:tc>
        <w:tc>
          <w:tcPr>
            <w:tcW w:w="3228" w:type="dxa"/>
            <w:tcBorders>
              <w:top w:val="single" w:sz="4" w:space="0" w:color="000000"/>
              <w:left w:val="single" w:sz="4" w:space="0" w:color="000000"/>
              <w:bottom w:val="single" w:sz="4" w:space="0" w:color="000000"/>
              <w:right w:val="single" w:sz="4" w:space="0" w:color="000000"/>
            </w:tcBorders>
            <w:hideMark/>
          </w:tcPr>
          <w:p w:rsidR="00021ECA" w:rsidRPr="00AB18BC" w:rsidRDefault="00021ECA"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Посещение выставок, экспозиций </w:t>
            </w:r>
          </w:p>
        </w:tc>
      </w:tr>
    </w:tbl>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2.5. Программа коррекционной работы</w:t>
      </w: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осложненных  умственной  отсталостью  (интеллектуальными нарушениями).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 соответствии с требованиями ФГОС для обучающихся с РАС целью программы коррекционной работы является создание системы комплексного психолого-медико-педагогического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Задачи коррекционной работы:</w:t>
      </w:r>
    </w:p>
    <w:p w:rsidR="00AB18BC" w:rsidRPr="00AB18BC" w:rsidRDefault="00AB18BC" w:rsidP="00AB18BC">
      <w:pPr>
        <w:pStyle w:val="a5"/>
        <w:numPr>
          <w:ilvl w:val="0"/>
          <w:numId w:val="65"/>
        </w:numPr>
        <w:spacing w:after="0"/>
        <w:jc w:val="both"/>
        <w:rPr>
          <w:rFonts w:ascii="Times New Roman" w:hAnsi="Times New Roman" w:cs="Times New Roman"/>
          <w:sz w:val="24"/>
          <w:szCs w:val="24"/>
        </w:rPr>
      </w:pPr>
      <w:r w:rsidRPr="00AB18BC">
        <w:rPr>
          <w:rFonts w:ascii="Times New Roman" w:hAnsi="Times New Roman" w:cs="Times New Roman"/>
          <w:sz w:val="24"/>
          <w:szCs w:val="24"/>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AB18BC" w:rsidRPr="00AB18BC" w:rsidRDefault="00AB18BC" w:rsidP="00AB18BC">
      <w:pPr>
        <w:pStyle w:val="a5"/>
        <w:numPr>
          <w:ilvl w:val="0"/>
          <w:numId w:val="65"/>
        </w:numPr>
        <w:spacing w:after="0"/>
        <w:jc w:val="both"/>
        <w:rPr>
          <w:rFonts w:ascii="Times New Roman" w:hAnsi="Times New Roman" w:cs="Times New Roman"/>
          <w:sz w:val="24"/>
          <w:szCs w:val="24"/>
        </w:rPr>
      </w:pPr>
      <w:r w:rsidRPr="00AB18BC">
        <w:rPr>
          <w:rFonts w:ascii="Times New Roman" w:hAnsi="Times New Roman" w:cs="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AB18BC" w:rsidRPr="00AB18BC" w:rsidRDefault="00AB18BC" w:rsidP="00AB18BC">
      <w:pPr>
        <w:pStyle w:val="a5"/>
        <w:numPr>
          <w:ilvl w:val="0"/>
          <w:numId w:val="65"/>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w:t>
      </w:r>
    </w:p>
    <w:p w:rsidR="00AB18BC" w:rsidRPr="00AB18BC" w:rsidRDefault="00AB18BC" w:rsidP="00AB18BC">
      <w:pPr>
        <w:pStyle w:val="a5"/>
        <w:numPr>
          <w:ilvl w:val="0"/>
          <w:numId w:val="65"/>
        </w:numPr>
        <w:spacing w:after="0"/>
        <w:jc w:val="both"/>
        <w:rPr>
          <w:rFonts w:ascii="Times New Roman" w:hAnsi="Times New Roman" w:cs="Times New Roman"/>
          <w:sz w:val="24"/>
          <w:szCs w:val="24"/>
        </w:rPr>
      </w:pPr>
      <w:r w:rsidRPr="00AB18BC">
        <w:rPr>
          <w:rFonts w:ascii="Times New Roman" w:hAnsi="Times New Roman" w:cs="Times New Roman"/>
          <w:sz w:val="24"/>
          <w:szCs w:val="24"/>
        </w:rPr>
        <w:t>Реализация системы мероприятий по социальной адаптации обучающихся с РАС;</w:t>
      </w:r>
    </w:p>
    <w:p w:rsidR="00AB18BC" w:rsidRPr="00AB18BC" w:rsidRDefault="00AB18BC" w:rsidP="00AB18BC">
      <w:pPr>
        <w:pStyle w:val="a5"/>
        <w:numPr>
          <w:ilvl w:val="0"/>
          <w:numId w:val="65"/>
        </w:numPr>
        <w:spacing w:after="0"/>
        <w:jc w:val="both"/>
        <w:rPr>
          <w:rFonts w:ascii="Times New Roman" w:hAnsi="Times New Roman" w:cs="Times New Roman"/>
          <w:sz w:val="24"/>
          <w:szCs w:val="24"/>
        </w:rPr>
      </w:pPr>
      <w:r w:rsidRPr="00AB18BC">
        <w:rPr>
          <w:rFonts w:ascii="Times New Roman" w:hAnsi="Times New Roman" w:cs="Times New Roman"/>
          <w:sz w:val="24"/>
          <w:szCs w:val="24"/>
        </w:rP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Принципы коррекционной работы: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Принцип системности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Принцип  непрерывности  обеспечивает  проведение  коррекционной работы на всем протяжении обучения школьника с учетом изменений в их личности.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AB18BC" w:rsidRPr="00AB18BC" w:rsidRDefault="00AB18BC" w:rsidP="00AB18BC">
      <w:pPr>
        <w:pStyle w:val="a5"/>
        <w:numPr>
          <w:ilvl w:val="0"/>
          <w:numId w:val="66"/>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AB18BC" w:rsidRPr="00AB18BC" w:rsidRDefault="00AB18BC" w:rsidP="00AB18BC">
      <w:pPr>
        <w:pStyle w:val="a5"/>
        <w:numPr>
          <w:ilvl w:val="0"/>
          <w:numId w:val="66"/>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Специфика организации коррекционной работы с обучающимися с РАС</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Коррекционная работа с обучающимися с РАС проводится: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в рамках психологического и социально-педагогического сопровождения обучающихся.</w:t>
      </w: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Характеристика основных направлений коррекционной работы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Основными направлениями коррекционной работы являются: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содержанием  основной общеобразовательной программы.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Проведение диагностической работы предполагает осуществление:</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 психолого-педагогического и медицинского обследования с целью выявления их особых образовательных потребностей: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развития эмоционально-волевой сферы и личностных особенностей обучающихся;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определение социальной ситуации развития и условий семейного воспитания ученика;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3) анализа результатов обследования с целью проектирования и корректировки коррекционных мероприятий.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 процессе диагностической работы используются следующие формы и методы работы: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сбор  сведений  о  ребенке  у  педагогов,  родителей  (беседы, анкетирование, интервьюирование),</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беседы с учащимися, учителями и родителями,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наблюдение  за  учениками  во  время  учебной  и  внеурочной деятельности,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психолого-педагогический эксперимент,</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изучение работ ребенка (тетради, рисунки, поделки и т. п.) и др.</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оформление  документации  (психолого-педагогические  дневники наблюдения за учащимися и др.).</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 Коррекционно-развивающая  работа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Коррекционно-развивающая работа включает:</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составление  индивидуальной  программы  психологического сопровождения учащегося (совместно с педагогами),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формирование в классе психологического климата комфортного для всех обучающихся,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организация  внеурочной  деятельности,  направленной  на эмоциональное, общее социально-личностное развитие учащихся, активизацию их познавательной деятельности,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развитие эмоционально-волевой и личностной сферы ученика и коррекцию его поведения,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социальное сопровождение ученика в случае неблагоприятных условий жизни при психотравмирующих обстоятельствах.</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 процессе коррекционно-развивающей работы используются следующие формы и методы работы: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занятия индивидуальные и групповые,</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игры, упражнения, этюды,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психокоррекционные методики,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беседы с учащимися,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организация  деятельности  (игра,  труд,  изобразительная, конструирование и др.).</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3.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Консультативная работа включает:</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 процессе консультативной работы используются следующие формы и методы работы:</w:t>
      </w:r>
    </w:p>
    <w:p w:rsidR="00AB18BC" w:rsidRPr="00AB18BC" w:rsidRDefault="00AB18BC" w:rsidP="00AB18BC">
      <w:pPr>
        <w:pStyle w:val="a5"/>
        <w:numPr>
          <w:ilvl w:val="0"/>
          <w:numId w:val="67"/>
        </w:numPr>
        <w:spacing w:after="0"/>
        <w:jc w:val="both"/>
        <w:rPr>
          <w:rFonts w:ascii="Times New Roman" w:hAnsi="Times New Roman" w:cs="Times New Roman"/>
          <w:sz w:val="24"/>
          <w:szCs w:val="24"/>
        </w:rPr>
      </w:pPr>
      <w:r w:rsidRPr="00AB18BC">
        <w:rPr>
          <w:rFonts w:ascii="Times New Roman" w:hAnsi="Times New Roman" w:cs="Times New Roman"/>
          <w:sz w:val="24"/>
          <w:szCs w:val="24"/>
        </w:rPr>
        <w:t>беседа, семинар, лекция, консультация,</w:t>
      </w:r>
    </w:p>
    <w:p w:rsidR="00AB18BC" w:rsidRPr="00AB18BC" w:rsidRDefault="00AB18BC" w:rsidP="00AB18BC">
      <w:pPr>
        <w:pStyle w:val="a5"/>
        <w:numPr>
          <w:ilvl w:val="0"/>
          <w:numId w:val="67"/>
        </w:numPr>
        <w:spacing w:after="0"/>
        <w:jc w:val="both"/>
        <w:rPr>
          <w:rFonts w:ascii="Times New Roman" w:hAnsi="Times New Roman" w:cs="Times New Roman"/>
          <w:sz w:val="24"/>
          <w:szCs w:val="24"/>
        </w:rPr>
      </w:pPr>
      <w:r w:rsidRPr="00AB18BC">
        <w:rPr>
          <w:rFonts w:ascii="Times New Roman" w:hAnsi="Times New Roman" w:cs="Times New Roman"/>
          <w:sz w:val="24"/>
          <w:szCs w:val="24"/>
        </w:rPr>
        <w:t>анкетирование педагогов, родителей,</w:t>
      </w:r>
    </w:p>
    <w:p w:rsidR="00AB18BC" w:rsidRPr="00AB18BC" w:rsidRDefault="00AB18BC" w:rsidP="00AB18BC">
      <w:pPr>
        <w:pStyle w:val="a5"/>
        <w:numPr>
          <w:ilvl w:val="0"/>
          <w:numId w:val="67"/>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разработка  методических  материалов  и  рекомендаций  учителю, родителям.</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4. Информационно-просветительская работа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РАС, взаимодействия с педагогами и сверстниками, их родителями (законными представителями), и др.</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Информационно-просветительская работа включает:</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оформление информационных стендов, печатных и других материалов,</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психологическое просвещение педагогов с целью повышения их психологической компетентности,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психологическое просвещение родителей с целью формирования у них элементарной психолого-психологической компетентности.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Социально-педагогическое сопровождение включает:</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разработку и реализацию программы социально-педагогического сопровождения учащихся, направленную на их социальную интеграцию в общество,</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взаимодействие с социальными партнерами и общественными организациями в интересах учащегося и его семьи.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  процессе  информационно-просветительской  и  социально-педагогической работы используются следующие формы и методы работы: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индивидуальные и групповые беседы, семинары, тренинги,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лекции для родителей,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анкетирование педагогов, родителей,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разработка методических материалов и рекомендаций учителю, родителям.</w:t>
      </w: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Механизмы реализации программы коррекционной работы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Взаимодействие специалистов общеобразовательной организации в процессе реализации адаптированной основной общеобразовательной программы – один из основных механизмов реализации программы коррекционной работы.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Взаимодействие специалистов требует:</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создания программы взаимодействия всех специалистов в рамках реализации коррекционной работы,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Социальное партнерство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Социальное  партнерство  включает  сотрудничество  (на  основе заключенных договоров):</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со  средствами  массовой  информации  в  решении  вопросов формирования отношения общества к лицам с РАС,</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РАС,</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 родителями учащихся с РАС в решении вопросов их развития, социализации, здоровьесбережения, социальной адаптации и интеграции в общество.</w:t>
      </w: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Перечень общественных организаций и объединений в проведении отдельных мероприятий в рамках реализации направлений программы коррекционной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1"/>
        <w:gridCol w:w="4852"/>
        <w:gridCol w:w="3228"/>
      </w:tblGrid>
      <w:tr w:rsidR="00AB18BC" w:rsidRPr="00AB18BC" w:rsidTr="00AB18BC">
        <w:tc>
          <w:tcPr>
            <w:tcW w:w="1491" w:type="dxa"/>
          </w:tcPr>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 п/п</w:t>
            </w:r>
          </w:p>
        </w:tc>
        <w:tc>
          <w:tcPr>
            <w:tcW w:w="4852" w:type="dxa"/>
          </w:tcPr>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Наименование</w:t>
            </w:r>
          </w:p>
        </w:tc>
        <w:tc>
          <w:tcPr>
            <w:tcW w:w="3228" w:type="dxa"/>
          </w:tcPr>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Мероприятие</w:t>
            </w:r>
          </w:p>
        </w:tc>
      </w:tr>
      <w:tr w:rsidR="00AB18BC" w:rsidRPr="00AB18BC" w:rsidTr="00AB18BC">
        <w:tc>
          <w:tcPr>
            <w:tcW w:w="1491"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w:t>
            </w:r>
          </w:p>
        </w:tc>
        <w:tc>
          <w:tcPr>
            <w:tcW w:w="4852"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МАДОУ Детский сад № 3 «Радуга» г. Асино</w:t>
            </w:r>
          </w:p>
        </w:tc>
        <w:tc>
          <w:tcPr>
            <w:tcW w:w="3228"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совместных праздников</w:t>
            </w:r>
          </w:p>
        </w:tc>
      </w:tr>
      <w:tr w:rsidR="00AB18BC" w:rsidRPr="00AB18BC" w:rsidTr="00AB18BC">
        <w:tc>
          <w:tcPr>
            <w:tcW w:w="1491"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w:t>
            </w:r>
          </w:p>
        </w:tc>
        <w:tc>
          <w:tcPr>
            <w:tcW w:w="4852"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МБОУ ДОД ДЮСШ № 1 г. Асино</w:t>
            </w:r>
          </w:p>
        </w:tc>
        <w:tc>
          <w:tcPr>
            <w:tcW w:w="3228"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соревнований, акций</w:t>
            </w:r>
          </w:p>
        </w:tc>
      </w:tr>
      <w:tr w:rsidR="00AB18BC" w:rsidRPr="00AB18BC" w:rsidTr="00AB18BC">
        <w:tc>
          <w:tcPr>
            <w:tcW w:w="1491"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3</w:t>
            </w:r>
          </w:p>
        </w:tc>
        <w:tc>
          <w:tcPr>
            <w:tcW w:w="4852"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МАОУДО ЦТДМ г. Асино</w:t>
            </w:r>
          </w:p>
        </w:tc>
        <w:tc>
          <w:tcPr>
            <w:tcW w:w="3228"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Участие в творческих конкурсах</w:t>
            </w:r>
          </w:p>
        </w:tc>
      </w:tr>
      <w:tr w:rsidR="00AB18BC" w:rsidRPr="00AB18BC" w:rsidTr="00AB18BC">
        <w:tc>
          <w:tcPr>
            <w:tcW w:w="1491"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4</w:t>
            </w:r>
          </w:p>
        </w:tc>
        <w:tc>
          <w:tcPr>
            <w:tcW w:w="4852"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МАОУ ДОД ДЮСШ № 2 г. Асино</w:t>
            </w:r>
          </w:p>
        </w:tc>
        <w:tc>
          <w:tcPr>
            <w:tcW w:w="3228"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совместных праздников</w:t>
            </w:r>
          </w:p>
        </w:tc>
      </w:tr>
      <w:tr w:rsidR="00AB18BC" w:rsidRPr="00AB18BC" w:rsidTr="00AB18BC">
        <w:tc>
          <w:tcPr>
            <w:tcW w:w="1491"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5</w:t>
            </w:r>
          </w:p>
        </w:tc>
        <w:tc>
          <w:tcPr>
            <w:tcW w:w="4852"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ДК «Восток»</w:t>
            </w:r>
          </w:p>
        </w:tc>
        <w:tc>
          <w:tcPr>
            <w:tcW w:w="3228"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Участие в творческих конкурсах </w:t>
            </w:r>
          </w:p>
        </w:tc>
      </w:tr>
      <w:tr w:rsidR="00AB18BC" w:rsidRPr="00AB18BC" w:rsidTr="00AB18BC">
        <w:tc>
          <w:tcPr>
            <w:tcW w:w="1491"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6</w:t>
            </w:r>
          </w:p>
        </w:tc>
        <w:tc>
          <w:tcPr>
            <w:tcW w:w="4852"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Культурно-туристический центр «Сибирская усадьба Н.А.Лампсакова»</w:t>
            </w:r>
          </w:p>
        </w:tc>
        <w:tc>
          <w:tcPr>
            <w:tcW w:w="3228"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Посещение выставок, мероприятий, конкурсов</w:t>
            </w:r>
          </w:p>
        </w:tc>
      </w:tr>
      <w:tr w:rsidR="00AB18BC" w:rsidRPr="00AB18BC" w:rsidTr="00AB18BC">
        <w:tc>
          <w:tcPr>
            <w:tcW w:w="1491"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7</w:t>
            </w:r>
          </w:p>
        </w:tc>
        <w:tc>
          <w:tcPr>
            <w:tcW w:w="4852"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Местная детская общественная организация Асиновского района Томской области «Лучики», </w:t>
            </w:r>
          </w:p>
        </w:tc>
        <w:tc>
          <w:tcPr>
            <w:tcW w:w="3228"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Проведение совместных праздников, мероприятий </w:t>
            </w:r>
          </w:p>
        </w:tc>
      </w:tr>
      <w:tr w:rsidR="00AB18BC" w:rsidRPr="00AB18BC" w:rsidTr="00AB18BC">
        <w:tc>
          <w:tcPr>
            <w:tcW w:w="1491"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8</w:t>
            </w:r>
          </w:p>
        </w:tc>
        <w:tc>
          <w:tcPr>
            <w:tcW w:w="4852"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Общество инвалидов в г. Асино,</w:t>
            </w:r>
          </w:p>
        </w:tc>
        <w:tc>
          <w:tcPr>
            <w:tcW w:w="3228"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Проведение совместных мероприятий</w:t>
            </w:r>
          </w:p>
        </w:tc>
      </w:tr>
      <w:tr w:rsidR="00AB18BC" w:rsidRPr="00AB18BC" w:rsidTr="00AB18BC">
        <w:tc>
          <w:tcPr>
            <w:tcW w:w="1491"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9</w:t>
            </w:r>
          </w:p>
        </w:tc>
        <w:tc>
          <w:tcPr>
            <w:tcW w:w="4852"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Асиновский техникум промышленной индустрии и сервиса </w:t>
            </w:r>
          </w:p>
        </w:tc>
        <w:tc>
          <w:tcPr>
            <w:tcW w:w="3228"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Участие в мероприятиях</w:t>
            </w:r>
          </w:p>
        </w:tc>
      </w:tr>
      <w:tr w:rsidR="00AB18BC" w:rsidRPr="00AB18BC" w:rsidTr="00AB18BC">
        <w:tc>
          <w:tcPr>
            <w:tcW w:w="1491"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10</w:t>
            </w:r>
          </w:p>
        </w:tc>
        <w:tc>
          <w:tcPr>
            <w:tcW w:w="4852"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БЭЦ г. Асино </w:t>
            </w:r>
          </w:p>
        </w:tc>
        <w:tc>
          <w:tcPr>
            <w:tcW w:w="3228"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Участие в мероприятиях¸ конкурсах</w:t>
            </w:r>
          </w:p>
        </w:tc>
      </w:tr>
      <w:tr w:rsidR="00AB18BC" w:rsidRPr="00AB18BC" w:rsidTr="00AB18BC">
        <w:tc>
          <w:tcPr>
            <w:tcW w:w="1491"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11</w:t>
            </w:r>
          </w:p>
        </w:tc>
        <w:tc>
          <w:tcPr>
            <w:tcW w:w="4852"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Асиновский краеведческий музей </w:t>
            </w:r>
          </w:p>
        </w:tc>
        <w:tc>
          <w:tcPr>
            <w:tcW w:w="3228"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Посещение выставок, экспозиций </w:t>
            </w:r>
          </w:p>
        </w:tc>
      </w:tr>
      <w:tr w:rsidR="00AB18BC" w:rsidRPr="00AB18BC" w:rsidTr="00AB18BC">
        <w:tc>
          <w:tcPr>
            <w:tcW w:w="1491"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12</w:t>
            </w:r>
          </w:p>
        </w:tc>
        <w:tc>
          <w:tcPr>
            <w:tcW w:w="4852"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Музей АВПУ </w:t>
            </w:r>
          </w:p>
        </w:tc>
        <w:tc>
          <w:tcPr>
            <w:tcW w:w="3228" w:type="dxa"/>
          </w:tcPr>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Посещение выставок, экспозиций</w:t>
            </w:r>
          </w:p>
        </w:tc>
      </w:tr>
    </w:tbl>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2.6. Программа внеурочной деятельности</w:t>
      </w:r>
    </w:p>
    <w:p w:rsidR="00AB18BC" w:rsidRPr="00AB18BC" w:rsidRDefault="00AB18BC" w:rsidP="00AB18BC">
      <w:pPr>
        <w:spacing w:after="0"/>
        <w:ind w:firstLine="708"/>
        <w:jc w:val="both"/>
        <w:rPr>
          <w:rFonts w:ascii="Times New Roman" w:hAnsi="Times New Roman" w:cs="Times New Roman"/>
          <w:sz w:val="24"/>
          <w:szCs w:val="24"/>
        </w:rPr>
      </w:pP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Программа внеурочной деятельности  разработана с учётом особенностей региона, запросов семей и других субъектов образовательного процесса основе системно-деятельностного и культурно-исторического подходов.</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РАС, организации их свободного времени.</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Внеурочная деятельность ориентирована на создание условий для:</w:t>
      </w:r>
    </w:p>
    <w:p w:rsidR="00AB18BC" w:rsidRPr="00AB18BC" w:rsidRDefault="00AB18BC" w:rsidP="00AB18BC">
      <w:pPr>
        <w:pStyle w:val="a5"/>
        <w:numPr>
          <w:ilvl w:val="0"/>
          <w:numId w:val="68"/>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расширения  опыта  поведения,  деятельности  и  общения;  </w:t>
      </w:r>
    </w:p>
    <w:p w:rsidR="00AB18BC" w:rsidRPr="00AB18BC" w:rsidRDefault="00AB18BC" w:rsidP="00AB18BC">
      <w:pPr>
        <w:pStyle w:val="a5"/>
        <w:numPr>
          <w:ilvl w:val="0"/>
          <w:numId w:val="68"/>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творческой самореализации обучающихся с РАС в комфортной развивающей среде, стимулирующей возникновение личностного интереса к различным аспектам жизнедеятельности; </w:t>
      </w:r>
    </w:p>
    <w:p w:rsidR="00AB18BC" w:rsidRPr="00AB18BC" w:rsidRDefault="00AB18BC" w:rsidP="00AB18BC">
      <w:pPr>
        <w:pStyle w:val="a5"/>
        <w:numPr>
          <w:ilvl w:val="0"/>
          <w:numId w:val="68"/>
        </w:numPr>
        <w:spacing w:after="0"/>
        <w:jc w:val="both"/>
        <w:rPr>
          <w:rFonts w:ascii="Times New Roman" w:hAnsi="Times New Roman" w:cs="Times New Roman"/>
          <w:sz w:val="24"/>
          <w:szCs w:val="24"/>
        </w:rPr>
      </w:pPr>
      <w:r w:rsidRPr="00AB18BC">
        <w:rPr>
          <w:rFonts w:ascii="Times New Roman" w:hAnsi="Times New Roman" w:cs="Times New Roman"/>
          <w:sz w:val="24"/>
          <w:szCs w:val="24"/>
        </w:rPr>
        <w:t>позитивного отношения к окружающей действительности;</w:t>
      </w:r>
    </w:p>
    <w:p w:rsidR="00AB18BC" w:rsidRPr="00AB18BC" w:rsidRDefault="00AB18BC" w:rsidP="00AB18BC">
      <w:pPr>
        <w:pStyle w:val="a5"/>
        <w:numPr>
          <w:ilvl w:val="0"/>
          <w:numId w:val="68"/>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w:t>
      </w:r>
    </w:p>
    <w:p w:rsidR="00AB18BC" w:rsidRPr="00AB18BC" w:rsidRDefault="00AB18BC" w:rsidP="00AB18BC">
      <w:pPr>
        <w:pStyle w:val="a5"/>
        <w:numPr>
          <w:ilvl w:val="0"/>
          <w:numId w:val="68"/>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профессионального  самоопределения, необходимого для успешной реализации дальнейших жизненных планов обучающихся.</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Основными целями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РАС, создание воспитывающей среды, обеспечивающей развитие социальных, интеллектуальных интересов учащихся в свободное время.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Основные задачи:</w:t>
      </w:r>
    </w:p>
    <w:p w:rsidR="00AB18BC" w:rsidRPr="00AB18BC" w:rsidRDefault="00AB18BC" w:rsidP="00AB18BC">
      <w:pPr>
        <w:pStyle w:val="a5"/>
        <w:numPr>
          <w:ilvl w:val="0"/>
          <w:numId w:val="69"/>
        </w:numPr>
        <w:spacing w:after="0"/>
        <w:jc w:val="both"/>
        <w:rPr>
          <w:rFonts w:ascii="Times New Roman" w:hAnsi="Times New Roman" w:cs="Times New Roman"/>
          <w:sz w:val="24"/>
          <w:szCs w:val="24"/>
        </w:rPr>
      </w:pPr>
      <w:r w:rsidRPr="00AB18BC">
        <w:rPr>
          <w:rFonts w:ascii="Times New Roman" w:hAnsi="Times New Roman" w:cs="Times New Roman"/>
          <w:sz w:val="24"/>
          <w:szCs w:val="24"/>
        </w:rPr>
        <w:t>коррекция всех компонентов психофизического, интеллектуального, личностного развития обучающихся с РАС с учетом их возрастных и индивидуальных особенностей;</w:t>
      </w:r>
    </w:p>
    <w:p w:rsidR="00AB18BC" w:rsidRPr="00AB18BC" w:rsidRDefault="00AB18BC" w:rsidP="00AB18BC">
      <w:pPr>
        <w:pStyle w:val="a5"/>
        <w:numPr>
          <w:ilvl w:val="0"/>
          <w:numId w:val="69"/>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развитие активности, самостоятельности и независимости в повседневной жизни;</w:t>
      </w:r>
    </w:p>
    <w:p w:rsidR="00AB18BC" w:rsidRPr="00AB18BC" w:rsidRDefault="00AB18BC" w:rsidP="00AB18BC">
      <w:pPr>
        <w:pStyle w:val="a5"/>
        <w:numPr>
          <w:ilvl w:val="0"/>
          <w:numId w:val="69"/>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развитие возможных избирательных способностей и интересов ребенка в разных видах деятельности;</w:t>
      </w:r>
    </w:p>
    <w:p w:rsidR="00AB18BC" w:rsidRPr="00AB18BC" w:rsidRDefault="00AB18BC" w:rsidP="00AB18BC">
      <w:pPr>
        <w:pStyle w:val="a5"/>
        <w:numPr>
          <w:ilvl w:val="0"/>
          <w:numId w:val="69"/>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 формирование эстетических потребностей, ценностей и чувств;</w:t>
      </w:r>
    </w:p>
    <w:p w:rsidR="00AB18BC" w:rsidRPr="00AB18BC" w:rsidRDefault="00AB18BC" w:rsidP="00AB18BC">
      <w:pPr>
        <w:pStyle w:val="a5"/>
        <w:numPr>
          <w:ilvl w:val="0"/>
          <w:numId w:val="69"/>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AB18BC" w:rsidRPr="00AB18BC" w:rsidRDefault="00AB18BC" w:rsidP="00AB18BC">
      <w:pPr>
        <w:pStyle w:val="a5"/>
        <w:numPr>
          <w:ilvl w:val="0"/>
          <w:numId w:val="69"/>
        </w:numPr>
        <w:spacing w:after="0"/>
        <w:jc w:val="both"/>
        <w:rPr>
          <w:rFonts w:ascii="Times New Roman" w:hAnsi="Times New Roman" w:cs="Times New Roman"/>
          <w:sz w:val="24"/>
          <w:szCs w:val="24"/>
        </w:rPr>
      </w:pPr>
      <w:r w:rsidRPr="00AB18BC">
        <w:rPr>
          <w:rFonts w:ascii="Times New Roman" w:hAnsi="Times New Roman" w:cs="Times New Roman"/>
          <w:sz w:val="24"/>
          <w:szCs w:val="24"/>
        </w:rPr>
        <w:t>расширение представлений ребенка о мире и о себе, его социального опыта;</w:t>
      </w:r>
    </w:p>
    <w:p w:rsidR="00AB18BC" w:rsidRPr="00AB18BC" w:rsidRDefault="00AB18BC" w:rsidP="00AB18BC">
      <w:pPr>
        <w:pStyle w:val="a5"/>
        <w:numPr>
          <w:ilvl w:val="0"/>
          <w:numId w:val="69"/>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положительного отношения к базовым общественным ценностям;</w:t>
      </w:r>
    </w:p>
    <w:p w:rsidR="00AB18BC" w:rsidRPr="00AB18BC" w:rsidRDefault="00AB18BC" w:rsidP="00AB18BC">
      <w:pPr>
        <w:pStyle w:val="a5"/>
        <w:numPr>
          <w:ilvl w:val="0"/>
          <w:numId w:val="69"/>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умений, навыков социального общения людей;</w:t>
      </w:r>
    </w:p>
    <w:p w:rsidR="00AB18BC" w:rsidRPr="00AB18BC" w:rsidRDefault="00AB18BC" w:rsidP="00AB18BC">
      <w:pPr>
        <w:pStyle w:val="a5"/>
        <w:numPr>
          <w:ilvl w:val="0"/>
          <w:numId w:val="69"/>
        </w:numPr>
        <w:spacing w:after="0"/>
        <w:jc w:val="both"/>
        <w:rPr>
          <w:rFonts w:ascii="Times New Roman" w:hAnsi="Times New Roman" w:cs="Times New Roman"/>
          <w:sz w:val="24"/>
          <w:szCs w:val="24"/>
        </w:rPr>
      </w:pPr>
      <w:r w:rsidRPr="00AB18BC">
        <w:rPr>
          <w:rFonts w:ascii="Times New Roman" w:hAnsi="Times New Roman" w:cs="Times New Roman"/>
          <w:sz w:val="24"/>
          <w:szCs w:val="24"/>
        </w:rPr>
        <w:t>расширение круга общения, выход обучающегося за пределы семьи и общеобразовательной организации;</w:t>
      </w:r>
    </w:p>
    <w:p w:rsidR="00AB18BC" w:rsidRPr="00AB18BC" w:rsidRDefault="00AB18BC" w:rsidP="00AB18BC">
      <w:pPr>
        <w:pStyle w:val="a5"/>
        <w:numPr>
          <w:ilvl w:val="0"/>
          <w:numId w:val="69"/>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развитие  навыков  осуществления  сотрудничества  с  педагогами, сверстниками, родителями, старшими детьми в решении общих проблем;</w:t>
      </w:r>
    </w:p>
    <w:p w:rsidR="00AB18BC" w:rsidRPr="00AB18BC" w:rsidRDefault="00AB18BC" w:rsidP="00AB18BC">
      <w:pPr>
        <w:pStyle w:val="a5"/>
        <w:numPr>
          <w:ilvl w:val="0"/>
          <w:numId w:val="69"/>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укрепление доверия к другим людям; </w:t>
      </w:r>
    </w:p>
    <w:p w:rsidR="00AB18BC" w:rsidRPr="00AB18BC" w:rsidRDefault="00AB18BC" w:rsidP="00AB18BC">
      <w:pPr>
        <w:pStyle w:val="a5"/>
        <w:numPr>
          <w:ilvl w:val="0"/>
          <w:numId w:val="69"/>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Основные направления и формы организации внеурочной деятельности</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соответствии с Учебным планом время, отводимое на внеурочную деятельность, составляет: в младших классах (дополнительные первые – IV классы) 2016 часов. Распределение часов осуществляется следующим образом: недельная нагрузка ― 10 часов, из них не менее 5 часов отводится на проведение коррекционно-развивающей работы.</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К  основным  направлениям  внеурочной  деятельности  относятся:</w:t>
      </w:r>
    </w:p>
    <w:p w:rsidR="00AB18BC" w:rsidRPr="00AB18BC" w:rsidRDefault="00AB18BC" w:rsidP="00AB18BC">
      <w:pPr>
        <w:pStyle w:val="a5"/>
        <w:numPr>
          <w:ilvl w:val="0"/>
          <w:numId w:val="70"/>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коррекционно-развивающее,  </w:t>
      </w:r>
    </w:p>
    <w:p w:rsidR="00AB18BC" w:rsidRPr="00AB18BC" w:rsidRDefault="00AB18BC" w:rsidP="00AB18BC">
      <w:pPr>
        <w:pStyle w:val="a5"/>
        <w:numPr>
          <w:ilvl w:val="0"/>
          <w:numId w:val="70"/>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духовно-нравственное,  </w:t>
      </w:r>
    </w:p>
    <w:p w:rsidR="00AB18BC" w:rsidRPr="00AB18BC" w:rsidRDefault="00AB18BC" w:rsidP="00AB18BC">
      <w:pPr>
        <w:pStyle w:val="a5"/>
        <w:numPr>
          <w:ilvl w:val="0"/>
          <w:numId w:val="70"/>
        </w:numPr>
        <w:spacing w:after="0"/>
        <w:jc w:val="both"/>
        <w:rPr>
          <w:rFonts w:ascii="Times New Roman" w:hAnsi="Times New Roman" w:cs="Times New Roman"/>
          <w:sz w:val="24"/>
          <w:szCs w:val="24"/>
        </w:rPr>
      </w:pPr>
      <w:r w:rsidRPr="00AB18BC">
        <w:rPr>
          <w:rFonts w:ascii="Times New Roman" w:hAnsi="Times New Roman" w:cs="Times New Roman"/>
          <w:sz w:val="24"/>
          <w:szCs w:val="24"/>
        </w:rPr>
        <w:t>спортивно-</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оздоровительное, </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общекультурное, </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социальное.</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 Содержание коррекционно-развивающего направления регламентируется содержанием соответствующей области, представленной в учебном плане.</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Данные  направления  являются  содержательным  ориентиром  для разработки соответствующих программ. Образовательная организация вправе самостоятельно выбирать приоритетные направления внеурочной деятельности, определять формы её организации учетом реальных условий, особенностей обучающихся,  потребностей  обучающихся  и  их  родителей  (законных представителей).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При этом следует учитывать, что формы, содержание внеурочной деятельности должны соответствовать общим целям, задачам и результатам воспитания.  Результативность  внеурочной  деятельности  предполагает: приобретение обучающимися с РАС социального знания, формирования положительного  отношения  к  базовым  ценностям,  приобретения  опыта самостоятельного общественного действия.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РАС 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РАС.</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Виды внеурочной деятельности в рамках основных направлений, кроме коррекционно-развивающей, не закреплены в требованиях ФГОС.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Внеурочная  деятельность осуществляется непосредственно в общеобразовательной организации по типу школы полного дня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Основное  преимущество  реализации  внеурочной  деятельности непосредственно в общеобразовательной организации заключается в том, что в ней созданы все условия для полноценного пребывания обучающихся с РАС в общеобразовательной организации в течение дня, содержательном  единстве  учебного,  воспитательного  и  коррекционно-развивающего процессов.</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При организации внеурочной деятельности обучающихся используются возможности сетевого взаимодействия (с участием организаций дополнительного образования детей, организаций культуры и спорта).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Внеурочная деятельность должна способствовать социальной интеграции обучающихся с РАС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подбираются с учетом возможностей и интересов как обучающихся с РАС, так и их обычно развивающихся сверстников.</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Организация внеурочной деятельности предполагает, что в этой работепринимают участие все педагогические работники общеобразовательной организации  (учитель-логопед, педагоги-психологи, социальный педагог и др.), так же и медицинские работники.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Формы и способы организации внеурочной деятельности образовательная организация определяет самостоятельно, исходя из необходимости, обеспечить  достижение  планируемых  результатов  реализации  АООП обучающихся с РАС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Планируемые результаты внеурочной деятельности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 результате реализации программы внеурочной деятельности должно обеспечиваться достижение обучающимися с РАС:</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Воспитательные  результаты  внеурочной  деятельности  школьников распределяются по трем уровням.</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Первый уровень результатов — приобретение обучающимися с РАС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Второй уровень результатов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Третий уровень результатов — получение обучающимися с РАС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Достижение трех уровней результатов внеурочной деятельности увеличивает вероятность появления эффектов воспитания и социализации обучающихся. У обучающихся могут быть сформированы в начальном виде коммуникативная, этическая, социальная, гражданская компетентности и социокультурная идентичность.</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ab/>
        <w:t>Основные личностные результаты внеурочной деятельности:</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ценностное отношение и любовь к близким, к образовательному учреждению, своему селу, городу, народу, России;</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осознание себя как члена общества, гражданина Российской Федерации, жителя региона;</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элементарные  представления  об  эстетических  и  художественных ценностях отечественной культуры.</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эмоционально-ценностное  отношение  к  окружающей  среде, необходимости ее охраны;</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уважение к истории, культуре, национальным особенностям, традициям и образу жизни других народов;</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готовность следовать этическим нормам поведения в повседневной жизни и профессиональной деятельности;</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готовность к реализации дальнейшей профессиональной траектории в соответствии с собственными интересами и возможностями;</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понимание красоты в искусстве, в окружающей действительности; </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развитие представлений об окружающем мире в совокупности его природных и социальных компонентов;</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расширение круга общения, развитие навыков сотрудничества со взрослыми и сверстниками в разных социальных ситуациях; </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принятие и освоение различных социальных ролей;</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принятие  и  освоение  различных  социальных  ролей,  умение взаимодействовать с людьми, работать в коллективе;</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владение навыками коммуникации и принятыми ритуалами социального взаимодействия;</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AB18BC" w:rsidRPr="00AB18BC" w:rsidRDefault="00AB18BC" w:rsidP="00AB18BC">
      <w:pPr>
        <w:pStyle w:val="a5"/>
        <w:numPr>
          <w:ilvl w:val="0"/>
          <w:numId w:val="71"/>
        </w:numPr>
        <w:spacing w:after="0"/>
        <w:jc w:val="both"/>
        <w:rPr>
          <w:rFonts w:ascii="Times New Roman" w:hAnsi="Times New Roman" w:cs="Times New Roman"/>
          <w:sz w:val="24"/>
          <w:szCs w:val="24"/>
        </w:rPr>
      </w:pPr>
      <w:r w:rsidRPr="00AB18BC">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3. Организационный раздел</w:t>
      </w: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3.1. Учебный план</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Учебный план рассчитан на 6 лет: подготовительные (1-е классы) ― 4 класс.</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РАС: </w:t>
      </w:r>
    </w:p>
    <w:p w:rsidR="00AB18BC" w:rsidRPr="00AB18BC" w:rsidRDefault="00AB18BC" w:rsidP="00AB18BC">
      <w:pPr>
        <w:pStyle w:val="a5"/>
        <w:numPr>
          <w:ilvl w:val="0"/>
          <w:numId w:val="72"/>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AB18BC" w:rsidRPr="00AB18BC" w:rsidRDefault="00AB18BC" w:rsidP="00AB18BC">
      <w:pPr>
        <w:pStyle w:val="a5"/>
        <w:numPr>
          <w:ilvl w:val="0"/>
          <w:numId w:val="72"/>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формирование основ духовно-нравственного развития обучающихся, приобщение их к общекультурным, национальным и этнокультурным ценностям; </w:t>
      </w:r>
    </w:p>
    <w:p w:rsidR="00AB18BC" w:rsidRPr="00AB18BC" w:rsidRDefault="00AB18BC" w:rsidP="00AB18BC">
      <w:pPr>
        <w:pStyle w:val="a5"/>
        <w:numPr>
          <w:ilvl w:val="0"/>
          <w:numId w:val="72"/>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обязательную  часть  учебного  плана  в  младших  классах (дополнительные (1-е классы)―4 класс) входят следующие предметы: Русский язык, Чтение, Речевая практика, Математика, Мир природы и человека, Рисование, Музыка, Ручной труд, Физкультура.</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Содержание обучения в дополнительных первых классах имеет пропедевтическую направленность, позволяющую:</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 сформировать  у  обучающихся  социально-личностную,  коммуникативную, интеллектуальную и физическую готовность к освоению АООП;</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 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3. обогатить знания обучающихся о социальном и природном мире, опыт в доступных видах детской деятельности (рисование, лепка, аппликация, ручной труд, игра и др.).</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дополнительных классах учебные предметы (письмо и чтение), входящие в состав предметной области «Язык и речевая практика», направлены на формирование коммуникативной и личностной готовности обучающихся с РАС к школьному обучению, подготовку обучающихся к усвоению элементарных навыков чтения и письма. На уроках чтения у обучающихся развивается слуховое восприятие на основе дифференциации неречевых и речевых звуков, закладываются основы фонематического анализа и синтеза, совершенствуется произносительная сторона речи и т.д. В результате этой работы у обучающихся развивается речевой слух, формируется умение выделять некоторые звуки, определять их место, наличие или отсутствие на фоне полного слова. В свою очередь, это позволит их познакомить с некоторыми буквами, например: А У О М Н С. Таким образом, создаются условия, обеспечивающие освоение обучающимися позиционным слоговым чтением, которое будет в дальнейшем развиваться на уроках обучения грамоте в 1-м классе. На уроках письма в подготовительном классе у обучающихся развивается и совершенствуется зрительное восприятие, пространственная ориентировка, мелкая моторика пальцев руки. Для преодоления низкой коммуникативной и речевой активности обучающихся с РАС в структуру учебного плана введен предмет «Речевая практика», способствующий формированию коммуникативно-речевых навыков. Учитывая, что устная речь является основой для формирования письменной речи, в частности таких ее видов, как чтение и письмо, недельная учебная нагрузка, предусмотренная для этого предмета, больше, чем то количество часов, которое отводится на другие учебные предметы, входящие в состав предметной области «Язык и речевая практика».</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Учебный  предмет  «Математика»  направлен  на  формирование элементарных математических представлений, основанных на выделении свойств предметов, сравнении предметов по отдельным свойствам (например, размеру, форме, цвету), сравнении предметных совокупностей, установлении положения предмета в пространстве.</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ходе изучения учебного предмета «Мир природы и человека» (предметная область «Естествознание») у обучающихся не только расширяются и систематизируются представления об окружающей действительности, но и создается необходимая содержательная основа для формирования навыков общения.</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Уроки музыки, ручного труда и рисования, с одной стороны, обладают высоким коррекционно-развивающим потенциалом, с другой ― оказывают значительное влияние на формирование мотивационной сферы обучающихся, положительное отношение не только к отдельным видам деятельности, но и ко всей учебной деятельности в целом.</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Учебные предметы, изучаемые в 1-х - 4-ом классах, в рамках таких предметных областей, как «Язык и речевая практика», «Математика», «Естествознание» создают необходимую базу для овладения обучающимися элементарными систематическими знаниями в старших классах.</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Реализация АООП в части трудового обучения осуществляется с учетом индивидуальных  особенностей  психофизического  развития,  здоровья, возможностей, а также интересов учащихся. </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 наблюдения за окружающей действительностью и т. д.).</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Общие характеристики, направления, цели и практические задачи учебных предметов, предусмотренных требованиями Стандарта к структуре АООП ОО, приведены в разделе «Программы учебных предметов, курсов коррекционно-развивающей области» примерной адаптированной основной общеобразовательной программы.</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Часть  базисного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дополнительных и 1 классе в соответствии  с  санитарно</w:t>
      </w:r>
      <w:r w:rsidRPr="00AB18BC">
        <w:rPr>
          <w:rFonts w:ascii="Times New Roman" w:hAnsi="Times New Roman" w:cs="Times New Roman"/>
          <w:sz w:val="24"/>
          <w:szCs w:val="24"/>
        </w:rPr>
        <w:softHyphen/>
        <w:t>-гигиеническими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особые  образовательные потребности и различные интересы обучающихся, в том числе этнокультурные.</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AB18BC" w:rsidRPr="00AB18BC" w:rsidRDefault="00AB18BC" w:rsidP="00AB18BC">
      <w:pPr>
        <w:pStyle w:val="a5"/>
        <w:numPr>
          <w:ilvl w:val="0"/>
          <w:numId w:val="73"/>
        </w:numPr>
        <w:spacing w:after="0"/>
        <w:jc w:val="both"/>
        <w:rPr>
          <w:rFonts w:ascii="Times New Roman" w:hAnsi="Times New Roman" w:cs="Times New Roman"/>
          <w:sz w:val="24"/>
          <w:szCs w:val="24"/>
        </w:rPr>
      </w:pPr>
      <w:r w:rsidRPr="00AB18BC">
        <w:rPr>
          <w:rFonts w:ascii="Times New Roman" w:hAnsi="Times New Roman" w:cs="Times New Roman"/>
          <w:sz w:val="24"/>
          <w:szCs w:val="24"/>
        </w:rPr>
        <w:t>занятия, обеспечивающие удовлетворение особых образовательных потребностей обучающихся с РАС и необходимую коррекцию недостатков в психическом и/или физическом, социальном развитии;</w:t>
      </w:r>
    </w:p>
    <w:p w:rsidR="00AB18BC" w:rsidRPr="00AB18BC" w:rsidRDefault="00AB18BC" w:rsidP="00AB18BC">
      <w:pPr>
        <w:pStyle w:val="a5"/>
        <w:numPr>
          <w:ilvl w:val="0"/>
          <w:numId w:val="73"/>
        </w:numPr>
        <w:spacing w:after="0"/>
        <w:jc w:val="both"/>
        <w:rPr>
          <w:rFonts w:ascii="Times New Roman" w:hAnsi="Times New Roman" w:cs="Times New Roman"/>
          <w:sz w:val="24"/>
          <w:szCs w:val="24"/>
        </w:rPr>
      </w:pPr>
      <w:r w:rsidRPr="00AB18BC">
        <w:rPr>
          <w:rFonts w:ascii="Times New Roman" w:hAnsi="Times New Roman" w:cs="Times New Roman"/>
          <w:sz w:val="24"/>
          <w:szCs w:val="24"/>
        </w:rPr>
        <w:t>учебные занятия для факультативного или углубленного изучения отдельных учебных предметов (например: элементарная компьютерная грамотность, занимательная информатика, деловое и творческое письмо, домоводство и др.);</w:t>
      </w:r>
    </w:p>
    <w:p w:rsidR="00AB18BC" w:rsidRPr="00AB18BC" w:rsidRDefault="00AB18BC" w:rsidP="00AB18BC">
      <w:pPr>
        <w:pStyle w:val="a5"/>
        <w:numPr>
          <w:ilvl w:val="0"/>
          <w:numId w:val="73"/>
        </w:numPr>
        <w:spacing w:after="0"/>
        <w:jc w:val="both"/>
        <w:rPr>
          <w:rFonts w:ascii="Times New Roman" w:hAnsi="Times New Roman" w:cs="Times New Roman"/>
          <w:sz w:val="24"/>
          <w:szCs w:val="24"/>
        </w:rPr>
      </w:pPr>
      <w:r w:rsidRPr="00AB18BC">
        <w:rPr>
          <w:rFonts w:ascii="Times New Roman" w:hAnsi="Times New Roman" w:cs="Times New Roman"/>
          <w:sz w:val="24"/>
          <w:szCs w:val="24"/>
        </w:rPr>
        <w:t>учебные занятия, обеспечивающие различные интересы обучающихся, в том числе этнокультурные (например: история и культура родного края, музыкально-ритмические занятия и др.)</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Содержание  коррекционно-развивающей  области  учебного  плана представлено коррекционными занятиями (психокоррекционными) и ритмикой в младших классах. Всего на коррекционно-развивающую область отводится 6 часов в неделю.</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 ходе психокорреционных занятий применяются разные формы взаимодействия  с  обучающимися,  направленные  на  преодоление  или ослабление проблем в психическом и личностном развитии, гармонизацию личности и межличностных отношений учащихся. Основные направления работы связаны с развитием эмоционально-личностной и познавательной сферы учащихся и направлены на:</w:t>
      </w:r>
    </w:p>
    <w:p w:rsidR="00AB18BC" w:rsidRPr="00AB18BC" w:rsidRDefault="00AB18BC" w:rsidP="00AB18BC">
      <w:pPr>
        <w:pStyle w:val="a5"/>
        <w:numPr>
          <w:ilvl w:val="0"/>
          <w:numId w:val="74"/>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гармонизацию пихоэмоционального состояния; </w:t>
      </w:r>
    </w:p>
    <w:p w:rsidR="00AB18BC" w:rsidRPr="00AB18BC" w:rsidRDefault="00AB18BC" w:rsidP="00AB18BC">
      <w:pPr>
        <w:pStyle w:val="a5"/>
        <w:numPr>
          <w:ilvl w:val="0"/>
          <w:numId w:val="74"/>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осознанного и позитивного отношения к своему «Я»;</w:t>
      </w:r>
    </w:p>
    <w:p w:rsidR="00AB18BC" w:rsidRPr="00AB18BC" w:rsidRDefault="00AB18BC" w:rsidP="00AB18BC">
      <w:pPr>
        <w:pStyle w:val="a5"/>
        <w:numPr>
          <w:ilvl w:val="0"/>
          <w:numId w:val="74"/>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повышение уверенности в себе, развитие самостоятельности; </w:t>
      </w:r>
    </w:p>
    <w:p w:rsidR="00AB18BC" w:rsidRPr="00AB18BC" w:rsidRDefault="00AB18BC" w:rsidP="00AB18BC">
      <w:pPr>
        <w:pStyle w:val="a5"/>
        <w:numPr>
          <w:ilvl w:val="0"/>
          <w:numId w:val="74"/>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развитие коммуникативной сферы;</w:t>
      </w:r>
    </w:p>
    <w:p w:rsidR="00AB18BC" w:rsidRPr="00AB18BC" w:rsidRDefault="00AB18BC" w:rsidP="00AB18BC">
      <w:pPr>
        <w:pStyle w:val="a5"/>
        <w:numPr>
          <w:ilvl w:val="0"/>
          <w:numId w:val="74"/>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навыков самоконтроля;</w:t>
      </w:r>
    </w:p>
    <w:p w:rsidR="00AB18BC" w:rsidRPr="00AB18BC" w:rsidRDefault="00AB18BC" w:rsidP="00AB18BC">
      <w:pPr>
        <w:pStyle w:val="a5"/>
        <w:numPr>
          <w:ilvl w:val="0"/>
          <w:numId w:val="74"/>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развитие способности к эмпатии, сопереживанию;</w:t>
      </w:r>
    </w:p>
    <w:p w:rsidR="00AB18BC" w:rsidRPr="00AB18BC" w:rsidRDefault="00AB18BC" w:rsidP="00AB18BC">
      <w:pPr>
        <w:pStyle w:val="a5"/>
        <w:numPr>
          <w:ilvl w:val="0"/>
          <w:numId w:val="74"/>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AB18BC" w:rsidRPr="00AB18BC" w:rsidRDefault="00AB18BC" w:rsidP="00AB18BC">
      <w:pPr>
        <w:pStyle w:val="a5"/>
        <w:numPr>
          <w:ilvl w:val="0"/>
          <w:numId w:val="74"/>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формирование учебной мотивации, активизация сенсорно-перцептивной, мнемической и мыслительной деятельности.</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На  занятиях  ритмикой  осуществляется  коррекция  недостатков двигательной,  эмоционально-волевой,  познавательной  сфер  средствами музыкально-ритмической деятельности. Занятия способствуют развитию общей и речевой моторики, укреплению здоровья, формированию навыков здорового образа жизни у обучающихся с РАС.</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Выбор коррекционных индивидуальных и групповых занятий, их количественное соотношение осуществляется общеобразовательной организацией самостоятельно, исходя из психофизических особенностей обучающихся  с  РАС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Образовательная  организация предоставляют обучающимся возможность выбора широкого спектра занятий, направленных на их развитие. 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Чередование учебной и внеурочной деятельности в рамках реализации АООП ОО определяет образовательная организация.</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 xml:space="preserve">Для развития потенциала тех обучающихся с РАС,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Продолжительность  учебных  занятий  не  превышает  40  минут. Продолжительность учебных занятий в дополнительных первых классах составляет 35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Продолжительность  учебного  года  на  первой  ступени  общего образования составляет 34 недели, в дополнительных первых и 1-м классе — 33 недели.</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дополнительных первых и 1 классе устанавливаются в течение года дополнительные недельные каникулы.</w:t>
      </w:r>
    </w:p>
    <w:p w:rsidR="00AB18BC" w:rsidRPr="00AB18BC" w:rsidRDefault="00AB18BC" w:rsidP="00AB18BC">
      <w:pPr>
        <w:spacing w:after="0"/>
        <w:ind w:firstLine="708"/>
        <w:jc w:val="both"/>
        <w:rPr>
          <w:rFonts w:ascii="Times New Roman" w:hAnsi="Times New Roman" w:cs="Times New Roman"/>
          <w:sz w:val="24"/>
          <w:szCs w:val="24"/>
        </w:rPr>
      </w:pPr>
    </w:p>
    <w:p w:rsidR="00AB18BC" w:rsidRDefault="00AB18BC" w:rsidP="00AB18BC">
      <w:pPr>
        <w:spacing w:after="0"/>
        <w:ind w:firstLine="708"/>
        <w:jc w:val="both"/>
        <w:rPr>
          <w:rFonts w:ascii="Times New Roman" w:hAnsi="Times New Roman" w:cs="Times New Roman"/>
          <w:sz w:val="24"/>
          <w:szCs w:val="24"/>
        </w:rPr>
      </w:pPr>
    </w:p>
    <w:p w:rsidR="00625B04" w:rsidRPr="00AB18BC" w:rsidRDefault="00625B04" w:rsidP="00AB18BC">
      <w:pPr>
        <w:spacing w:after="0"/>
        <w:ind w:firstLine="708"/>
        <w:jc w:val="both"/>
        <w:rPr>
          <w:rFonts w:ascii="Times New Roman" w:hAnsi="Times New Roman" w:cs="Times New Roman"/>
          <w:sz w:val="24"/>
          <w:szCs w:val="24"/>
        </w:rPr>
      </w:pP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Годовой учебный план общего образования (вариант 8.3.)</w:t>
      </w: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для обучающихся с расстройствами аутистического спектра</w:t>
      </w: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(дополнительные 1-е, I– IV классы)</w:t>
      </w:r>
    </w:p>
    <w:tbl>
      <w:tblPr>
        <w:tblStyle w:val="a4"/>
        <w:tblW w:w="10173" w:type="dxa"/>
        <w:tblLayout w:type="fixed"/>
        <w:tblLook w:val="04A0" w:firstRow="1" w:lastRow="0" w:firstColumn="1" w:lastColumn="0" w:noHBand="0" w:noVBand="1"/>
      </w:tblPr>
      <w:tblGrid>
        <w:gridCol w:w="772"/>
        <w:gridCol w:w="1604"/>
        <w:gridCol w:w="2410"/>
        <w:gridCol w:w="772"/>
        <w:gridCol w:w="772"/>
        <w:gridCol w:w="772"/>
        <w:gridCol w:w="773"/>
        <w:gridCol w:w="773"/>
        <w:gridCol w:w="773"/>
        <w:gridCol w:w="752"/>
      </w:tblGrid>
      <w:tr w:rsidR="00AB18BC" w:rsidRPr="00AB18BC" w:rsidTr="00AB18BC">
        <w:tc>
          <w:tcPr>
            <w:tcW w:w="2376" w:type="dxa"/>
            <w:gridSpan w:val="2"/>
            <w:vMerge w:val="restart"/>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 xml:space="preserve">Образовательные области </w:t>
            </w:r>
          </w:p>
        </w:tc>
        <w:tc>
          <w:tcPr>
            <w:tcW w:w="2410" w:type="dxa"/>
            <w:vMerge w:val="restart"/>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 xml:space="preserve">Учебные предметы </w:t>
            </w:r>
          </w:p>
        </w:tc>
        <w:tc>
          <w:tcPr>
            <w:tcW w:w="4635" w:type="dxa"/>
            <w:gridSpan w:val="6"/>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 xml:space="preserve">Количество часов в неделю </w:t>
            </w:r>
          </w:p>
        </w:tc>
        <w:tc>
          <w:tcPr>
            <w:tcW w:w="752" w:type="dxa"/>
            <w:vMerge w:val="restart"/>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Всего</w:t>
            </w:r>
          </w:p>
        </w:tc>
      </w:tr>
      <w:tr w:rsidR="00AB18BC" w:rsidRPr="00AB18BC" w:rsidTr="00AB18BC">
        <w:tc>
          <w:tcPr>
            <w:tcW w:w="2376" w:type="dxa"/>
            <w:gridSpan w:val="2"/>
            <w:vMerge/>
          </w:tcPr>
          <w:p w:rsidR="00AB18BC" w:rsidRPr="00AB18BC" w:rsidRDefault="00AB18BC" w:rsidP="00AB18BC">
            <w:pPr>
              <w:spacing w:line="276" w:lineRule="auto"/>
              <w:jc w:val="center"/>
              <w:rPr>
                <w:rFonts w:ascii="Times New Roman" w:hAnsi="Times New Roman" w:cs="Times New Roman"/>
                <w:sz w:val="24"/>
                <w:szCs w:val="24"/>
              </w:rPr>
            </w:pPr>
          </w:p>
        </w:tc>
        <w:tc>
          <w:tcPr>
            <w:tcW w:w="2410" w:type="dxa"/>
            <w:vMerge/>
          </w:tcPr>
          <w:p w:rsidR="00AB18BC" w:rsidRPr="00AB18BC" w:rsidRDefault="00AB18BC" w:rsidP="00AB18BC">
            <w:pPr>
              <w:spacing w:line="276" w:lineRule="auto"/>
              <w:jc w:val="center"/>
              <w:rPr>
                <w:rFonts w:ascii="Times New Roman" w:hAnsi="Times New Roman" w:cs="Times New Roman"/>
                <w:sz w:val="24"/>
                <w:szCs w:val="24"/>
              </w:rPr>
            </w:pP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 доп.</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 доп.</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4</w:t>
            </w:r>
          </w:p>
        </w:tc>
        <w:tc>
          <w:tcPr>
            <w:tcW w:w="752" w:type="dxa"/>
            <w:vMerge/>
          </w:tcPr>
          <w:p w:rsidR="00AB18BC" w:rsidRPr="00AB18BC" w:rsidRDefault="00AB18BC" w:rsidP="00AB18BC">
            <w:pPr>
              <w:spacing w:line="276" w:lineRule="auto"/>
              <w:jc w:val="center"/>
              <w:rPr>
                <w:rFonts w:ascii="Times New Roman" w:hAnsi="Times New Roman" w:cs="Times New Roman"/>
                <w:sz w:val="24"/>
                <w:szCs w:val="24"/>
              </w:rPr>
            </w:pPr>
          </w:p>
        </w:tc>
      </w:tr>
      <w:tr w:rsidR="00AB18BC" w:rsidRPr="00AB18BC" w:rsidTr="00AB18BC">
        <w:tc>
          <w:tcPr>
            <w:tcW w:w="772" w:type="dxa"/>
          </w:tcPr>
          <w:p w:rsidR="00AB18BC" w:rsidRPr="00AB18BC" w:rsidRDefault="00AB18BC" w:rsidP="00AB18BC">
            <w:pPr>
              <w:pStyle w:val="a5"/>
              <w:numPr>
                <w:ilvl w:val="0"/>
                <w:numId w:val="75"/>
              </w:numPr>
              <w:spacing w:line="276" w:lineRule="auto"/>
              <w:jc w:val="center"/>
              <w:rPr>
                <w:rFonts w:ascii="Times New Roman" w:hAnsi="Times New Roman" w:cs="Times New Roman"/>
                <w:b/>
                <w:sz w:val="24"/>
                <w:szCs w:val="24"/>
              </w:rPr>
            </w:pPr>
          </w:p>
        </w:tc>
        <w:tc>
          <w:tcPr>
            <w:tcW w:w="9401" w:type="dxa"/>
            <w:gridSpan w:val="9"/>
          </w:tcPr>
          <w:p w:rsidR="00AB18BC" w:rsidRPr="00AB18BC" w:rsidRDefault="00AB18BC" w:rsidP="00AB18BC">
            <w:pPr>
              <w:spacing w:line="276" w:lineRule="auto"/>
              <w:ind w:left="360"/>
              <w:rPr>
                <w:rFonts w:ascii="Times New Roman" w:hAnsi="Times New Roman" w:cs="Times New Roman"/>
                <w:b/>
                <w:sz w:val="24"/>
                <w:szCs w:val="24"/>
              </w:rPr>
            </w:pPr>
            <w:r w:rsidRPr="00AB18BC">
              <w:rPr>
                <w:rFonts w:ascii="Times New Roman" w:hAnsi="Times New Roman" w:cs="Times New Roman"/>
                <w:b/>
                <w:sz w:val="24"/>
                <w:szCs w:val="24"/>
              </w:rPr>
              <w:t xml:space="preserve">Обязательная часть </w:t>
            </w:r>
          </w:p>
        </w:tc>
      </w:tr>
      <w:tr w:rsidR="00AB18BC" w:rsidRPr="00AB18BC" w:rsidTr="00AB18BC">
        <w:tc>
          <w:tcPr>
            <w:tcW w:w="2376" w:type="dxa"/>
            <w:gridSpan w:val="2"/>
            <w:vMerge w:val="restart"/>
          </w:tcPr>
          <w:p w:rsidR="00AB18BC" w:rsidRPr="00AB18BC" w:rsidRDefault="00AB18BC" w:rsidP="00AB18BC">
            <w:pPr>
              <w:pStyle w:val="a5"/>
              <w:numPr>
                <w:ilvl w:val="0"/>
                <w:numId w:val="76"/>
              </w:numPr>
              <w:spacing w:line="276" w:lineRule="auto"/>
              <w:ind w:left="426"/>
              <w:jc w:val="center"/>
              <w:rPr>
                <w:rFonts w:ascii="Times New Roman" w:hAnsi="Times New Roman" w:cs="Times New Roman"/>
                <w:sz w:val="24"/>
                <w:szCs w:val="24"/>
              </w:rPr>
            </w:pPr>
            <w:r w:rsidRPr="00AB18BC">
              <w:rPr>
                <w:rFonts w:ascii="Times New Roman" w:hAnsi="Times New Roman" w:cs="Times New Roman"/>
                <w:sz w:val="24"/>
                <w:szCs w:val="24"/>
              </w:rPr>
              <w:t xml:space="preserve">Язык и речевая практика </w:t>
            </w:r>
          </w:p>
        </w:tc>
        <w:tc>
          <w:tcPr>
            <w:tcW w:w="2410" w:type="dxa"/>
          </w:tcPr>
          <w:p w:rsidR="00AB18BC" w:rsidRPr="00AB18BC" w:rsidRDefault="00AB18BC" w:rsidP="00AB18BC">
            <w:pPr>
              <w:spacing w:line="276" w:lineRule="auto"/>
              <w:rPr>
                <w:rFonts w:ascii="Times New Roman" w:hAnsi="Times New Roman" w:cs="Times New Roman"/>
                <w:sz w:val="24"/>
                <w:szCs w:val="24"/>
              </w:rPr>
            </w:pPr>
            <w:r w:rsidRPr="00AB18BC">
              <w:rPr>
                <w:rFonts w:ascii="Times New Roman" w:hAnsi="Times New Roman" w:cs="Times New Roman"/>
                <w:sz w:val="24"/>
                <w:szCs w:val="24"/>
              </w:rPr>
              <w:t xml:space="preserve">Русский язык </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66</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66</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99</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102</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102</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102</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537</w:t>
            </w:r>
          </w:p>
        </w:tc>
      </w:tr>
      <w:tr w:rsidR="00AB18BC" w:rsidRPr="00AB18BC" w:rsidTr="00AB18BC">
        <w:tc>
          <w:tcPr>
            <w:tcW w:w="2376" w:type="dxa"/>
            <w:gridSpan w:val="2"/>
            <w:vMerge/>
          </w:tcPr>
          <w:p w:rsidR="00AB18BC" w:rsidRPr="00AB18BC" w:rsidRDefault="00AB18BC" w:rsidP="00AB18BC">
            <w:pPr>
              <w:pStyle w:val="a5"/>
              <w:numPr>
                <w:ilvl w:val="0"/>
                <w:numId w:val="76"/>
              </w:numPr>
              <w:spacing w:line="276" w:lineRule="auto"/>
              <w:ind w:left="426"/>
              <w:jc w:val="center"/>
              <w:rPr>
                <w:rFonts w:ascii="Times New Roman" w:hAnsi="Times New Roman" w:cs="Times New Roman"/>
                <w:sz w:val="24"/>
                <w:szCs w:val="24"/>
              </w:rPr>
            </w:pPr>
          </w:p>
        </w:tc>
        <w:tc>
          <w:tcPr>
            <w:tcW w:w="2410" w:type="dxa"/>
          </w:tcPr>
          <w:p w:rsidR="00AB18BC" w:rsidRPr="00AB18BC" w:rsidRDefault="00AB18BC" w:rsidP="00AB18BC">
            <w:pPr>
              <w:spacing w:line="276" w:lineRule="auto"/>
              <w:rPr>
                <w:rFonts w:ascii="Times New Roman" w:hAnsi="Times New Roman" w:cs="Times New Roman"/>
                <w:sz w:val="24"/>
                <w:szCs w:val="24"/>
              </w:rPr>
            </w:pPr>
            <w:r w:rsidRPr="00AB18BC">
              <w:rPr>
                <w:rFonts w:ascii="Times New Roman" w:hAnsi="Times New Roman" w:cs="Times New Roman"/>
                <w:sz w:val="24"/>
                <w:szCs w:val="24"/>
              </w:rPr>
              <w:t>Чтение</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66</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66</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99</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136</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136</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136</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639</w:t>
            </w:r>
          </w:p>
        </w:tc>
      </w:tr>
      <w:tr w:rsidR="00AB18BC" w:rsidRPr="00AB18BC" w:rsidTr="00AB18BC">
        <w:tc>
          <w:tcPr>
            <w:tcW w:w="2376" w:type="dxa"/>
            <w:gridSpan w:val="2"/>
            <w:vMerge/>
          </w:tcPr>
          <w:p w:rsidR="00AB18BC" w:rsidRPr="00AB18BC" w:rsidRDefault="00AB18BC" w:rsidP="00AB18BC">
            <w:pPr>
              <w:pStyle w:val="a5"/>
              <w:numPr>
                <w:ilvl w:val="0"/>
                <w:numId w:val="76"/>
              </w:numPr>
              <w:spacing w:line="276" w:lineRule="auto"/>
              <w:ind w:left="426"/>
              <w:jc w:val="center"/>
              <w:rPr>
                <w:rFonts w:ascii="Times New Roman" w:hAnsi="Times New Roman" w:cs="Times New Roman"/>
                <w:sz w:val="24"/>
                <w:szCs w:val="24"/>
              </w:rPr>
            </w:pPr>
          </w:p>
        </w:tc>
        <w:tc>
          <w:tcPr>
            <w:tcW w:w="2410" w:type="dxa"/>
          </w:tcPr>
          <w:p w:rsidR="00AB18BC" w:rsidRPr="00AB18BC" w:rsidRDefault="00AB18BC" w:rsidP="00AB18BC">
            <w:pPr>
              <w:spacing w:line="276" w:lineRule="auto"/>
              <w:rPr>
                <w:rFonts w:ascii="Times New Roman" w:hAnsi="Times New Roman" w:cs="Times New Roman"/>
                <w:sz w:val="24"/>
                <w:szCs w:val="24"/>
              </w:rPr>
            </w:pPr>
            <w:r w:rsidRPr="00AB18BC">
              <w:rPr>
                <w:rFonts w:ascii="Times New Roman" w:hAnsi="Times New Roman" w:cs="Times New Roman"/>
                <w:sz w:val="24"/>
                <w:szCs w:val="24"/>
              </w:rPr>
              <w:t xml:space="preserve">Речевая практика </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99</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99</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66</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68</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68</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68</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468</w:t>
            </w:r>
          </w:p>
        </w:tc>
      </w:tr>
      <w:tr w:rsidR="00AB18BC" w:rsidRPr="00AB18BC" w:rsidTr="00AB18BC">
        <w:tc>
          <w:tcPr>
            <w:tcW w:w="2376" w:type="dxa"/>
            <w:gridSpan w:val="2"/>
          </w:tcPr>
          <w:p w:rsidR="00AB18BC" w:rsidRPr="00AB18BC" w:rsidRDefault="00AB18BC" w:rsidP="00AB18BC">
            <w:pPr>
              <w:pStyle w:val="a5"/>
              <w:numPr>
                <w:ilvl w:val="0"/>
                <w:numId w:val="76"/>
              </w:numPr>
              <w:spacing w:line="276" w:lineRule="auto"/>
              <w:ind w:left="0" w:firstLine="0"/>
              <w:jc w:val="center"/>
              <w:rPr>
                <w:rFonts w:ascii="Times New Roman" w:hAnsi="Times New Roman" w:cs="Times New Roman"/>
                <w:sz w:val="24"/>
                <w:szCs w:val="24"/>
              </w:rPr>
            </w:pPr>
            <w:r w:rsidRPr="00AB18BC">
              <w:rPr>
                <w:rFonts w:ascii="Times New Roman" w:hAnsi="Times New Roman" w:cs="Times New Roman"/>
                <w:sz w:val="24"/>
                <w:szCs w:val="24"/>
              </w:rPr>
              <w:t xml:space="preserve">Математика </w:t>
            </w:r>
          </w:p>
        </w:tc>
        <w:tc>
          <w:tcPr>
            <w:tcW w:w="2410"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Математика</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99</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99</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99</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136</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136</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136</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705</w:t>
            </w:r>
          </w:p>
        </w:tc>
      </w:tr>
      <w:tr w:rsidR="00AB18BC" w:rsidRPr="00AB18BC" w:rsidTr="00AB18BC">
        <w:tc>
          <w:tcPr>
            <w:tcW w:w="2376" w:type="dxa"/>
            <w:gridSpan w:val="2"/>
          </w:tcPr>
          <w:p w:rsidR="00AB18BC" w:rsidRPr="00AB18BC" w:rsidRDefault="00AB18BC" w:rsidP="00AB18BC">
            <w:pPr>
              <w:pStyle w:val="a5"/>
              <w:numPr>
                <w:ilvl w:val="0"/>
                <w:numId w:val="76"/>
              </w:numPr>
              <w:spacing w:line="276" w:lineRule="auto"/>
              <w:ind w:left="0" w:firstLine="0"/>
              <w:jc w:val="center"/>
              <w:rPr>
                <w:rFonts w:ascii="Times New Roman" w:hAnsi="Times New Roman" w:cs="Times New Roman"/>
                <w:sz w:val="24"/>
                <w:szCs w:val="24"/>
              </w:rPr>
            </w:pPr>
            <w:r w:rsidRPr="00AB18BC">
              <w:rPr>
                <w:rFonts w:ascii="Times New Roman" w:hAnsi="Times New Roman" w:cs="Times New Roman"/>
                <w:sz w:val="24"/>
                <w:szCs w:val="24"/>
              </w:rPr>
              <w:t xml:space="preserve">Естествознание </w:t>
            </w:r>
          </w:p>
        </w:tc>
        <w:tc>
          <w:tcPr>
            <w:tcW w:w="2410" w:type="dxa"/>
          </w:tcPr>
          <w:p w:rsidR="00AB18BC" w:rsidRPr="00AB18BC" w:rsidRDefault="00AB18BC" w:rsidP="00AB18BC">
            <w:pPr>
              <w:spacing w:line="276" w:lineRule="auto"/>
              <w:rPr>
                <w:rFonts w:ascii="Times New Roman" w:hAnsi="Times New Roman" w:cs="Times New Roman"/>
                <w:sz w:val="24"/>
                <w:szCs w:val="24"/>
              </w:rPr>
            </w:pPr>
            <w:r w:rsidRPr="00AB18BC">
              <w:rPr>
                <w:rFonts w:ascii="Times New Roman" w:hAnsi="Times New Roman" w:cs="Times New Roman"/>
                <w:sz w:val="24"/>
                <w:szCs w:val="24"/>
              </w:rPr>
              <w:t xml:space="preserve">Мир природы и человека  </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66</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66</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66</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34</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34</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34</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300</w:t>
            </w:r>
          </w:p>
        </w:tc>
      </w:tr>
      <w:tr w:rsidR="00AB18BC" w:rsidRPr="00AB18BC" w:rsidTr="00AB18BC">
        <w:tc>
          <w:tcPr>
            <w:tcW w:w="2376" w:type="dxa"/>
            <w:gridSpan w:val="2"/>
            <w:vMerge w:val="restart"/>
          </w:tcPr>
          <w:p w:rsidR="00AB18BC" w:rsidRPr="00AB18BC" w:rsidRDefault="00AB18BC" w:rsidP="00AB18BC">
            <w:pPr>
              <w:pStyle w:val="a5"/>
              <w:numPr>
                <w:ilvl w:val="0"/>
                <w:numId w:val="76"/>
              </w:numPr>
              <w:spacing w:line="276" w:lineRule="auto"/>
              <w:ind w:left="0" w:firstLine="0"/>
              <w:jc w:val="center"/>
              <w:rPr>
                <w:rFonts w:ascii="Times New Roman" w:hAnsi="Times New Roman" w:cs="Times New Roman"/>
                <w:sz w:val="24"/>
                <w:szCs w:val="24"/>
              </w:rPr>
            </w:pPr>
            <w:r w:rsidRPr="00AB18BC">
              <w:rPr>
                <w:rFonts w:ascii="Times New Roman" w:hAnsi="Times New Roman" w:cs="Times New Roman"/>
                <w:sz w:val="24"/>
                <w:szCs w:val="24"/>
              </w:rPr>
              <w:t xml:space="preserve">Искусство </w:t>
            </w:r>
          </w:p>
        </w:tc>
        <w:tc>
          <w:tcPr>
            <w:tcW w:w="2410"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 xml:space="preserve">Музыка </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66</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66</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66</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34</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34</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34</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300</w:t>
            </w:r>
          </w:p>
        </w:tc>
      </w:tr>
      <w:tr w:rsidR="00AB18BC" w:rsidRPr="00AB18BC" w:rsidTr="00AB18BC">
        <w:tc>
          <w:tcPr>
            <w:tcW w:w="2376" w:type="dxa"/>
            <w:gridSpan w:val="2"/>
            <w:vMerge/>
          </w:tcPr>
          <w:p w:rsidR="00AB18BC" w:rsidRPr="00AB18BC" w:rsidRDefault="00AB18BC" w:rsidP="00AB18BC">
            <w:pPr>
              <w:spacing w:line="276" w:lineRule="auto"/>
              <w:jc w:val="center"/>
              <w:rPr>
                <w:rFonts w:ascii="Times New Roman" w:hAnsi="Times New Roman" w:cs="Times New Roman"/>
                <w:sz w:val="24"/>
                <w:szCs w:val="24"/>
              </w:rPr>
            </w:pPr>
          </w:p>
        </w:tc>
        <w:tc>
          <w:tcPr>
            <w:tcW w:w="2410"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 xml:space="preserve"> Рисование  </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66</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66</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33</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34</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34</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34</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267</w:t>
            </w:r>
          </w:p>
        </w:tc>
      </w:tr>
      <w:tr w:rsidR="00AB18BC" w:rsidRPr="00AB18BC" w:rsidTr="00AB18BC">
        <w:tc>
          <w:tcPr>
            <w:tcW w:w="2376" w:type="dxa"/>
            <w:gridSpan w:val="2"/>
          </w:tcPr>
          <w:p w:rsidR="00AB18BC" w:rsidRPr="00AB18BC" w:rsidRDefault="00AB18BC" w:rsidP="00AB18BC">
            <w:pPr>
              <w:pStyle w:val="a5"/>
              <w:numPr>
                <w:ilvl w:val="0"/>
                <w:numId w:val="76"/>
              </w:numPr>
              <w:spacing w:line="276" w:lineRule="auto"/>
              <w:ind w:left="0" w:firstLine="0"/>
              <w:jc w:val="center"/>
              <w:rPr>
                <w:rFonts w:ascii="Times New Roman" w:hAnsi="Times New Roman" w:cs="Times New Roman"/>
                <w:sz w:val="24"/>
                <w:szCs w:val="24"/>
              </w:rPr>
            </w:pPr>
            <w:r w:rsidRPr="00AB18BC">
              <w:rPr>
                <w:rFonts w:ascii="Times New Roman" w:hAnsi="Times New Roman" w:cs="Times New Roman"/>
                <w:sz w:val="24"/>
                <w:szCs w:val="24"/>
              </w:rPr>
              <w:t xml:space="preserve">Физическая культура </w:t>
            </w:r>
          </w:p>
        </w:tc>
        <w:tc>
          <w:tcPr>
            <w:tcW w:w="2410" w:type="dxa"/>
          </w:tcPr>
          <w:p w:rsidR="00AB18BC" w:rsidRPr="00AB18BC" w:rsidRDefault="00AB18BC" w:rsidP="00AB18BC">
            <w:pPr>
              <w:spacing w:line="276" w:lineRule="auto"/>
              <w:rPr>
                <w:rFonts w:ascii="Times New Roman" w:hAnsi="Times New Roman" w:cs="Times New Roman"/>
                <w:sz w:val="24"/>
                <w:szCs w:val="24"/>
              </w:rPr>
            </w:pPr>
            <w:r w:rsidRPr="00AB18BC">
              <w:rPr>
                <w:rFonts w:ascii="Times New Roman" w:hAnsi="Times New Roman" w:cs="Times New Roman"/>
                <w:sz w:val="24"/>
                <w:szCs w:val="24"/>
              </w:rPr>
              <w:t xml:space="preserve">Физическая культура  </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99</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99</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99</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102</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102</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102</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603</w:t>
            </w:r>
          </w:p>
        </w:tc>
      </w:tr>
      <w:tr w:rsidR="00AB18BC" w:rsidRPr="00AB18BC" w:rsidTr="00AB18BC">
        <w:tc>
          <w:tcPr>
            <w:tcW w:w="2376" w:type="dxa"/>
            <w:gridSpan w:val="2"/>
          </w:tcPr>
          <w:p w:rsidR="00AB18BC" w:rsidRPr="00AB18BC" w:rsidRDefault="00AB18BC" w:rsidP="00AB18BC">
            <w:pPr>
              <w:pStyle w:val="a5"/>
              <w:numPr>
                <w:ilvl w:val="0"/>
                <w:numId w:val="76"/>
              </w:numPr>
              <w:spacing w:line="276" w:lineRule="auto"/>
              <w:ind w:left="0" w:firstLine="0"/>
              <w:jc w:val="center"/>
              <w:rPr>
                <w:rFonts w:ascii="Times New Roman" w:hAnsi="Times New Roman" w:cs="Times New Roman"/>
                <w:sz w:val="24"/>
                <w:szCs w:val="24"/>
              </w:rPr>
            </w:pPr>
            <w:r w:rsidRPr="00AB18BC">
              <w:rPr>
                <w:rFonts w:ascii="Times New Roman" w:hAnsi="Times New Roman" w:cs="Times New Roman"/>
                <w:sz w:val="24"/>
                <w:szCs w:val="24"/>
              </w:rPr>
              <w:t xml:space="preserve">Технологии </w:t>
            </w:r>
          </w:p>
        </w:tc>
        <w:tc>
          <w:tcPr>
            <w:tcW w:w="2410"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 xml:space="preserve"> Ручной  труд </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66</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66</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66</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34</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34</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34</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300</w:t>
            </w:r>
          </w:p>
        </w:tc>
      </w:tr>
      <w:tr w:rsidR="00AB18BC" w:rsidRPr="00AB18BC" w:rsidTr="00AB18BC">
        <w:tc>
          <w:tcPr>
            <w:tcW w:w="4786" w:type="dxa"/>
            <w:gridSpan w:val="3"/>
          </w:tcPr>
          <w:p w:rsidR="00AB18BC" w:rsidRPr="00AB18BC" w:rsidRDefault="00AB18BC" w:rsidP="00AB18BC">
            <w:pPr>
              <w:spacing w:line="276" w:lineRule="auto"/>
              <w:jc w:val="right"/>
              <w:rPr>
                <w:rFonts w:ascii="Times New Roman" w:hAnsi="Times New Roman" w:cs="Times New Roman"/>
                <w:b/>
                <w:sz w:val="24"/>
                <w:szCs w:val="24"/>
              </w:rPr>
            </w:pPr>
            <w:r w:rsidRPr="00AB18BC">
              <w:rPr>
                <w:rFonts w:ascii="Times New Roman" w:hAnsi="Times New Roman" w:cs="Times New Roman"/>
                <w:b/>
                <w:sz w:val="24"/>
                <w:szCs w:val="24"/>
              </w:rPr>
              <w:t xml:space="preserve">Итого </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693</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693</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693</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680</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680</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680</w:t>
            </w:r>
          </w:p>
        </w:tc>
        <w:tc>
          <w:tcPr>
            <w:tcW w:w="75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4119</w:t>
            </w:r>
          </w:p>
        </w:tc>
      </w:tr>
      <w:tr w:rsidR="00AB18BC" w:rsidRPr="00AB18BC" w:rsidTr="00AB18BC">
        <w:tc>
          <w:tcPr>
            <w:tcW w:w="4786" w:type="dxa"/>
            <w:gridSpan w:val="3"/>
          </w:tcPr>
          <w:p w:rsidR="00AB18BC" w:rsidRPr="00AB18BC" w:rsidRDefault="00AB18BC" w:rsidP="00AB18BC">
            <w:pPr>
              <w:spacing w:line="276" w:lineRule="auto"/>
              <w:rPr>
                <w:rFonts w:ascii="Times New Roman" w:hAnsi="Times New Roman" w:cs="Times New Roman"/>
                <w:b/>
                <w:sz w:val="24"/>
                <w:szCs w:val="24"/>
              </w:rPr>
            </w:pPr>
            <w:r w:rsidRPr="00AB18BC">
              <w:rPr>
                <w:rFonts w:ascii="Times New Roman" w:hAnsi="Times New Roman" w:cs="Times New Roman"/>
                <w:b/>
                <w:sz w:val="24"/>
                <w:szCs w:val="24"/>
              </w:rPr>
              <w:t>Часть, формируемая участниками образовательных отношений</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102</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102</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102</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306</w:t>
            </w:r>
          </w:p>
        </w:tc>
      </w:tr>
      <w:tr w:rsidR="00AB18BC" w:rsidRPr="00AB18BC" w:rsidTr="00AB18BC">
        <w:tc>
          <w:tcPr>
            <w:tcW w:w="4786" w:type="dxa"/>
            <w:gridSpan w:val="3"/>
          </w:tcPr>
          <w:p w:rsidR="00AB18BC" w:rsidRPr="00AB18BC" w:rsidRDefault="00AB18BC" w:rsidP="00AB18BC">
            <w:pPr>
              <w:spacing w:line="276" w:lineRule="auto"/>
              <w:rPr>
                <w:rFonts w:ascii="Times New Roman" w:hAnsi="Times New Roman" w:cs="Times New Roman"/>
                <w:b/>
                <w:sz w:val="24"/>
                <w:szCs w:val="24"/>
              </w:rPr>
            </w:pPr>
            <w:r w:rsidRPr="00AB18BC">
              <w:rPr>
                <w:rFonts w:ascii="Times New Roman" w:hAnsi="Times New Roman" w:cs="Times New Roman"/>
                <w:b/>
                <w:sz w:val="24"/>
                <w:szCs w:val="24"/>
              </w:rPr>
              <w:t xml:space="preserve">Максимально допустимая недельная нагрузка </w:t>
            </w:r>
            <w:r w:rsidRPr="00AB18BC">
              <w:rPr>
                <w:rFonts w:ascii="Times New Roman" w:hAnsi="Times New Roman" w:cs="Times New Roman"/>
                <w:sz w:val="24"/>
                <w:szCs w:val="24"/>
              </w:rPr>
              <w:t>(при 5-дневной учебной неделе)</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693</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693</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693</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782</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782</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782</w:t>
            </w:r>
          </w:p>
        </w:tc>
        <w:tc>
          <w:tcPr>
            <w:tcW w:w="75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4425</w:t>
            </w:r>
          </w:p>
        </w:tc>
      </w:tr>
      <w:tr w:rsidR="00AB18BC" w:rsidRPr="00AB18BC" w:rsidTr="00AB18BC">
        <w:tc>
          <w:tcPr>
            <w:tcW w:w="4786" w:type="dxa"/>
            <w:gridSpan w:val="3"/>
          </w:tcPr>
          <w:p w:rsidR="00AB18BC" w:rsidRPr="00AB18BC" w:rsidRDefault="00AB18BC" w:rsidP="00AB18BC">
            <w:pPr>
              <w:spacing w:line="276" w:lineRule="auto"/>
              <w:rPr>
                <w:rFonts w:ascii="Times New Roman" w:hAnsi="Times New Roman" w:cs="Times New Roman"/>
                <w:sz w:val="24"/>
                <w:szCs w:val="24"/>
              </w:rPr>
            </w:pPr>
            <w:r w:rsidRPr="00AB18BC">
              <w:rPr>
                <w:rFonts w:ascii="Times New Roman" w:hAnsi="Times New Roman" w:cs="Times New Roman"/>
                <w:b/>
                <w:sz w:val="24"/>
                <w:szCs w:val="24"/>
              </w:rPr>
              <w:t xml:space="preserve">Коррекционно-развивающая область </w:t>
            </w:r>
            <w:r w:rsidRPr="00AB18BC">
              <w:rPr>
                <w:rFonts w:ascii="Times New Roman" w:hAnsi="Times New Roman" w:cs="Times New Roman"/>
                <w:sz w:val="24"/>
                <w:szCs w:val="24"/>
              </w:rPr>
              <w:t>(коррекционные занятия и ритмика):</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198</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198</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198</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204</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204</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204</w:t>
            </w:r>
          </w:p>
        </w:tc>
        <w:tc>
          <w:tcPr>
            <w:tcW w:w="75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1206</w:t>
            </w:r>
          </w:p>
        </w:tc>
      </w:tr>
      <w:tr w:rsidR="00AB18BC" w:rsidRPr="00AB18BC" w:rsidTr="00AB18BC">
        <w:tc>
          <w:tcPr>
            <w:tcW w:w="4786" w:type="dxa"/>
            <w:gridSpan w:val="3"/>
          </w:tcPr>
          <w:p w:rsidR="00AB18BC" w:rsidRPr="00AB18BC" w:rsidRDefault="00AB18BC" w:rsidP="00AB18BC">
            <w:pPr>
              <w:spacing w:line="276" w:lineRule="auto"/>
              <w:rPr>
                <w:rFonts w:ascii="Times New Roman" w:hAnsi="Times New Roman" w:cs="Times New Roman"/>
                <w:b/>
                <w:sz w:val="24"/>
                <w:szCs w:val="24"/>
              </w:rPr>
            </w:pPr>
            <w:r w:rsidRPr="00AB18BC">
              <w:rPr>
                <w:rFonts w:ascii="Times New Roman" w:hAnsi="Times New Roman" w:cs="Times New Roman"/>
                <w:b/>
                <w:sz w:val="24"/>
                <w:szCs w:val="24"/>
              </w:rPr>
              <w:t xml:space="preserve">Внеурочная деятельность </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132</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132</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132</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136</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136</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136</w:t>
            </w:r>
          </w:p>
        </w:tc>
        <w:tc>
          <w:tcPr>
            <w:tcW w:w="75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804</w:t>
            </w:r>
          </w:p>
        </w:tc>
      </w:tr>
      <w:tr w:rsidR="00AB18BC" w:rsidRPr="00AB18BC" w:rsidTr="00AB18BC">
        <w:tc>
          <w:tcPr>
            <w:tcW w:w="4786" w:type="dxa"/>
            <w:gridSpan w:val="3"/>
          </w:tcPr>
          <w:p w:rsidR="00AB18BC" w:rsidRPr="00AB18BC" w:rsidRDefault="00AB18BC" w:rsidP="00AB18BC">
            <w:pPr>
              <w:spacing w:line="276" w:lineRule="auto"/>
              <w:jc w:val="right"/>
              <w:rPr>
                <w:rFonts w:ascii="Times New Roman" w:hAnsi="Times New Roman" w:cs="Times New Roman"/>
                <w:b/>
                <w:sz w:val="24"/>
                <w:szCs w:val="24"/>
              </w:rPr>
            </w:pPr>
            <w:r w:rsidRPr="00AB18BC">
              <w:rPr>
                <w:rFonts w:ascii="Times New Roman" w:hAnsi="Times New Roman" w:cs="Times New Roman"/>
                <w:b/>
                <w:sz w:val="24"/>
                <w:szCs w:val="24"/>
              </w:rPr>
              <w:t xml:space="preserve">Всего к финансированию </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1023</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1023</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1023</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1122</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1122</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1122</w:t>
            </w:r>
          </w:p>
        </w:tc>
        <w:tc>
          <w:tcPr>
            <w:tcW w:w="75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6435</w:t>
            </w:r>
          </w:p>
        </w:tc>
      </w:tr>
    </w:tbl>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Учебный план общего образования (вариант 8.3.)</w:t>
      </w: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для обучающихся с расстройствами аутистического спектра</w:t>
      </w: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(дополнительные 1-е, I– IV классы)</w:t>
      </w:r>
    </w:p>
    <w:tbl>
      <w:tblPr>
        <w:tblStyle w:val="a4"/>
        <w:tblW w:w="10173" w:type="dxa"/>
        <w:tblLayout w:type="fixed"/>
        <w:tblLook w:val="04A0" w:firstRow="1" w:lastRow="0" w:firstColumn="1" w:lastColumn="0" w:noHBand="0" w:noVBand="1"/>
      </w:tblPr>
      <w:tblGrid>
        <w:gridCol w:w="772"/>
        <w:gridCol w:w="1604"/>
        <w:gridCol w:w="2410"/>
        <w:gridCol w:w="772"/>
        <w:gridCol w:w="772"/>
        <w:gridCol w:w="772"/>
        <w:gridCol w:w="773"/>
        <w:gridCol w:w="773"/>
        <w:gridCol w:w="773"/>
        <w:gridCol w:w="752"/>
      </w:tblGrid>
      <w:tr w:rsidR="00AB18BC" w:rsidRPr="00AB18BC" w:rsidTr="00AB18BC">
        <w:tc>
          <w:tcPr>
            <w:tcW w:w="2376" w:type="dxa"/>
            <w:gridSpan w:val="2"/>
            <w:vMerge w:val="restart"/>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 xml:space="preserve">Образовательные области </w:t>
            </w:r>
          </w:p>
        </w:tc>
        <w:tc>
          <w:tcPr>
            <w:tcW w:w="2410" w:type="dxa"/>
            <w:vMerge w:val="restart"/>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 xml:space="preserve">Учебные предметы </w:t>
            </w:r>
          </w:p>
        </w:tc>
        <w:tc>
          <w:tcPr>
            <w:tcW w:w="4635" w:type="dxa"/>
            <w:gridSpan w:val="6"/>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 xml:space="preserve">Количество часов в неделю </w:t>
            </w:r>
          </w:p>
        </w:tc>
        <w:tc>
          <w:tcPr>
            <w:tcW w:w="752" w:type="dxa"/>
            <w:vMerge w:val="restart"/>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Всего</w:t>
            </w:r>
          </w:p>
        </w:tc>
      </w:tr>
      <w:tr w:rsidR="00AB18BC" w:rsidRPr="00AB18BC" w:rsidTr="00AB18BC">
        <w:tc>
          <w:tcPr>
            <w:tcW w:w="2376" w:type="dxa"/>
            <w:gridSpan w:val="2"/>
            <w:vMerge/>
          </w:tcPr>
          <w:p w:rsidR="00AB18BC" w:rsidRPr="00AB18BC" w:rsidRDefault="00AB18BC" w:rsidP="00AB18BC">
            <w:pPr>
              <w:spacing w:line="276" w:lineRule="auto"/>
              <w:jc w:val="center"/>
              <w:rPr>
                <w:rFonts w:ascii="Times New Roman" w:hAnsi="Times New Roman" w:cs="Times New Roman"/>
                <w:sz w:val="24"/>
                <w:szCs w:val="24"/>
              </w:rPr>
            </w:pPr>
          </w:p>
        </w:tc>
        <w:tc>
          <w:tcPr>
            <w:tcW w:w="2410" w:type="dxa"/>
            <w:vMerge/>
          </w:tcPr>
          <w:p w:rsidR="00AB18BC" w:rsidRPr="00AB18BC" w:rsidRDefault="00AB18BC" w:rsidP="00AB18BC">
            <w:pPr>
              <w:spacing w:line="276" w:lineRule="auto"/>
              <w:jc w:val="center"/>
              <w:rPr>
                <w:rFonts w:ascii="Times New Roman" w:hAnsi="Times New Roman" w:cs="Times New Roman"/>
                <w:sz w:val="24"/>
                <w:szCs w:val="24"/>
              </w:rPr>
            </w:pP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 доп.</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 доп.</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4</w:t>
            </w:r>
          </w:p>
        </w:tc>
        <w:tc>
          <w:tcPr>
            <w:tcW w:w="752" w:type="dxa"/>
            <w:vMerge/>
          </w:tcPr>
          <w:p w:rsidR="00AB18BC" w:rsidRPr="00AB18BC" w:rsidRDefault="00AB18BC" w:rsidP="00AB18BC">
            <w:pPr>
              <w:spacing w:line="276" w:lineRule="auto"/>
              <w:jc w:val="center"/>
              <w:rPr>
                <w:rFonts w:ascii="Times New Roman" w:hAnsi="Times New Roman" w:cs="Times New Roman"/>
                <w:sz w:val="24"/>
                <w:szCs w:val="24"/>
              </w:rPr>
            </w:pPr>
          </w:p>
        </w:tc>
      </w:tr>
      <w:tr w:rsidR="00AB18BC" w:rsidRPr="00AB18BC" w:rsidTr="00AB18BC">
        <w:tc>
          <w:tcPr>
            <w:tcW w:w="772" w:type="dxa"/>
          </w:tcPr>
          <w:p w:rsidR="00AB18BC" w:rsidRPr="00AB18BC" w:rsidRDefault="00AB18BC" w:rsidP="00AB18BC">
            <w:pPr>
              <w:pStyle w:val="a5"/>
              <w:numPr>
                <w:ilvl w:val="0"/>
                <w:numId w:val="75"/>
              </w:numPr>
              <w:spacing w:line="276" w:lineRule="auto"/>
              <w:jc w:val="center"/>
              <w:rPr>
                <w:rFonts w:ascii="Times New Roman" w:hAnsi="Times New Roman" w:cs="Times New Roman"/>
                <w:b/>
                <w:sz w:val="24"/>
                <w:szCs w:val="24"/>
              </w:rPr>
            </w:pPr>
          </w:p>
        </w:tc>
        <w:tc>
          <w:tcPr>
            <w:tcW w:w="9401" w:type="dxa"/>
            <w:gridSpan w:val="9"/>
          </w:tcPr>
          <w:p w:rsidR="00AB18BC" w:rsidRPr="00AB18BC" w:rsidRDefault="00AB18BC" w:rsidP="00AB18BC">
            <w:pPr>
              <w:spacing w:line="276" w:lineRule="auto"/>
              <w:ind w:left="360"/>
              <w:rPr>
                <w:rFonts w:ascii="Times New Roman" w:hAnsi="Times New Roman" w:cs="Times New Roman"/>
                <w:b/>
                <w:sz w:val="24"/>
                <w:szCs w:val="24"/>
              </w:rPr>
            </w:pPr>
            <w:r w:rsidRPr="00AB18BC">
              <w:rPr>
                <w:rFonts w:ascii="Times New Roman" w:hAnsi="Times New Roman" w:cs="Times New Roman"/>
                <w:b/>
                <w:sz w:val="24"/>
                <w:szCs w:val="24"/>
              </w:rPr>
              <w:t xml:space="preserve">Обязательная часть </w:t>
            </w:r>
          </w:p>
        </w:tc>
      </w:tr>
      <w:tr w:rsidR="00AB18BC" w:rsidRPr="00AB18BC" w:rsidTr="00AB18BC">
        <w:tc>
          <w:tcPr>
            <w:tcW w:w="2376" w:type="dxa"/>
            <w:gridSpan w:val="2"/>
            <w:vMerge w:val="restart"/>
          </w:tcPr>
          <w:p w:rsidR="00AB18BC" w:rsidRPr="00AB18BC" w:rsidRDefault="00AB18BC" w:rsidP="00AB18BC">
            <w:pPr>
              <w:pStyle w:val="a5"/>
              <w:numPr>
                <w:ilvl w:val="0"/>
                <w:numId w:val="76"/>
              </w:numPr>
              <w:spacing w:line="276" w:lineRule="auto"/>
              <w:ind w:left="426"/>
              <w:jc w:val="center"/>
              <w:rPr>
                <w:rFonts w:ascii="Times New Roman" w:hAnsi="Times New Roman" w:cs="Times New Roman"/>
                <w:sz w:val="24"/>
                <w:szCs w:val="24"/>
              </w:rPr>
            </w:pPr>
            <w:r w:rsidRPr="00AB18BC">
              <w:rPr>
                <w:rFonts w:ascii="Times New Roman" w:hAnsi="Times New Roman" w:cs="Times New Roman"/>
                <w:sz w:val="24"/>
                <w:szCs w:val="24"/>
              </w:rPr>
              <w:t xml:space="preserve">Язык и речевая практика </w:t>
            </w:r>
          </w:p>
        </w:tc>
        <w:tc>
          <w:tcPr>
            <w:tcW w:w="2410" w:type="dxa"/>
          </w:tcPr>
          <w:p w:rsidR="00AB18BC" w:rsidRPr="00AB18BC" w:rsidRDefault="00AB18BC" w:rsidP="00AB18BC">
            <w:pPr>
              <w:spacing w:line="276" w:lineRule="auto"/>
              <w:rPr>
                <w:rFonts w:ascii="Times New Roman" w:hAnsi="Times New Roman" w:cs="Times New Roman"/>
                <w:sz w:val="24"/>
                <w:szCs w:val="24"/>
              </w:rPr>
            </w:pPr>
            <w:r w:rsidRPr="00AB18BC">
              <w:rPr>
                <w:rFonts w:ascii="Times New Roman" w:hAnsi="Times New Roman" w:cs="Times New Roman"/>
                <w:sz w:val="24"/>
                <w:szCs w:val="24"/>
              </w:rPr>
              <w:t xml:space="preserve">Русский язык </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16</w:t>
            </w:r>
          </w:p>
        </w:tc>
      </w:tr>
      <w:tr w:rsidR="00AB18BC" w:rsidRPr="00AB18BC" w:rsidTr="00AB18BC">
        <w:tc>
          <w:tcPr>
            <w:tcW w:w="2376" w:type="dxa"/>
            <w:gridSpan w:val="2"/>
            <w:vMerge/>
          </w:tcPr>
          <w:p w:rsidR="00AB18BC" w:rsidRPr="00AB18BC" w:rsidRDefault="00AB18BC" w:rsidP="00AB18BC">
            <w:pPr>
              <w:pStyle w:val="a5"/>
              <w:numPr>
                <w:ilvl w:val="0"/>
                <w:numId w:val="76"/>
              </w:numPr>
              <w:spacing w:line="276" w:lineRule="auto"/>
              <w:ind w:left="426"/>
              <w:jc w:val="center"/>
              <w:rPr>
                <w:rFonts w:ascii="Times New Roman" w:hAnsi="Times New Roman" w:cs="Times New Roman"/>
                <w:sz w:val="24"/>
                <w:szCs w:val="24"/>
              </w:rPr>
            </w:pPr>
          </w:p>
        </w:tc>
        <w:tc>
          <w:tcPr>
            <w:tcW w:w="2410" w:type="dxa"/>
          </w:tcPr>
          <w:p w:rsidR="00AB18BC" w:rsidRPr="00AB18BC" w:rsidRDefault="00AB18BC" w:rsidP="00AB18BC">
            <w:pPr>
              <w:spacing w:line="276" w:lineRule="auto"/>
              <w:rPr>
                <w:rFonts w:ascii="Times New Roman" w:hAnsi="Times New Roman" w:cs="Times New Roman"/>
                <w:sz w:val="24"/>
                <w:szCs w:val="24"/>
              </w:rPr>
            </w:pPr>
            <w:r w:rsidRPr="00AB18BC">
              <w:rPr>
                <w:rFonts w:ascii="Times New Roman" w:hAnsi="Times New Roman" w:cs="Times New Roman"/>
                <w:sz w:val="24"/>
                <w:szCs w:val="24"/>
              </w:rPr>
              <w:t>Чтение</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4</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4</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4</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19</w:t>
            </w:r>
          </w:p>
        </w:tc>
      </w:tr>
      <w:tr w:rsidR="00AB18BC" w:rsidRPr="00AB18BC" w:rsidTr="00AB18BC">
        <w:tc>
          <w:tcPr>
            <w:tcW w:w="2376" w:type="dxa"/>
            <w:gridSpan w:val="2"/>
            <w:vMerge/>
          </w:tcPr>
          <w:p w:rsidR="00AB18BC" w:rsidRPr="00AB18BC" w:rsidRDefault="00AB18BC" w:rsidP="00AB18BC">
            <w:pPr>
              <w:pStyle w:val="a5"/>
              <w:numPr>
                <w:ilvl w:val="0"/>
                <w:numId w:val="76"/>
              </w:numPr>
              <w:spacing w:line="276" w:lineRule="auto"/>
              <w:ind w:left="426"/>
              <w:jc w:val="center"/>
              <w:rPr>
                <w:rFonts w:ascii="Times New Roman" w:hAnsi="Times New Roman" w:cs="Times New Roman"/>
                <w:sz w:val="24"/>
                <w:szCs w:val="24"/>
              </w:rPr>
            </w:pPr>
          </w:p>
        </w:tc>
        <w:tc>
          <w:tcPr>
            <w:tcW w:w="2410" w:type="dxa"/>
          </w:tcPr>
          <w:p w:rsidR="00AB18BC" w:rsidRPr="00AB18BC" w:rsidRDefault="00AB18BC" w:rsidP="00AB18BC">
            <w:pPr>
              <w:spacing w:line="276" w:lineRule="auto"/>
              <w:rPr>
                <w:rFonts w:ascii="Times New Roman" w:hAnsi="Times New Roman" w:cs="Times New Roman"/>
                <w:sz w:val="24"/>
                <w:szCs w:val="24"/>
              </w:rPr>
            </w:pPr>
            <w:r w:rsidRPr="00AB18BC">
              <w:rPr>
                <w:rFonts w:ascii="Times New Roman" w:hAnsi="Times New Roman" w:cs="Times New Roman"/>
                <w:sz w:val="24"/>
                <w:szCs w:val="24"/>
              </w:rPr>
              <w:t xml:space="preserve">Речевая практика </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14</w:t>
            </w:r>
          </w:p>
        </w:tc>
      </w:tr>
      <w:tr w:rsidR="00AB18BC" w:rsidRPr="00AB18BC" w:rsidTr="00AB18BC">
        <w:tc>
          <w:tcPr>
            <w:tcW w:w="2376" w:type="dxa"/>
            <w:gridSpan w:val="2"/>
          </w:tcPr>
          <w:p w:rsidR="00AB18BC" w:rsidRPr="00AB18BC" w:rsidRDefault="00AB18BC" w:rsidP="00AB18BC">
            <w:pPr>
              <w:pStyle w:val="a5"/>
              <w:numPr>
                <w:ilvl w:val="0"/>
                <w:numId w:val="76"/>
              </w:numPr>
              <w:spacing w:line="276" w:lineRule="auto"/>
              <w:ind w:left="0" w:firstLine="0"/>
              <w:jc w:val="center"/>
              <w:rPr>
                <w:rFonts w:ascii="Times New Roman" w:hAnsi="Times New Roman" w:cs="Times New Roman"/>
                <w:sz w:val="24"/>
                <w:szCs w:val="24"/>
              </w:rPr>
            </w:pPr>
            <w:r w:rsidRPr="00AB18BC">
              <w:rPr>
                <w:rFonts w:ascii="Times New Roman" w:hAnsi="Times New Roman" w:cs="Times New Roman"/>
                <w:sz w:val="24"/>
                <w:szCs w:val="24"/>
              </w:rPr>
              <w:t xml:space="preserve">Математика </w:t>
            </w:r>
          </w:p>
        </w:tc>
        <w:tc>
          <w:tcPr>
            <w:tcW w:w="2410"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Математика</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4</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4</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4</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21</w:t>
            </w:r>
          </w:p>
        </w:tc>
      </w:tr>
      <w:tr w:rsidR="00AB18BC" w:rsidRPr="00AB18BC" w:rsidTr="00AB18BC">
        <w:tc>
          <w:tcPr>
            <w:tcW w:w="2376" w:type="dxa"/>
            <w:gridSpan w:val="2"/>
          </w:tcPr>
          <w:p w:rsidR="00AB18BC" w:rsidRPr="00AB18BC" w:rsidRDefault="00AB18BC" w:rsidP="00AB18BC">
            <w:pPr>
              <w:pStyle w:val="a5"/>
              <w:numPr>
                <w:ilvl w:val="0"/>
                <w:numId w:val="76"/>
              </w:numPr>
              <w:spacing w:line="276" w:lineRule="auto"/>
              <w:ind w:left="0" w:firstLine="0"/>
              <w:jc w:val="center"/>
              <w:rPr>
                <w:rFonts w:ascii="Times New Roman" w:hAnsi="Times New Roman" w:cs="Times New Roman"/>
                <w:sz w:val="24"/>
                <w:szCs w:val="24"/>
              </w:rPr>
            </w:pPr>
            <w:r w:rsidRPr="00AB18BC">
              <w:rPr>
                <w:rFonts w:ascii="Times New Roman" w:hAnsi="Times New Roman" w:cs="Times New Roman"/>
                <w:sz w:val="24"/>
                <w:szCs w:val="24"/>
              </w:rPr>
              <w:t xml:space="preserve">Естествознание </w:t>
            </w:r>
          </w:p>
        </w:tc>
        <w:tc>
          <w:tcPr>
            <w:tcW w:w="2410" w:type="dxa"/>
          </w:tcPr>
          <w:p w:rsidR="00AB18BC" w:rsidRPr="00AB18BC" w:rsidRDefault="00AB18BC" w:rsidP="00AB18BC">
            <w:pPr>
              <w:spacing w:line="276" w:lineRule="auto"/>
              <w:rPr>
                <w:rFonts w:ascii="Times New Roman" w:hAnsi="Times New Roman" w:cs="Times New Roman"/>
                <w:sz w:val="24"/>
                <w:szCs w:val="24"/>
              </w:rPr>
            </w:pPr>
            <w:r w:rsidRPr="00AB18BC">
              <w:rPr>
                <w:rFonts w:ascii="Times New Roman" w:hAnsi="Times New Roman" w:cs="Times New Roman"/>
                <w:sz w:val="24"/>
                <w:szCs w:val="24"/>
              </w:rPr>
              <w:t xml:space="preserve">Мир природы и человека  </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9</w:t>
            </w:r>
          </w:p>
        </w:tc>
      </w:tr>
      <w:tr w:rsidR="00AB18BC" w:rsidRPr="00AB18BC" w:rsidTr="00AB18BC">
        <w:tc>
          <w:tcPr>
            <w:tcW w:w="2376" w:type="dxa"/>
            <w:gridSpan w:val="2"/>
            <w:vMerge w:val="restart"/>
          </w:tcPr>
          <w:p w:rsidR="00AB18BC" w:rsidRPr="00AB18BC" w:rsidRDefault="00AB18BC" w:rsidP="00AB18BC">
            <w:pPr>
              <w:pStyle w:val="a5"/>
              <w:numPr>
                <w:ilvl w:val="0"/>
                <w:numId w:val="76"/>
              </w:numPr>
              <w:spacing w:line="276" w:lineRule="auto"/>
              <w:ind w:left="0" w:firstLine="0"/>
              <w:jc w:val="center"/>
              <w:rPr>
                <w:rFonts w:ascii="Times New Roman" w:hAnsi="Times New Roman" w:cs="Times New Roman"/>
                <w:sz w:val="24"/>
                <w:szCs w:val="24"/>
              </w:rPr>
            </w:pPr>
            <w:r w:rsidRPr="00AB18BC">
              <w:rPr>
                <w:rFonts w:ascii="Times New Roman" w:hAnsi="Times New Roman" w:cs="Times New Roman"/>
                <w:sz w:val="24"/>
                <w:szCs w:val="24"/>
              </w:rPr>
              <w:t xml:space="preserve">Искусство </w:t>
            </w:r>
          </w:p>
        </w:tc>
        <w:tc>
          <w:tcPr>
            <w:tcW w:w="2410"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 xml:space="preserve">Музыка </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9</w:t>
            </w:r>
          </w:p>
        </w:tc>
      </w:tr>
      <w:tr w:rsidR="00AB18BC" w:rsidRPr="00AB18BC" w:rsidTr="00AB18BC">
        <w:tc>
          <w:tcPr>
            <w:tcW w:w="2376" w:type="dxa"/>
            <w:gridSpan w:val="2"/>
            <w:vMerge/>
          </w:tcPr>
          <w:p w:rsidR="00AB18BC" w:rsidRPr="00AB18BC" w:rsidRDefault="00AB18BC" w:rsidP="00AB18BC">
            <w:pPr>
              <w:spacing w:line="276" w:lineRule="auto"/>
              <w:jc w:val="center"/>
              <w:rPr>
                <w:rFonts w:ascii="Times New Roman" w:hAnsi="Times New Roman" w:cs="Times New Roman"/>
                <w:sz w:val="24"/>
                <w:szCs w:val="24"/>
              </w:rPr>
            </w:pPr>
          </w:p>
        </w:tc>
        <w:tc>
          <w:tcPr>
            <w:tcW w:w="2410"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 xml:space="preserve"> Рисование  </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8</w:t>
            </w:r>
          </w:p>
        </w:tc>
      </w:tr>
      <w:tr w:rsidR="00AB18BC" w:rsidRPr="00AB18BC" w:rsidTr="00AB18BC">
        <w:tc>
          <w:tcPr>
            <w:tcW w:w="2376" w:type="dxa"/>
            <w:gridSpan w:val="2"/>
          </w:tcPr>
          <w:p w:rsidR="00AB18BC" w:rsidRPr="00AB18BC" w:rsidRDefault="00AB18BC" w:rsidP="00AB18BC">
            <w:pPr>
              <w:pStyle w:val="a5"/>
              <w:numPr>
                <w:ilvl w:val="0"/>
                <w:numId w:val="76"/>
              </w:numPr>
              <w:spacing w:line="276" w:lineRule="auto"/>
              <w:ind w:left="0" w:firstLine="0"/>
              <w:jc w:val="center"/>
              <w:rPr>
                <w:rFonts w:ascii="Times New Roman" w:hAnsi="Times New Roman" w:cs="Times New Roman"/>
                <w:sz w:val="24"/>
                <w:szCs w:val="24"/>
              </w:rPr>
            </w:pPr>
            <w:r w:rsidRPr="00AB18BC">
              <w:rPr>
                <w:rFonts w:ascii="Times New Roman" w:hAnsi="Times New Roman" w:cs="Times New Roman"/>
                <w:sz w:val="24"/>
                <w:szCs w:val="24"/>
              </w:rPr>
              <w:t xml:space="preserve">Физическая культура </w:t>
            </w:r>
          </w:p>
        </w:tc>
        <w:tc>
          <w:tcPr>
            <w:tcW w:w="2410" w:type="dxa"/>
          </w:tcPr>
          <w:p w:rsidR="00AB18BC" w:rsidRPr="00AB18BC" w:rsidRDefault="00AB18BC" w:rsidP="00AB18BC">
            <w:pPr>
              <w:spacing w:line="276" w:lineRule="auto"/>
              <w:rPr>
                <w:rFonts w:ascii="Times New Roman" w:hAnsi="Times New Roman" w:cs="Times New Roman"/>
                <w:sz w:val="24"/>
                <w:szCs w:val="24"/>
              </w:rPr>
            </w:pPr>
            <w:r w:rsidRPr="00AB18BC">
              <w:rPr>
                <w:rFonts w:ascii="Times New Roman" w:hAnsi="Times New Roman" w:cs="Times New Roman"/>
                <w:sz w:val="24"/>
                <w:szCs w:val="24"/>
              </w:rPr>
              <w:t xml:space="preserve">Физическая культура  </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18</w:t>
            </w:r>
          </w:p>
        </w:tc>
      </w:tr>
      <w:tr w:rsidR="00AB18BC" w:rsidRPr="00AB18BC" w:rsidTr="00AB18BC">
        <w:tc>
          <w:tcPr>
            <w:tcW w:w="2376" w:type="dxa"/>
            <w:gridSpan w:val="2"/>
          </w:tcPr>
          <w:p w:rsidR="00AB18BC" w:rsidRPr="00AB18BC" w:rsidRDefault="00AB18BC" w:rsidP="00AB18BC">
            <w:pPr>
              <w:pStyle w:val="a5"/>
              <w:numPr>
                <w:ilvl w:val="0"/>
                <w:numId w:val="76"/>
              </w:numPr>
              <w:spacing w:line="276" w:lineRule="auto"/>
              <w:ind w:left="0" w:firstLine="0"/>
              <w:jc w:val="center"/>
              <w:rPr>
                <w:rFonts w:ascii="Times New Roman" w:hAnsi="Times New Roman" w:cs="Times New Roman"/>
                <w:sz w:val="24"/>
                <w:szCs w:val="24"/>
              </w:rPr>
            </w:pPr>
            <w:r w:rsidRPr="00AB18BC">
              <w:rPr>
                <w:rFonts w:ascii="Times New Roman" w:hAnsi="Times New Roman" w:cs="Times New Roman"/>
                <w:sz w:val="24"/>
                <w:szCs w:val="24"/>
              </w:rPr>
              <w:t xml:space="preserve">Технологии </w:t>
            </w:r>
          </w:p>
        </w:tc>
        <w:tc>
          <w:tcPr>
            <w:tcW w:w="2410"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 xml:space="preserve"> Ручной  труд </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2</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1</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9</w:t>
            </w:r>
          </w:p>
        </w:tc>
      </w:tr>
      <w:tr w:rsidR="00AB18BC" w:rsidRPr="00AB18BC" w:rsidTr="00AB18BC">
        <w:tc>
          <w:tcPr>
            <w:tcW w:w="4786" w:type="dxa"/>
            <w:gridSpan w:val="3"/>
          </w:tcPr>
          <w:p w:rsidR="00AB18BC" w:rsidRPr="00AB18BC" w:rsidRDefault="00AB18BC" w:rsidP="00AB18BC">
            <w:pPr>
              <w:spacing w:line="276" w:lineRule="auto"/>
              <w:jc w:val="right"/>
              <w:rPr>
                <w:rFonts w:ascii="Times New Roman" w:hAnsi="Times New Roman" w:cs="Times New Roman"/>
                <w:b/>
                <w:sz w:val="24"/>
                <w:szCs w:val="24"/>
              </w:rPr>
            </w:pPr>
            <w:r w:rsidRPr="00AB18BC">
              <w:rPr>
                <w:rFonts w:ascii="Times New Roman" w:hAnsi="Times New Roman" w:cs="Times New Roman"/>
                <w:b/>
                <w:sz w:val="24"/>
                <w:szCs w:val="24"/>
              </w:rPr>
              <w:t xml:space="preserve">Итого </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21</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21</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21</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20</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20</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20</w:t>
            </w:r>
          </w:p>
        </w:tc>
        <w:tc>
          <w:tcPr>
            <w:tcW w:w="75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123</w:t>
            </w:r>
          </w:p>
        </w:tc>
      </w:tr>
      <w:tr w:rsidR="00AB18BC" w:rsidRPr="00AB18BC" w:rsidTr="00AB18BC">
        <w:tc>
          <w:tcPr>
            <w:tcW w:w="4786" w:type="dxa"/>
            <w:gridSpan w:val="3"/>
          </w:tcPr>
          <w:p w:rsidR="00AB18BC" w:rsidRPr="00AB18BC" w:rsidRDefault="00AB18BC" w:rsidP="00AB18BC">
            <w:pPr>
              <w:spacing w:line="276" w:lineRule="auto"/>
              <w:rPr>
                <w:rFonts w:ascii="Times New Roman" w:hAnsi="Times New Roman" w:cs="Times New Roman"/>
                <w:b/>
                <w:sz w:val="24"/>
                <w:szCs w:val="24"/>
              </w:rPr>
            </w:pPr>
            <w:r w:rsidRPr="00AB18BC">
              <w:rPr>
                <w:rFonts w:ascii="Times New Roman" w:hAnsi="Times New Roman" w:cs="Times New Roman"/>
                <w:b/>
                <w:sz w:val="24"/>
                <w:szCs w:val="24"/>
              </w:rPr>
              <w:t>Часть, формируемая участниками образовательных отношений</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w:t>
            </w:r>
          </w:p>
        </w:tc>
        <w:tc>
          <w:tcPr>
            <w:tcW w:w="77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73"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3</w:t>
            </w:r>
          </w:p>
        </w:tc>
        <w:tc>
          <w:tcPr>
            <w:tcW w:w="752" w:type="dxa"/>
          </w:tcPr>
          <w:p w:rsidR="00AB18BC" w:rsidRPr="00AB18BC" w:rsidRDefault="00AB18BC" w:rsidP="00AB18BC">
            <w:pPr>
              <w:spacing w:line="276" w:lineRule="auto"/>
              <w:jc w:val="center"/>
              <w:rPr>
                <w:rFonts w:ascii="Times New Roman" w:hAnsi="Times New Roman" w:cs="Times New Roman"/>
                <w:sz w:val="24"/>
                <w:szCs w:val="24"/>
              </w:rPr>
            </w:pPr>
            <w:r w:rsidRPr="00AB18BC">
              <w:rPr>
                <w:rFonts w:ascii="Times New Roman" w:hAnsi="Times New Roman" w:cs="Times New Roman"/>
                <w:sz w:val="24"/>
                <w:szCs w:val="24"/>
              </w:rPr>
              <w:t>9</w:t>
            </w:r>
          </w:p>
        </w:tc>
      </w:tr>
      <w:tr w:rsidR="00AB18BC" w:rsidRPr="00AB18BC" w:rsidTr="00AB18BC">
        <w:tc>
          <w:tcPr>
            <w:tcW w:w="4786" w:type="dxa"/>
            <w:gridSpan w:val="3"/>
          </w:tcPr>
          <w:p w:rsidR="00AB18BC" w:rsidRPr="00AB18BC" w:rsidRDefault="00AB18BC" w:rsidP="00AB18BC">
            <w:pPr>
              <w:spacing w:line="276" w:lineRule="auto"/>
              <w:rPr>
                <w:rFonts w:ascii="Times New Roman" w:hAnsi="Times New Roman" w:cs="Times New Roman"/>
                <w:b/>
                <w:sz w:val="24"/>
                <w:szCs w:val="24"/>
              </w:rPr>
            </w:pPr>
            <w:r w:rsidRPr="00AB18BC">
              <w:rPr>
                <w:rFonts w:ascii="Times New Roman" w:hAnsi="Times New Roman" w:cs="Times New Roman"/>
                <w:b/>
                <w:sz w:val="24"/>
                <w:szCs w:val="24"/>
              </w:rPr>
              <w:t xml:space="preserve">Максимально допустимая недельная нагрузка </w:t>
            </w:r>
            <w:r w:rsidRPr="00AB18BC">
              <w:rPr>
                <w:rFonts w:ascii="Times New Roman" w:hAnsi="Times New Roman" w:cs="Times New Roman"/>
                <w:sz w:val="24"/>
                <w:szCs w:val="24"/>
              </w:rPr>
              <w:t>(при 5-дневной учебной неделе)</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21</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21</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21</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23</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23</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23</w:t>
            </w:r>
          </w:p>
        </w:tc>
        <w:tc>
          <w:tcPr>
            <w:tcW w:w="75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132</w:t>
            </w:r>
          </w:p>
        </w:tc>
      </w:tr>
      <w:tr w:rsidR="00AB18BC" w:rsidRPr="00AB18BC" w:rsidTr="00AB18BC">
        <w:tc>
          <w:tcPr>
            <w:tcW w:w="4786" w:type="dxa"/>
            <w:gridSpan w:val="3"/>
          </w:tcPr>
          <w:p w:rsidR="00AB18BC" w:rsidRPr="00AB18BC" w:rsidRDefault="00AB18BC" w:rsidP="00AB18BC">
            <w:pPr>
              <w:spacing w:line="276" w:lineRule="auto"/>
              <w:rPr>
                <w:rFonts w:ascii="Times New Roman" w:hAnsi="Times New Roman" w:cs="Times New Roman"/>
                <w:sz w:val="24"/>
                <w:szCs w:val="24"/>
              </w:rPr>
            </w:pPr>
            <w:r w:rsidRPr="00AB18BC">
              <w:rPr>
                <w:rFonts w:ascii="Times New Roman" w:hAnsi="Times New Roman" w:cs="Times New Roman"/>
                <w:b/>
                <w:sz w:val="24"/>
                <w:szCs w:val="24"/>
              </w:rPr>
              <w:t xml:space="preserve">Коррекционно-развивающая область </w:t>
            </w:r>
            <w:r w:rsidRPr="00AB18BC">
              <w:rPr>
                <w:rFonts w:ascii="Times New Roman" w:hAnsi="Times New Roman" w:cs="Times New Roman"/>
                <w:sz w:val="24"/>
                <w:szCs w:val="24"/>
              </w:rPr>
              <w:t>(коррекционные занятия и ритмика):</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6</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6</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6</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6</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6</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6</w:t>
            </w:r>
          </w:p>
        </w:tc>
        <w:tc>
          <w:tcPr>
            <w:tcW w:w="75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36</w:t>
            </w:r>
          </w:p>
        </w:tc>
      </w:tr>
      <w:tr w:rsidR="00AB18BC" w:rsidRPr="00AB18BC" w:rsidTr="00AB18BC">
        <w:tc>
          <w:tcPr>
            <w:tcW w:w="4786" w:type="dxa"/>
            <w:gridSpan w:val="3"/>
          </w:tcPr>
          <w:p w:rsidR="00AB18BC" w:rsidRPr="00AB18BC" w:rsidRDefault="00AB18BC" w:rsidP="00AB18BC">
            <w:pPr>
              <w:spacing w:line="276" w:lineRule="auto"/>
              <w:rPr>
                <w:rFonts w:ascii="Times New Roman" w:hAnsi="Times New Roman" w:cs="Times New Roman"/>
                <w:b/>
                <w:sz w:val="24"/>
                <w:szCs w:val="24"/>
              </w:rPr>
            </w:pPr>
            <w:r w:rsidRPr="00AB18BC">
              <w:rPr>
                <w:rFonts w:ascii="Times New Roman" w:hAnsi="Times New Roman" w:cs="Times New Roman"/>
                <w:b/>
                <w:sz w:val="24"/>
                <w:szCs w:val="24"/>
              </w:rPr>
              <w:t xml:space="preserve">Внеурочная деятельность </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4</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4</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4</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4</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4</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4</w:t>
            </w:r>
          </w:p>
        </w:tc>
        <w:tc>
          <w:tcPr>
            <w:tcW w:w="75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24</w:t>
            </w:r>
          </w:p>
        </w:tc>
      </w:tr>
      <w:tr w:rsidR="00AB18BC" w:rsidRPr="00AB18BC" w:rsidTr="00AB18BC">
        <w:tc>
          <w:tcPr>
            <w:tcW w:w="4786" w:type="dxa"/>
            <w:gridSpan w:val="3"/>
          </w:tcPr>
          <w:p w:rsidR="00AB18BC" w:rsidRPr="00AB18BC" w:rsidRDefault="00AB18BC" w:rsidP="00AB18BC">
            <w:pPr>
              <w:spacing w:line="276" w:lineRule="auto"/>
              <w:jc w:val="right"/>
              <w:rPr>
                <w:rFonts w:ascii="Times New Roman" w:hAnsi="Times New Roman" w:cs="Times New Roman"/>
                <w:b/>
                <w:sz w:val="24"/>
                <w:szCs w:val="24"/>
              </w:rPr>
            </w:pPr>
            <w:r w:rsidRPr="00AB18BC">
              <w:rPr>
                <w:rFonts w:ascii="Times New Roman" w:hAnsi="Times New Roman" w:cs="Times New Roman"/>
                <w:b/>
                <w:sz w:val="24"/>
                <w:szCs w:val="24"/>
              </w:rPr>
              <w:t xml:space="preserve">Всего к финансированию </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31</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31</w:t>
            </w:r>
          </w:p>
        </w:tc>
        <w:tc>
          <w:tcPr>
            <w:tcW w:w="77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31</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33</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33</w:t>
            </w:r>
          </w:p>
        </w:tc>
        <w:tc>
          <w:tcPr>
            <w:tcW w:w="773"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33</w:t>
            </w:r>
          </w:p>
        </w:tc>
        <w:tc>
          <w:tcPr>
            <w:tcW w:w="752" w:type="dxa"/>
          </w:tcPr>
          <w:p w:rsidR="00AB18BC" w:rsidRPr="00AB18BC" w:rsidRDefault="00AB18BC" w:rsidP="00AB18BC">
            <w:pPr>
              <w:spacing w:line="276" w:lineRule="auto"/>
              <w:jc w:val="center"/>
              <w:rPr>
                <w:rFonts w:ascii="Times New Roman" w:hAnsi="Times New Roman" w:cs="Times New Roman"/>
                <w:b/>
                <w:sz w:val="24"/>
                <w:szCs w:val="24"/>
              </w:rPr>
            </w:pPr>
            <w:r w:rsidRPr="00AB18BC">
              <w:rPr>
                <w:rFonts w:ascii="Times New Roman" w:hAnsi="Times New Roman" w:cs="Times New Roman"/>
                <w:b/>
                <w:sz w:val="24"/>
                <w:szCs w:val="24"/>
              </w:rPr>
              <w:t>192</w:t>
            </w:r>
          </w:p>
        </w:tc>
      </w:tr>
    </w:tbl>
    <w:p w:rsidR="00AB18BC" w:rsidRPr="00AB18BC" w:rsidRDefault="00AB18BC" w:rsidP="00AB18BC">
      <w:pPr>
        <w:spacing w:after="0"/>
        <w:ind w:firstLine="708"/>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AB18BC" w:rsidRDefault="00AB18BC" w:rsidP="00AB18BC">
      <w:pPr>
        <w:spacing w:after="0"/>
        <w:jc w:val="both"/>
        <w:rPr>
          <w:rFonts w:ascii="Times New Roman" w:hAnsi="Times New Roman" w:cs="Times New Roman"/>
          <w:sz w:val="24"/>
          <w:szCs w:val="24"/>
        </w:rPr>
      </w:pPr>
    </w:p>
    <w:p w:rsidR="00625B04" w:rsidRPr="00AB18BC" w:rsidRDefault="00625B04" w:rsidP="00AB18BC">
      <w:pPr>
        <w:spacing w:after="0"/>
        <w:jc w:val="both"/>
        <w:rPr>
          <w:rFonts w:ascii="Times New Roman" w:hAnsi="Times New Roman" w:cs="Times New Roman"/>
          <w:sz w:val="24"/>
          <w:szCs w:val="24"/>
        </w:rPr>
      </w:pP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3.2. Система условий реализации адаптированной основной общеобразовательной программы начального общего образования</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Требования к условиям получения образования обучающимися с РАС, представляют  собой  систему  требований  к  кадровым,  финансовым, материально-техническим и иным условиям реализации адаптированной основной общеобразовательной программы и достижения планируемых результатов этой категорией обучающихся.</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Интегративным результатом реализации указанных требований является создание комфортной коррекционно-развивающей общеобразовательной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В целях обеспечения реализации АООП для обучающихся с РАС в образовательной организации для участников образовательного процесса созданы условия, обеспечивающие возможность: </w:t>
      </w:r>
    </w:p>
    <w:p w:rsidR="00AB18BC" w:rsidRPr="00AB18BC" w:rsidRDefault="00AB18BC" w:rsidP="00AB18BC">
      <w:pPr>
        <w:pStyle w:val="a5"/>
        <w:numPr>
          <w:ilvl w:val="0"/>
          <w:numId w:val="77"/>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достижения  планируемых  результатов  освоения  адаптированной основной общеобразовательной программы всеми обучающимися; </w:t>
      </w:r>
    </w:p>
    <w:p w:rsidR="00AB18BC" w:rsidRPr="00AB18BC" w:rsidRDefault="00AB18BC" w:rsidP="00AB18BC">
      <w:pPr>
        <w:pStyle w:val="a5"/>
        <w:numPr>
          <w:ilvl w:val="0"/>
          <w:numId w:val="77"/>
        </w:numPr>
        <w:spacing w:after="0"/>
        <w:jc w:val="both"/>
        <w:rPr>
          <w:rFonts w:ascii="Times New Roman" w:hAnsi="Times New Roman" w:cs="Times New Roman"/>
          <w:sz w:val="24"/>
          <w:szCs w:val="24"/>
        </w:rPr>
      </w:pPr>
      <w:r w:rsidRPr="00AB18BC">
        <w:rPr>
          <w:rFonts w:ascii="Times New Roman" w:hAnsi="Times New Roman" w:cs="Times New Roman"/>
          <w:sz w:val="24"/>
          <w:szCs w:val="24"/>
        </w:rPr>
        <w:t>расширения социального опыта и социальных контактов обучающихся с РАС, в том числе со сверстниками, не имеющими ограничений здоровья;</w:t>
      </w:r>
    </w:p>
    <w:p w:rsidR="00AB18BC" w:rsidRPr="00AB18BC" w:rsidRDefault="00AB18BC" w:rsidP="00AB18BC">
      <w:pPr>
        <w:pStyle w:val="a5"/>
        <w:numPr>
          <w:ilvl w:val="0"/>
          <w:numId w:val="77"/>
        </w:numPr>
        <w:spacing w:after="0"/>
        <w:jc w:val="both"/>
        <w:rPr>
          <w:rFonts w:ascii="Times New Roman" w:hAnsi="Times New Roman" w:cs="Times New Roman"/>
          <w:sz w:val="24"/>
          <w:szCs w:val="24"/>
        </w:rPr>
      </w:pPr>
      <w:r w:rsidRPr="00AB18BC">
        <w:rPr>
          <w:rFonts w:ascii="Times New Roman" w:hAnsi="Times New Roman" w:cs="Times New Roman"/>
          <w:sz w:val="24"/>
          <w:szCs w:val="24"/>
        </w:rPr>
        <w:t>учета образовательных потребностей, общих для всех обучающихся с ограниченными возможностями здоровья, и особых, характерных для обучающихся с РАС;</w:t>
      </w:r>
    </w:p>
    <w:p w:rsidR="00AB18BC" w:rsidRPr="00AB18BC" w:rsidRDefault="00AB18BC" w:rsidP="00AB18BC">
      <w:pPr>
        <w:pStyle w:val="a5"/>
        <w:numPr>
          <w:ilvl w:val="0"/>
          <w:numId w:val="77"/>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участия  обучающихся,  их  родителей  (законных  представителей), педагогических работников и общественности в разработке основной общеобразовательной программы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AB18BC" w:rsidRPr="00AB18BC" w:rsidRDefault="00AB18BC" w:rsidP="00AB18BC">
      <w:pPr>
        <w:pStyle w:val="a5"/>
        <w:numPr>
          <w:ilvl w:val="0"/>
          <w:numId w:val="77"/>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эффективного использования времени, отведенного на реализацию части основной  общеобразовательной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общеобразовательной организации; </w:t>
      </w:r>
    </w:p>
    <w:p w:rsidR="00AB18BC" w:rsidRPr="00AB18BC" w:rsidRDefault="00AB18BC" w:rsidP="00AB18BC">
      <w:pPr>
        <w:pStyle w:val="a5"/>
        <w:numPr>
          <w:ilvl w:val="0"/>
          <w:numId w:val="77"/>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использования  в  образовательном  процессе  современных образовательных технологий деятельностного типа; </w:t>
      </w:r>
    </w:p>
    <w:p w:rsidR="00AB18BC" w:rsidRPr="00AB18BC" w:rsidRDefault="00AB18BC" w:rsidP="00AB18BC">
      <w:pPr>
        <w:pStyle w:val="a5"/>
        <w:numPr>
          <w:ilvl w:val="0"/>
          <w:numId w:val="77"/>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обновления содержания адаптированной основной общеобразовательной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w:t>
      </w:r>
    </w:p>
    <w:p w:rsidR="00AB18BC" w:rsidRPr="00AB18BC" w:rsidRDefault="00AB18BC" w:rsidP="00AB18BC">
      <w:pPr>
        <w:pStyle w:val="a5"/>
        <w:numPr>
          <w:ilvl w:val="0"/>
          <w:numId w:val="77"/>
        </w:numPr>
        <w:spacing w:after="0"/>
        <w:jc w:val="both"/>
        <w:rPr>
          <w:rFonts w:ascii="Times New Roman" w:hAnsi="Times New Roman" w:cs="Times New Roman"/>
          <w:sz w:val="24"/>
          <w:szCs w:val="24"/>
        </w:rPr>
      </w:pPr>
      <w:r w:rsidRPr="00AB18BC">
        <w:rPr>
          <w:rFonts w:ascii="Times New Roman" w:hAnsi="Times New Roman" w:cs="Times New Roman"/>
          <w:sz w:val="24"/>
          <w:szCs w:val="24"/>
        </w:rPr>
        <w:t>эффективного управления общеобразовательной организацией  с  использованием  информационно-коммуникационных бтехнологий, а также современных механизмов финансирования.</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К условиям, необходимым для удовлетворения особых образовательных потребностей, общих для обучающихся с РАС, относятся:</w:t>
      </w:r>
    </w:p>
    <w:p w:rsidR="00AB18BC" w:rsidRPr="00AB18BC" w:rsidRDefault="00AB18BC" w:rsidP="00AB18BC">
      <w:pPr>
        <w:pStyle w:val="a5"/>
        <w:numPr>
          <w:ilvl w:val="0"/>
          <w:numId w:val="78"/>
        </w:numPr>
        <w:spacing w:after="0"/>
        <w:jc w:val="both"/>
        <w:rPr>
          <w:rFonts w:ascii="Times New Roman" w:hAnsi="Times New Roman" w:cs="Times New Roman"/>
          <w:sz w:val="24"/>
          <w:szCs w:val="24"/>
        </w:rPr>
      </w:pPr>
      <w:r w:rsidRPr="00AB18BC">
        <w:rPr>
          <w:rFonts w:ascii="Times New Roman" w:hAnsi="Times New Roman" w:cs="Times New Roman"/>
          <w:sz w:val="24"/>
          <w:szCs w:val="24"/>
        </w:rPr>
        <w:t>осуществление целенаправленной коррекционной работы в процессе освоения обучающимися содержанием всех образовательных областей, а также в ходе проведения коррекционных занятий;</w:t>
      </w:r>
    </w:p>
    <w:p w:rsidR="00AB18BC" w:rsidRPr="00AB18BC" w:rsidRDefault="00AB18BC" w:rsidP="00AB18BC">
      <w:pPr>
        <w:pStyle w:val="a5"/>
        <w:numPr>
          <w:ilvl w:val="0"/>
          <w:numId w:val="78"/>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практическая  направленность  всего  образовательного  процесса, обеспечивающая овладение обучающимися жизненными компетенциями; </w:t>
      </w:r>
    </w:p>
    <w:p w:rsidR="00AB18BC" w:rsidRPr="00AB18BC" w:rsidRDefault="00AB18BC" w:rsidP="00AB18BC">
      <w:pPr>
        <w:pStyle w:val="a5"/>
        <w:numPr>
          <w:ilvl w:val="0"/>
          <w:numId w:val="78"/>
        </w:numPr>
        <w:spacing w:after="0"/>
        <w:jc w:val="both"/>
        <w:rPr>
          <w:rFonts w:ascii="Times New Roman" w:hAnsi="Times New Roman" w:cs="Times New Roman"/>
          <w:sz w:val="24"/>
          <w:szCs w:val="24"/>
        </w:rPr>
      </w:pPr>
      <w:r w:rsidRPr="00AB18BC">
        <w:rPr>
          <w:rFonts w:ascii="Times New Roman" w:hAnsi="Times New Roman" w:cs="Times New Roman"/>
          <w:sz w:val="24"/>
          <w:szCs w:val="24"/>
        </w:rPr>
        <w:t>организация  медико-психолого-педагогического  сопровождения</w:t>
      </w:r>
    </w:p>
    <w:p w:rsidR="00AB18BC" w:rsidRPr="00AB18BC" w:rsidRDefault="00AB18BC" w:rsidP="00AB18BC">
      <w:pPr>
        <w:pStyle w:val="a5"/>
        <w:numPr>
          <w:ilvl w:val="0"/>
          <w:numId w:val="78"/>
        </w:numPr>
        <w:spacing w:after="0"/>
        <w:jc w:val="both"/>
        <w:rPr>
          <w:rFonts w:ascii="Times New Roman" w:hAnsi="Times New Roman" w:cs="Times New Roman"/>
          <w:sz w:val="24"/>
          <w:szCs w:val="24"/>
        </w:rPr>
      </w:pPr>
      <w:r w:rsidRPr="00AB18BC">
        <w:rPr>
          <w:rFonts w:ascii="Times New Roman" w:hAnsi="Times New Roman" w:cs="Times New Roman"/>
          <w:sz w:val="24"/>
          <w:szCs w:val="24"/>
        </w:rPr>
        <w:t>образовательного процесса обучающихся;</w:t>
      </w:r>
    </w:p>
    <w:p w:rsidR="00AB18BC" w:rsidRPr="00AB18BC" w:rsidRDefault="00AB18BC" w:rsidP="00AB18BC">
      <w:pPr>
        <w:pStyle w:val="a5"/>
        <w:numPr>
          <w:ilvl w:val="0"/>
          <w:numId w:val="78"/>
        </w:numPr>
        <w:spacing w:after="0"/>
        <w:jc w:val="both"/>
        <w:rPr>
          <w:rFonts w:ascii="Times New Roman" w:hAnsi="Times New Roman" w:cs="Times New Roman"/>
          <w:sz w:val="24"/>
          <w:szCs w:val="24"/>
        </w:rPr>
      </w:pPr>
      <w:r w:rsidRPr="00AB18BC">
        <w:rPr>
          <w:rFonts w:ascii="Times New Roman" w:hAnsi="Times New Roman" w:cs="Times New Roman"/>
          <w:sz w:val="24"/>
          <w:szCs w:val="24"/>
        </w:rPr>
        <w:t>организация  сопровождения  семьи,  воспитывающей  ребенка  с расстройством аутистического спектра.</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К условиям, обеспечивающим удовлетворение особых образовательных потребностей обучающихся с РАС, относятся:</w:t>
      </w:r>
    </w:p>
    <w:p w:rsidR="00AB18BC" w:rsidRPr="00AB18BC" w:rsidRDefault="00AB18BC" w:rsidP="00AB18BC">
      <w:pPr>
        <w:pStyle w:val="a5"/>
        <w:numPr>
          <w:ilvl w:val="0"/>
          <w:numId w:val="79"/>
        </w:numPr>
        <w:spacing w:after="0"/>
        <w:jc w:val="both"/>
        <w:rPr>
          <w:rFonts w:ascii="Times New Roman" w:hAnsi="Times New Roman" w:cs="Times New Roman"/>
          <w:sz w:val="24"/>
          <w:szCs w:val="24"/>
        </w:rPr>
      </w:pPr>
      <w:r w:rsidRPr="00AB18BC">
        <w:rPr>
          <w:rFonts w:ascii="Times New Roman" w:hAnsi="Times New Roman" w:cs="Times New Roman"/>
          <w:sz w:val="24"/>
          <w:szCs w:val="24"/>
        </w:rPr>
        <w:t>организация предметно-практической деятельности, как основы развития познавательной сферы обучающихся с РАС, в частности интеллектуальной и речевой;</w:t>
      </w:r>
    </w:p>
    <w:p w:rsidR="00AB18BC" w:rsidRPr="00AB18BC" w:rsidRDefault="00AB18BC" w:rsidP="00AB18BC">
      <w:pPr>
        <w:pStyle w:val="a5"/>
        <w:numPr>
          <w:ilvl w:val="0"/>
          <w:numId w:val="79"/>
        </w:numPr>
        <w:spacing w:after="0"/>
        <w:jc w:val="both"/>
        <w:rPr>
          <w:rFonts w:ascii="Times New Roman" w:hAnsi="Times New Roman" w:cs="Times New Roman"/>
          <w:sz w:val="24"/>
          <w:szCs w:val="24"/>
        </w:rPr>
      </w:pPr>
      <w:r w:rsidRPr="00AB18BC">
        <w:rPr>
          <w:rFonts w:ascii="Times New Roman" w:hAnsi="Times New Roman" w:cs="Times New Roman"/>
          <w:sz w:val="24"/>
          <w:szCs w:val="24"/>
        </w:rPr>
        <w:t>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 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w:t>
      </w:r>
    </w:p>
    <w:p w:rsidR="00AB18BC" w:rsidRPr="00AB18BC" w:rsidRDefault="00AB18BC" w:rsidP="00AB18BC">
      <w:pPr>
        <w:pStyle w:val="a5"/>
        <w:numPr>
          <w:ilvl w:val="0"/>
          <w:numId w:val="79"/>
        </w:numPr>
        <w:spacing w:after="0"/>
        <w:jc w:val="both"/>
        <w:rPr>
          <w:rFonts w:ascii="Times New Roman" w:hAnsi="Times New Roman" w:cs="Times New Roman"/>
          <w:sz w:val="24"/>
          <w:szCs w:val="24"/>
        </w:rPr>
      </w:pPr>
      <w:r w:rsidRPr="00AB18BC">
        <w:rPr>
          <w:rFonts w:ascii="Times New Roman" w:hAnsi="Times New Roman" w:cs="Times New Roman"/>
          <w:sz w:val="24"/>
          <w:szCs w:val="24"/>
        </w:rPr>
        <w:t>поэтапность овладения социально-бытовыми навыками.</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Создание специфических условий образования обучающихся с РАС должно способствовать:</w:t>
      </w:r>
    </w:p>
    <w:p w:rsidR="00AB18BC" w:rsidRPr="00AB18BC" w:rsidRDefault="00AB18BC" w:rsidP="00AB18BC">
      <w:pPr>
        <w:pStyle w:val="a5"/>
        <w:numPr>
          <w:ilvl w:val="0"/>
          <w:numId w:val="80"/>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 </w:t>
      </w:r>
    </w:p>
    <w:p w:rsidR="00AB18BC" w:rsidRPr="00AB18BC" w:rsidRDefault="00AB18BC" w:rsidP="00AB18BC">
      <w:pPr>
        <w:pStyle w:val="a5"/>
        <w:numPr>
          <w:ilvl w:val="0"/>
          <w:numId w:val="80"/>
        </w:numPr>
        <w:spacing w:after="0"/>
        <w:jc w:val="both"/>
        <w:rPr>
          <w:rFonts w:ascii="Times New Roman" w:hAnsi="Times New Roman" w:cs="Times New Roman"/>
          <w:sz w:val="24"/>
          <w:szCs w:val="24"/>
        </w:rPr>
      </w:pPr>
      <w:r w:rsidRPr="00AB18BC">
        <w:rPr>
          <w:rFonts w:ascii="Times New Roman" w:hAnsi="Times New Roman" w:cs="Times New Roman"/>
          <w:sz w:val="24"/>
          <w:szCs w:val="24"/>
        </w:rPr>
        <w:t>формированию  социально-бытовой  компетентности  обучающихся, способствующей  приобщению  к  самостоятельной  жизни  в  обществе, улучшению ее качества;</w:t>
      </w:r>
    </w:p>
    <w:p w:rsidR="00AB18BC" w:rsidRPr="00AB18BC" w:rsidRDefault="00AB18BC" w:rsidP="00AB18BC">
      <w:pPr>
        <w:pStyle w:val="a5"/>
        <w:numPr>
          <w:ilvl w:val="0"/>
          <w:numId w:val="80"/>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развитию самостоятельности и независимости в повседневной жизни;</w:t>
      </w:r>
    </w:p>
    <w:p w:rsidR="00AB18BC" w:rsidRPr="00AB18BC" w:rsidRDefault="00AB18BC" w:rsidP="00AB18BC">
      <w:pPr>
        <w:pStyle w:val="a5"/>
        <w:numPr>
          <w:ilvl w:val="0"/>
          <w:numId w:val="80"/>
        </w:numPr>
        <w:spacing w:after="0"/>
        <w:jc w:val="both"/>
        <w:rPr>
          <w:rFonts w:ascii="Times New Roman" w:hAnsi="Times New Roman" w:cs="Times New Roman"/>
          <w:sz w:val="24"/>
          <w:szCs w:val="24"/>
        </w:rPr>
      </w:pPr>
      <w:r w:rsidRPr="00AB18BC">
        <w:rPr>
          <w:rFonts w:ascii="Times New Roman" w:hAnsi="Times New Roman" w:cs="Times New Roman"/>
          <w:sz w:val="24"/>
          <w:szCs w:val="24"/>
        </w:rPr>
        <w:t>расширению круга общения, выходу обучающегося за пределы семьи и общеобразовательной организации;</w:t>
      </w:r>
    </w:p>
    <w:p w:rsidR="00AB18BC" w:rsidRPr="00AB18BC" w:rsidRDefault="00AB18BC" w:rsidP="00AB18BC">
      <w:pPr>
        <w:pStyle w:val="a5"/>
        <w:numPr>
          <w:ilvl w:val="0"/>
          <w:numId w:val="80"/>
        </w:numPr>
        <w:spacing w:after="0"/>
        <w:jc w:val="both"/>
        <w:rPr>
          <w:rFonts w:ascii="Times New Roman" w:hAnsi="Times New Roman" w:cs="Times New Roman"/>
          <w:sz w:val="24"/>
          <w:szCs w:val="24"/>
        </w:rPr>
      </w:pPr>
      <w:r w:rsidRPr="00AB18BC">
        <w:rPr>
          <w:rFonts w:ascii="Times New Roman" w:hAnsi="Times New Roman" w:cs="Times New Roman"/>
          <w:sz w:val="24"/>
          <w:szCs w:val="24"/>
        </w:rPr>
        <w:t>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w:t>
      </w:r>
    </w:p>
    <w:p w:rsidR="00AB18BC" w:rsidRPr="00AB18BC" w:rsidRDefault="00AB18BC" w:rsidP="00AB18BC">
      <w:pPr>
        <w:pStyle w:val="a5"/>
        <w:numPr>
          <w:ilvl w:val="0"/>
          <w:numId w:val="80"/>
        </w:numPr>
        <w:spacing w:after="0"/>
        <w:jc w:val="both"/>
        <w:rPr>
          <w:rFonts w:ascii="Times New Roman" w:hAnsi="Times New Roman" w:cs="Times New Roman"/>
          <w:sz w:val="24"/>
          <w:szCs w:val="24"/>
        </w:rPr>
      </w:pPr>
      <w:r w:rsidRPr="00AB18BC">
        <w:rPr>
          <w:rFonts w:ascii="Times New Roman" w:hAnsi="Times New Roman" w:cs="Times New Roman"/>
          <w:sz w:val="24"/>
          <w:szCs w:val="24"/>
        </w:rPr>
        <w:t>развитию представлений об окружающем мире в совокупности его природных и социальных компонентов;</w:t>
      </w:r>
    </w:p>
    <w:p w:rsidR="00AB18BC" w:rsidRPr="00AB18BC" w:rsidRDefault="00AB18BC" w:rsidP="00AB18BC">
      <w:pPr>
        <w:pStyle w:val="a5"/>
        <w:numPr>
          <w:ilvl w:val="0"/>
          <w:numId w:val="80"/>
        </w:numPr>
        <w:spacing w:after="0"/>
        <w:jc w:val="both"/>
        <w:rPr>
          <w:rFonts w:ascii="Times New Roman" w:hAnsi="Times New Roman" w:cs="Times New Roman"/>
          <w:sz w:val="24"/>
          <w:szCs w:val="24"/>
        </w:rPr>
      </w:pPr>
      <w:r w:rsidRPr="00AB18BC">
        <w:rPr>
          <w:rFonts w:ascii="Times New Roman" w:hAnsi="Times New Roman" w:cs="Times New Roman"/>
          <w:sz w:val="24"/>
          <w:szCs w:val="24"/>
        </w:rPr>
        <w:t>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w:t>
      </w:r>
    </w:p>
    <w:p w:rsidR="00AB18BC" w:rsidRPr="00AB18BC" w:rsidRDefault="00AB18BC"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Кадровые условия</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Организация укомплектована педагогическими, руководящими работниками, имеющими профессиональную подготовку соответствующего уровня и направленности.</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Учитель начальных классов – 7 чел.</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Учитель русского языка и литературы – 2 чел.</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Учитель математики – 1 чел.</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Учитель биологии – 1 чел.</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Учитель – истории и обществознания – 1 чел.</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Учитель музыки -  1 чел.</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Учитель физической культуры – 1 чел.</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Учитель технологии – 3  чел.</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Учитель СБО -  1 чел.</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Учитель-логопед – 1 чел.</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Педагог-психолог – 2 чел.</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Социальный педагог – 1 чел.</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Воспитатель – 2 чел.</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Высшее образование имеют 21 человек (88%), среднее профессиональное образование – 3 человека. Высшую категорию имеют 7 педагогов (32 %), первую – 10 (45 %).  Три педагога имеют дефектологическое образование. 100 % педагогов прошли курсы повышения квалификации в соответствии с ФГОС ОВЗ.</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Стаж работы педагогических работников</w:t>
      </w:r>
      <w:r w:rsidRPr="00AB18BC">
        <w:rPr>
          <w:rFonts w:ascii="Times New Roman" w:hAnsi="Times New Roman" w:cs="Times New Roman"/>
          <w:sz w:val="24"/>
          <w:szCs w:val="24"/>
        </w:rPr>
        <w:cr/>
        <w:t>от 3 до 5 лет – 4 педагога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от 5 до 10 лет – 2 педагога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от 10 до 15 лет –  2 педагога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от 15 до 20 лет – 1 педагог</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от 20 и выше – 15 педагогов</w:t>
      </w: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Профессиональные достижения педагогов</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Педагоги, имеющие ведомственные награды: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Почетное звание «Почетный работник общего образования РФ» - 2 чел.;</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Почетная грамота Министерства образования и науки Российской Федерации – 3 чел. </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Педагоги, имеющие региональные награды: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Почетная грамота Департамента общего образования Томской области- 6 чел;</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Почетная грамота Администрации Асиновского района: 2 чел.;</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Почетная грамота Управления   образования  Администрации Асиновского района – 3 чел.</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Администрация, педагоги, психологи, социальные работникии другие специалисты, участвующие в работе с обучающимися с РАС, обязательно осваивают дополнительные профессиональные образовательные программы в области коррекционного обучения данной группы обучающихся, включающих организацию ухода, присмотра и сопровождения развития детей с РАС, и с использованием междисциплинарных подходов. Объем обучения – не менее 108 часов и не реже, чем каждые три года в научных и образовательных учреждениях,  имеющих  лицензию  на  право  ведения  данного  вида общеобразовательной деятельности.</w:t>
      </w:r>
    </w:p>
    <w:p w:rsidR="00AB18BC" w:rsidRPr="00AB18BC" w:rsidRDefault="00AB18BC" w:rsidP="00AB18BC">
      <w:pPr>
        <w:spacing w:after="0"/>
        <w:jc w:val="both"/>
        <w:rPr>
          <w:rFonts w:ascii="Times New Roman" w:hAnsi="Times New Roman" w:cs="Times New Roman"/>
          <w:sz w:val="24"/>
          <w:szCs w:val="24"/>
        </w:rPr>
      </w:pPr>
    </w:p>
    <w:p w:rsidR="00AB18BC" w:rsidRPr="00AB18BC" w:rsidRDefault="00AB18BC"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Финансовые условия</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Финансовое обеспечение реализации основной общеобразовательной программы общего образования обучающихся с РАС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смете.</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Финансово-экономическое обеспечение образования лиц с ОВЗ опирается на п.2 ст. 99 ФЗ «Об образовании в Российской Федерации». Финансирование АООП для обучающихся с РАС осуществляется в соответствии с затратами на реализацию специальных (материально- технических и кадровых) условий.</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Финансирование коррекционно-развивающей области  осуществляется в объеме, предусмотренном действующим законодательством. </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Финансовые  условия  реализации  основной  адаптированной общеобразовательной программы для обучающихся с РАС:</w:t>
      </w:r>
    </w:p>
    <w:p w:rsidR="00AB18BC" w:rsidRPr="00AB18BC" w:rsidRDefault="00AB18BC" w:rsidP="00625B04">
      <w:pPr>
        <w:pStyle w:val="a5"/>
        <w:numPr>
          <w:ilvl w:val="0"/>
          <w:numId w:val="81"/>
        </w:numPr>
        <w:spacing w:after="0"/>
        <w:jc w:val="both"/>
        <w:rPr>
          <w:rFonts w:ascii="Times New Roman" w:hAnsi="Times New Roman" w:cs="Times New Roman"/>
          <w:sz w:val="24"/>
          <w:szCs w:val="24"/>
        </w:rPr>
      </w:pPr>
      <w:r w:rsidRPr="00AB18BC">
        <w:rPr>
          <w:rFonts w:ascii="Times New Roman" w:hAnsi="Times New Roman" w:cs="Times New Roman"/>
          <w:sz w:val="24"/>
          <w:szCs w:val="24"/>
        </w:rPr>
        <w:t>обеспечивают  общеобразовательной  организации  возможность исполнения требований стандарта;</w:t>
      </w:r>
    </w:p>
    <w:p w:rsidR="00AB18BC" w:rsidRPr="00AB18BC" w:rsidRDefault="00AB18BC" w:rsidP="00625B04">
      <w:pPr>
        <w:pStyle w:val="a5"/>
        <w:numPr>
          <w:ilvl w:val="0"/>
          <w:numId w:val="81"/>
        </w:numPr>
        <w:spacing w:after="0"/>
        <w:jc w:val="both"/>
        <w:rPr>
          <w:rFonts w:ascii="Times New Roman" w:hAnsi="Times New Roman" w:cs="Times New Roman"/>
          <w:sz w:val="24"/>
          <w:szCs w:val="24"/>
        </w:rPr>
      </w:pPr>
      <w:r w:rsidRPr="00AB18BC">
        <w:rPr>
          <w:rFonts w:ascii="Times New Roman" w:hAnsi="Times New Roman" w:cs="Times New Roman"/>
          <w:sz w:val="24"/>
          <w:szCs w:val="24"/>
        </w:rPr>
        <w:t>обеспечивают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AB18BC" w:rsidRPr="00AB18BC" w:rsidRDefault="00AB18BC" w:rsidP="00625B04">
      <w:pPr>
        <w:pStyle w:val="a5"/>
        <w:numPr>
          <w:ilvl w:val="0"/>
          <w:numId w:val="81"/>
        </w:numPr>
        <w:spacing w:after="0"/>
        <w:jc w:val="both"/>
        <w:rPr>
          <w:rFonts w:ascii="Times New Roman" w:hAnsi="Times New Roman" w:cs="Times New Roman"/>
          <w:sz w:val="24"/>
          <w:szCs w:val="24"/>
        </w:rPr>
      </w:pPr>
      <w:r w:rsidRPr="00AB18BC">
        <w:rPr>
          <w:rFonts w:ascii="Times New Roman" w:hAnsi="Times New Roman" w:cs="Times New Roman"/>
          <w:sz w:val="24"/>
          <w:szCs w:val="24"/>
        </w:rPr>
        <w:t>отражают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Структура расходов на образование включает:</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1. Образование ребенка на основе адаптированной общеобразовательной программы.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2. Сопровождение  ребенка  в  период  его  нахождения  в общеобразовательной организации.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3. Консультирование родителей и членов семей по вопросам образования ребенка.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4. Обеспечение необходимым учебным, информационно-техническим оборудованием и учебно-дидактическим материалом.</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Финансирование   рассчитывается с учетом рекомендаций ПМПК, ИПР ребенка инвалида,  психолого-педагогического консилиума в соответствии с кадровыми и материально-техническими условиями реализации АООП НОО обучающихся с РАС,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AB18BC" w:rsidRPr="00AB18BC" w:rsidRDefault="00AB18BC" w:rsidP="00AB18BC">
      <w:pPr>
        <w:spacing w:after="0"/>
        <w:jc w:val="center"/>
        <w:rPr>
          <w:rFonts w:ascii="Times New Roman" w:hAnsi="Times New Roman" w:cs="Times New Roman"/>
          <w:i/>
          <w:sz w:val="24"/>
          <w:szCs w:val="24"/>
        </w:rPr>
      </w:pPr>
      <w:r w:rsidRPr="00AB18BC">
        <w:rPr>
          <w:rFonts w:ascii="Times New Roman" w:hAnsi="Times New Roman" w:cs="Times New Roman"/>
          <w:i/>
          <w:sz w:val="24"/>
          <w:szCs w:val="24"/>
        </w:rPr>
        <w:t>Материально-технические условия</w:t>
      </w:r>
    </w:p>
    <w:p w:rsidR="00AB18BC" w:rsidRPr="00AB18BC" w:rsidRDefault="00AB18BC"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Общие  характеристики</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Материально-техническое обеспечение школьного образования обучающихся с РАС отвечает не только общим, но и их особым образовательным потребностям. </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Школа расположена в 2-х этажном здании кирпичного исполнения. Год постройки 1976. </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Общая площадь здания – 917,6 м</w:t>
      </w:r>
      <w:r w:rsidRPr="00AB18BC">
        <w:rPr>
          <w:rFonts w:ascii="Times New Roman" w:hAnsi="Times New Roman" w:cs="Times New Roman"/>
          <w:sz w:val="24"/>
          <w:szCs w:val="24"/>
          <w:vertAlign w:val="superscript"/>
        </w:rPr>
        <w:t xml:space="preserve">2 </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Площадь учебных помещений – 454,4 м</w:t>
      </w:r>
      <w:r w:rsidRPr="00AB18BC">
        <w:rPr>
          <w:rFonts w:ascii="Times New Roman" w:hAnsi="Times New Roman" w:cs="Times New Roman"/>
          <w:sz w:val="24"/>
          <w:szCs w:val="24"/>
          <w:vertAlign w:val="superscript"/>
        </w:rPr>
        <w:t>2</w:t>
      </w:r>
      <w:r w:rsidRPr="00AB18BC">
        <w:rPr>
          <w:rFonts w:ascii="Times New Roman" w:hAnsi="Times New Roman" w:cs="Times New Roman"/>
          <w:sz w:val="24"/>
          <w:szCs w:val="24"/>
        </w:rPr>
        <w:t xml:space="preserve"> </w:t>
      </w:r>
    </w:p>
    <w:p w:rsidR="00AB18BC" w:rsidRPr="00AB18BC" w:rsidRDefault="00AB18BC" w:rsidP="00AB18BC">
      <w:pPr>
        <w:spacing w:after="0"/>
        <w:ind w:firstLine="708"/>
        <w:jc w:val="both"/>
        <w:rPr>
          <w:rFonts w:ascii="Times New Roman" w:hAnsi="Times New Roman" w:cs="Times New Roman"/>
          <w:sz w:val="24"/>
          <w:szCs w:val="24"/>
          <w:vertAlign w:val="superscript"/>
        </w:rPr>
      </w:pPr>
      <w:r w:rsidRPr="00AB18BC">
        <w:rPr>
          <w:rFonts w:ascii="Times New Roman" w:hAnsi="Times New Roman" w:cs="Times New Roman"/>
          <w:sz w:val="24"/>
          <w:szCs w:val="24"/>
        </w:rPr>
        <w:t>Площадь приусадебного участка – 100 м</w:t>
      </w:r>
      <w:r w:rsidRPr="00AB18BC">
        <w:rPr>
          <w:rFonts w:ascii="Times New Roman" w:hAnsi="Times New Roman" w:cs="Times New Roman"/>
          <w:sz w:val="24"/>
          <w:szCs w:val="24"/>
          <w:vertAlign w:val="superscript"/>
        </w:rPr>
        <w:t>2</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Имеется  пандус</w:t>
      </w:r>
    </w:p>
    <w:p w:rsidR="00AB18BC" w:rsidRPr="00AB18BC" w:rsidRDefault="00AB18BC" w:rsidP="00AB18BC">
      <w:pPr>
        <w:spacing w:after="0"/>
        <w:ind w:firstLine="406"/>
        <w:jc w:val="both"/>
        <w:rPr>
          <w:rFonts w:ascii="Times New Roman" w:hAnsi="Times New Roman" w:cs="Times New Roman"/>
          <w:color w:val="FF0000"/>
          <w:sz w:val="24"/>
          <w:szCs w:val="24"/>
        </w:rPr>
      </w:pPr>
      <w:r w:rsidRPr="00AB18BC">
        <w:rPr>
          <w:rFonts w:ascii="Times New Roman" w:hAnsi="Times New Roman" w:cs="Times New Roman"/>
          <w:sz w:val="24"/>
          <w:szCs w:val="24"/>
        </w:rPr>
        <w:t>Осуществляется подвоз детей в ОО из сел Асиновского района автобусами ГАЗ 322132 и ПАЗ 32053</w:t>
      </w:r>
      <w:r w:rsidRPr="00AB18BC">
        <w:rPr>
          <w:rFonts w:ascii="Times New Roman" w:hAnsi="Times New Roman" w:cs="Times New Roman"/>
          <w:color w:val="262626"/>
          <w:sz w:val="24"/>
          <w:szCs w:val="24"/>
        </w:rPr>
        <w:t xml:space="preserve"> 70.</w:t>
      </w:r>
    </w:p>
    <w:p w:rsidR="00AB18BC" w:rsidRPr="00AB18BC" w:rsidRDefault="00AB18BC" w:rsidP="00AB18BC">
      <w:pPr>
        <w:spacing w:after="0"/>
        <w:ind w:firstLine="708"/>
        <w:jc w:val="both"/>
        <w:rPr>
          <w:rFonts w:ascii="Times New Roman" w:hAnsi="Times New Roman" w:cs="Times New Roman"/>
          <w:sz w:val="24"/>
          <w:szCs w:val="24"/>
        </w:rPr>
      </w:pPr>
    </w:p>
    <w:tbl>
      <w:tblPr>
        <w:tblW w:w="9180" w:type="dxa"/>
        <w:tblLayout w:type="fixed"/>
        <w:tblLook w:val="0000" w:firstRow="0" w:lastRow="0" w:firstColumn="0" w:lastColumn="0" w:noHBand="0" w:noVBand="0"/>
      </w:tblPr>
      <w:tblGrid>
        <w:gridCol w:w="534"/>
        <w:gridCol w:w="3260"/>
        <w:gridCol w:w="1417"/>
        <w:gridCol w:w="1418"/>
        <w:gridCol w:w="2551"/>
      </w:tblGrid>
      <w:tr w:rsidR="00AB18BC" w:rsidRPr="00AB18BC" w:rsidTr="00AB18BC">
        <w:trPr>
          <w:cantSplit/>
          <w:trHeight w:val="576"/>
        </w:trPr>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1"/>
              <w:spacing w:line="276" w:lineRule="auto"/>
              <w:jc w:val="both"/>
              <w:rPr>
                <w:sz w:val="24"/>
                <w:szCs w:val="24"/>
              </w:rPr>
            </w:pPr>
            <w:r w:rsidRPr="00AB18BC">
              <w:rPr>
                <w:sz w:val="24"/>
                <w:szCs w:val="24"/>
              </w:rPr>
              <w:t>№ п/п</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1"/>
              <w:spacing w:line="276" w:lineRule="auto"/>
              <w:rPr>
                <w:sz w:val="24"/>
                <w:szCs w:val="24"/>
              </w:rPr>
            </w:pPr>
            <w:r w:rsidRPr="00AB18BC">
              <w:rPr>
                <w:sz w:val="24"/>
                <w:szCs w:val="24"/>
              </w:rPr>
              <w:t>Объекты материально-технической базы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1"/>
              <w:spacing w:line="276" w:lineRule="auto"/>
              <w:rPr>
                <w:sz w:val="24"/>
                <w:szCs w:val="24"/>
              </w:rPr>
            </w:pPr>
            <w:r w:rsidRPr="00AB18BC">
              <w:rPr>
                <w:sz w:val="24"/>
                <w:szCs w:val="24"/>
              </w:rPr>
              <w:t>Необходимо</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1"/>
              <w:spacing w:line="276" w:lineRule="auto"/>
              <w:rPr>
                <w:sz w:val="24"/>
                <w:szCs w:val="24"/>
              </w:rPr>
            </w:pPr>
            <w:r w:rsidRPr="00AB18BC">
              <w:rPr>
                <w:sz w:val="24"/>
                <w:szCs w:val="24"/>
              </w:rPr>
              <w:t>Имеется</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1"/>
              <w:spacing w:line="276" w:lineRule="auto"/>
              <w:rPr>
                <w:sz w:val="24"/>
                <w:szCs w:val="24"/>
              </w:rPr>
            </w:pPr>
            <w:r w:rsidRPr="00AB18BC">
              <w:rPr>
                <w:sz w:val="24"/>
                <w:szCs w:val="24"/>
              </w:rPr>
              <w:t>Наличие и состояние мебели</w:t>
            </w:r>
          </w:p>
        </w:tc>
      </w:tr>
      <w:tr w:rsidR="00AB18BC" w:rsidRPr="00AB18BC" w:rsidTr="00AB18BC">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1"/>
              <w:spacing w:line="276" w:lineRule="auto"/>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1"/>
              <w:spacing w:line="276" w:lineRule="auto"/>
              <w:jc w:val="both"/>
              <w:rPr>
                <w:sz w:val="24"/>
                <w:szCs w:val="24"/>
              </w:rPr>
            </w:pPr>
            <w:r w:rsidRPr="00AB18BC">
              <w:rPr>
                <w:sz w:val="24"/>
                <w:szCs w:val="24"/>
              </w:rPr>
              <w:t>Кабинеты начальных классов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5</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 удовл.</w:t>
            </w:r>
          </w:p>
        </w:tc>
      </w:tr>
      <w:tr w:rsidR="00AB18BC" w:rsidRPr="00AB18BC" w:rsidTr="00AB18BC">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625B04">
            <w:pPr>
              <w:pStyle w:val="HTML1"/>
              <w:numPr>
                <w:ilvl w:val="0"/>
                <w:numId w:val="82"/>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 xml:space="preserve">Кабинеты русского языка и литературы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 удовл.</w:t>
            </w:r>
          </w:p>
        </w:tc>
      </w:tr>
      <w:tr w:rsidR="00AB18BC" w:rsidRPr="00AB18BC" w:rsidTr="00AB18BC">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625B04">
            <w:pPr>
              <w:pStyle w:val="HTML1"/>
              <w:numPr>
                <w:ilvl w:val="0"/>
                <w:numId w:val="82"/>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Кабинет музыки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 удовл.</w:t>
            </w:r>
          </w:p>
        </w:tc>
      </w:tr>
      <w:tr w:rsidR="00AB18BC" w:rsidRPr="00AB18BC" w:rsidTr="00AB18BC">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625B04">
            <w:pPr>
              <w:pStyle w:val="HTML1"/>
              <w:numPr>
                <w:ilvl w:val="0"/>
                <w:numId w:val="82"/>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Кабинеты математики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 удовл.</w:t>
            </w:r>
          </w:p>
        </w:tc>
      </w:tr>
      <w:tr w:rsidR="00AB18BC" w:rsidRPr="00AB18BC" w:rsidTr="00AB18BC">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625B04">
            <w:pPr>
              <w:pStyle w:val="HTML1"/>
              <w:numPr>
                <w:ilvl w:val="0"/>
                <w:numId w:val="82"/>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 xml:space="preserve">Кабинет естествознания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 удовл.</w:t>
            </w:r>
          </w:p>
        </w:tc>
      </w:tr>
      <w:tr w:rsidR="00AB18BC" w:rsidRPr="00AB18BC" w:rsidTr="00AB18BC">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625B04">
            <w:pPr>
              <w:pStyle w:val="HTML1"/>
              <w:numPr>
                <w:ilvl w:val="0"/>
                <w:numId w:val="82"/>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 xml:space="preserve">Мастерские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 удовл.</w:t>
            </w:r>
          </w:p>
        </w:tc>
      </w:tr>
      <w:tr w:rsidR="00AB18BC" w:rsidRPr="00AB18BC" w:rsidTr="00AB18BC">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625B04">
            <w:pPr>
              <w:pStyle w:val="HTML1"/>
              <w:numPr>
                <w:ilvl w:val="0"/>
                <w:numId w:val="82"/>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 xml:space="preserve">Кабинет развивающего обучения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 удовл.</w:t>
            </w:r>
          </w:p>
        </w:tc>
      </w:tr>
      <w:tr w:rsidR="00AB18BC" w:rsidRPr="00AB18BC" w:rsidTr="00AB18BC">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625B04">
            <w:pPr>
              <w:pStyle w:val="HTML1"/>
              <w:numPr>
                <w:ilvl w:val="0"/>
                <w:numId w:val="82"/>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 xml:space="preserve">Спортивная комната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p>
        </w:tc>
      </w:tr>
      <w:tr w:rsidR="00AB18BC" w:rsidRPr="00AB18BC" w:rsidTr="00AB18BC">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625B04">
            <w:pPr>
              <w:pStyle w:val="HTML1"/>
              <w:numPr>
                <w:ilvl w:val="0"/>
                <w:numId w:val="82"/>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Кабинет для индивидуальных занятий</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 удовл.</w:t>
            </w:r>
          </w:p>
        </w:tc>
      </w:tr>
      <w:tr w:rsidR="00AB18BC" w:rsidRPr="00AB18BC" w:rsidTr="00AB18BC">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625B04">
            <w:pPr>
              <w:pStyle w:val="HTML1"/>
              <w:numPr>
                <w:ilvl w:val="0"/>
                <w:numId w:val="82"/>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Медицинский кабинет</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AB18BC" w:rsidRPr="00AB18BC" w:rsidRDefault="00AB18BC" w:rsidP="00AB18BC">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AB18BC">
              <w:rPr>
                <w:sz w:val="24"/>
                <w:szCs w:val="24"/>
              </w:rPr>
              <w:t>+ удовл.</w:t>
            </w:r>
          </w:p>
        </w:tc>
      </w:tr>
    </w:tbl>
    <w:p w:rsidR="00AB18BC" w:rsidRPr="00AB18BC" w:rsidRDefault="00AB18BC" w:rsidP="00AB18BC">
      <w:pPr>
        <w:spacing w:after="0"/>
        <w:jc w:val="center"/>
        <w:rPr>
          <w:rFonts w:ascii="Times New Roman" w:hAnsi="Times New Roman" w:cs="Times New Roman"/>
          <w:sz w:val="24"/>
          <w:szCs w:val="24"/>
        </w:rPr>
      </w:pP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Пространство, в котором  осуществляется  образование  обучающихся  с  РАС,   соответствует  общим требованиям, предъявляемым к образовательным организациям, в частности:</w:t>
      </w:r>
    </w:p>
    <w:p w:rsidR="00AB18BC" w:rsidRPr="00AB18BC" w:rsidRDefault="00AB18BC" w:rsidP="00625B04">
      <w:pPr>
        <w:pStyle w:val="a5"/>
        <w:numPr>
          <w:ilvl w:val="0"/>
          <w:numId w:val="83"/>
        </w:numPr>
        <w:spacing w:after="0"/>
        <w:jc w:val="both"/>
        <w:rPr>
          <w:rFonts w:ascii="Times New Roman" w:hAnsi="Times New Roman" w:cs="Times New Roman"/>
          <w:sz w:val="24"/>
          <w:szCs w:val="24"/>
        </w:rPr>
      </w:pPr>
      <w:r w:rsidRPr="00AB18BC">
        <w:rPr>
          <w:rFonts w:ascii="Times New Roman" w:hAnsi="Times New Roman" w:cs="Times New Roman"/>
          <w:sz w:val="24"/>
          <w:szCs w:val="24"/>
        </w:rPr>
        <w:t>к  соблюдению  санитарно-гигиенических  норм  образовательного процесса;</w:t>
      </w:r>
    </w:p>
    <w:p w:rsidR="00AB18BC" w:rsidRPr="00AB18BC" w:rsidRDefault="00AB18BC" w:rsidP="00625B04">
      <w:pPr>
        <w:pStyle w:val="a5"/>
        <w:numPr>
          <w:ilvl w:val="0"/>
          <w:numId w:val="83"/>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к обеспечению санитарно-бытовых и социально-бытовых условий; </w:t>
      </w:r>
    </w:p>
    <w:p w:rsidR="00AB18BC" w:rsidRPr="00AB18BC" w:rsidRDefault="00AB18BC" w:rsidP="00625B04">
      <w:pPr>
        <w:pStyle w:val="a5"/>
        <w:numPr>
          <w:ilvl w:val="0"/>
          <w:numId w:val="83"/>
        </w:numPr>
        <w:spacing w:after="0"/>
        <w:jc w:val="both"/>
        <w:rPr>
          <w:rFonts w:ascii="Times New Roman" w:hAnsi="Times New Roman" w:cs="Times New Roman"/>
          <w:sz w:val="24"/>
          <w:szCs w:val="24"/>
        </w:rPr>
      </w:pPr>
      <w:r w:rsidRPr="00AB18BC">
        <w:rPr>
          <w:rFonts w:ascii="Times New Roman" w:hAnsi="Times New Roman" w:cs="Times New Roman"/>
          <w:sz w:val="24"/>
          <w:szCs w:val="24"/>
        </w:rPr>
        <w:t>к соблюдению пожарной и электробезопасности;</w:t>
      </w:r>
    </w:p>
    <w:p w:rsidR="00AB18BC" w:rsidRPr="00AB18BC" w:rsidRDefault="00AB18BC" w:rsidP="00625B04">
      <w:pPr>
        <w:pStyle w:val="a5"/>
        <w:numPr>
          <w:ilvl w:val="0"/>
          <w:numId w:val="83"/>
        </w:numPr>
        <w:spacing w:after="0"/>
        <w:jc w:val="both"/>
        <w:rPr>
          <w:rFonts w:ascii="Times New Roman" w:hAnsi="Times New Roman" w:cs="Times New Roman"/>
          <w:sz w:val="24"/>
          <w:szCs w:val="24"/>
        </w:rPr>
      </w:pPr>
      <w:r w:rsidRPr="00AB18BC">
        <w:rPr>
          <w:rFonts w:ascii="Times New Roman" w:hAnsi="Times New Roman" w:cs="Times New Roman"/>
          <w:sz w:val="24"/>
          <w:szCs w:val="24"/>
        </w:rPr>
        <w:t>к соблюдению требований охраны труда;</w:t>
      </w:r>
    </w:p>
    <w:p w:rsidR="00AB18BC" w:rsidRPr="00AB18BC" w:rsidRDefault="00AB18BC" w:rsidP="00625B04">
      <w:pPr>
        <w:pStyle w:val="a5"/>
        <w:numPr>
          <w:ilvl w:val="0"/>
          <w:numId w:val="83"/>
        </w:numPr>
        <w:spacing w:after="0"/>
        <w:jc w:val="both"/>
        <w:rPr>
          <w:rFonts w:ascii="Times New Roman" w:hAnsi="Times New Roman" w:cs="Times New Roman"/>
          <w:sz w:val="24"/>
          <w:szCs w:val="24"/>
        </w:rPr>
      </w:pPr>
      <w:r w:rsidRPr="00AB18BC">
        <w:rPr>
          <w:rFonts w:ascii="Times New Roman" w:hAnsi="Times New Roman" w:cs="Times New Roman"/>
          <w:sz w:val="24"/>
          <w:szCs w:val="24"/>
        </w:rPr>
        <w:t>к соблюдению своевременных сроков и необходимых объемов текущего и капитального ремонта и др.</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Материально-техническая  база   соответствует действующим санитарным и противопожарным нормам, нормам охраны труда работников образовательных организаций, предъявляемым к:</w:t>
      </w:r>
    </w:p>
    <w:p w:rsidR="00AB18BC" w:rsidRPr="00AB18BC" w:rsidRDefault="00AB18BC" w:rsidP="00625B04">
      <w:pPr>
        <w:pStyle w:val="a5"/>
        <w:numPr>
          <w:ilvl w:val="0"/>
          <w:numId w:val="84"/>
        </w:numPr>
        <w:spacing w:after="0"/>
        <w:jc w:val="both"/>
        <w:rPr>
          <w:rFonts w:ascii="Times New Roman" w:hAnsi="Times New Roman" w:cs="Times New Roman"/>
          <w:sz w:val="24"/>
          <w:szCs w:val="24"/>
        </w:rPr>
      </w:pPr>
      <w:r w:rsidRPr="00AB18BC">
        <w:rPr>
          <w:rFonts w:ascii="Times New Roman" w:hAnsi="Times New Roman" w:cs="Times New Roman"/>
          <w:sz w:val="24"/>
          <w:szCs w:val="24"/>
        </w:rPr>
        <w:t>участку (территории), зданию и помещениям общеобразовательной организации;</w:t>
      </w:r>
    </w:p>
    <w:p w:rsidR="00AB18BC" w:rsidRPr="00AB18BC" w:rsidRDefault="00AB18BC" w:rsidP="00625B04">
      <w:pPr>
        <w:pStyle w:val="a5"/>
        <w:numPr>
          <w:ilvl w:val="0"/>
          <w:numId w:val="84"/>
        </w:numPr>
        <w:spacing w:after="0"/>
        <w:jc w:val="both"/>
        <w:rPr>
          <w:rFonts w:ascii="Times New Roman" w:hAnsi="Times New Roman" w:cs="Times New Roman"/>
          <w:sz w:val="24"/>
          <w:szCs w:val="24"/>
        </w:rPr>
      </w:pPr>
      <w:r w:rsidRPr="00AB18BC">
        <w:rPr>
          <w:rFonts w:ascii="Times New Roman" w:hAnsi="Times New Roman" w:cs="Times New Roman"/>
          <w:sz w:val="24"/>
          <w:szCs w:val="24"/>
        </w:rPr>
        <w:t>кабинетам медицинского назначения;</w:t>
      </w:r>
    </w:p>
    <w:p w:rsidR="00AB18BC" w:rsidRPr="00AB18BC" w:rsidRDefault="00AB18BC" w:rsidP="00625B04">
      <w:pPr>
        <w:pStyle w:val="a5"/>
        <w:numPr>
          <w:ilvl w:val="0"/>
          <w:numId w:val="84"/>
        </w:numPr>
        <w:spacing w:after="0"/>
        <w:jc w:val="both"/>
        <w:rPr>
          <w:rFonts w:ascii="Times New Roman" w:hAnsi="Times New Roman" w:cs="Times New Roman"/>
          <w:sz w:val="24"/>
          <w:szCs w:val="24"/>
        </w:rPr>
      </w:pPr>
      <w:r w:rsidRPr="00AB18BC">
        <w:rPr>
          <w:rFonts w:ascii="Times New Roman" w:hAnsi="Times New Roman" w:cs="Times New Roman"/>
          <w:sz w:val="24"/>
          <w:szCs w:val="24"/>
        </w:rPr>
        <w:t>помещению для питания обучающихся;</w:t>
      </w:r>
    </w:p>
    <w:p w:rsidR="00AB18BC" w:rsidRPr="00AB18BC" w:rsidRDefault="00AB18BC" w:rsidP="00625B04">
      <w:pPr>
        <w:pStyle w:val="a5"/>
        <w:numPr>
          <w:ilvl w:val="0"/>
          <w:numId w:val="84"/>
        </w:numPr>
        <w:spacing w:after="0"/>
        <w:jc w:val="both"/>
        <w:rPr>
          <w:rFonts w:ascii="Times New Roman" w:hAnsi="Times New Roman" w:cs="Times New Roman"/>
          <w:sz w:val="24"/>
          <w:szCs w:val="24"/>
        </w:rPr>
      </w:pPr>
      <w:r w:rsidRPr="00AB18BC">
        <w:rPr>
          <w:rFonts w:ascii="Times New Roman" w:hAnsi="Times New Roman" w:cs="Times New Roman"/>
          <w:sz w:val="24"/>
          <w:szCs w:val="24"/>
        </w:rPr>
        <w:t>туалетам, коридорам и другим помещениям.</w:t>
      </w:r>
    </w:p>
    <w:p w:rsidR="00AB18BC" w:rsidRPr="00AB18BC" w:rsidRDefault="00AB18BC" w:rsidP="00AB18BC">
      <w:pPr>
        <w:pStyle w:val="a5"/>
        <w:spacing w:after="0"/>
        <w:ind w:left="1080"/>
        <w:jc w:val="center"/>
        <w:rPr>
          <w:rFonts w:ascii="Times New Roman" w:hAnsi="Times New Roman" w:cs="Times New Roman"/>
          <w:sz w:val="24"/>
          <w:szCs w:val="24"/>
        </w:rPr>
      </w:pPr>
    </w:p>
    <w:p w:rsidR="00AB18BC" w:rsidRPr="00AB18BC" w:rsidRDefault="00AB18BC" w:rsidP="00AB18BC">
      <w:pPr>
        <w:pStyle w:val="a5"/>
        <w:spacing w:after="0"/>
        <w:ind w:left="1080"/>
        <w:jc w:val="center"/>
        <w:rPr>
          <w:rFonts w:ascii="Times New Roman" w:hAnsi="Times New Roman" w:cs="Times New Roman"/>
          <w:sz w:val="24"/>
          <w:szCs w:val="24"/>
        </w:rPr>
      </w:pPr>
      <w:r w:rsidRPr="00AB18BC">
        <w:rPr>
          <w:rFonts w:ascii="Times New Roman" w:hAnsi="Times New Roman" w:cs="Times New Roman"/>
          <w:sz w:val="24"/>
          <w:szCs w:val="24"/>
        </w:rPr>
        <w:t>Организация временного режима обучения</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AB18BC" w:rsidRPr="00AB18BC" w:rsidRDefault="00AB18BC" w:rsidP="00AB18BC">
      <w:pPr>
        <w:pStyle w:val="a5"/>
        <w:spacing w:after="0"/>
        <w:ind w:left="1080"/>
        <w:jc w:val="both"/>
        <w:rPr>
          <w:rFonts w:ascii="Times New Roman" w:hAnsi="Times New Roman" w:cs="Times New Roman"/>
          <w:sz w:val="24"/>
          <w:szCs w:val="24"/>
        </w:rPr>
      </w:pPr>
      <w:r w:rsidRPr="00AB18BC">
        <w:rPr>
          <w:rFonts w:ascii="Times New Roman" w:hAnsi="Times New Roman" w:cs="Times New Roman"/>
          <w:sz w:val="24"/>
          <w:szCs w:val="24"/>
        </w:rPr>
        <w:t>Продолжительность учебного года:</w:t>
      </w:r>
    </w:p>
    <w:p w:rsidR="00AB18BC" w:rsidRPr="00AB18BC" w:rsidRDefault="00AB18BC" w:rsidP="00625B04">
      <w:pPr>
        <w:pStyle w:val="a5"/>
        <w:numPr>
          <w:ilvl w:val="0"/>
          <w:numId w:val="85"/>
        </w:numPr>
        <w:spacing w:after="0"/>
        <w:jc w:val="both"/>
        <w:rPr>
          <w:rFonts w:ascii="Times New Roman" w:hAnsi="Times New Roman" w:cs="Times New Roman"/>
          <w:sz w:val="24"/>
          <w:szCs w:val="24"/>
        </w:rPr>
      </w:pPr>
      <w:r w:rsidRPr="00AB18BC">
        <w:rPr>
          <w:rFonts w:ascii="Times New Roman" w:hAnsi="Times New Roman" w:cs="Times New Roman"/>
          <w:sz w:val="24"/>
          <w:szCs w:val="24"/>
        </w:rPr>
        <w:t>1 класс – 33 недели; 2-9 классы – 34 недели;</w:t>
      </w:r>
    </w:p>
    <w:p w:rsidR="00AB18BC" w:rsidRPr="00AB18BC" w:rsidRDefault="00AB18BC" w:rsidP="00625B04">
      <w:pPr>
        <w:pStyle w:val="a5"/>
        <w:numPr>
          <w:ilvl w:val="0"/>
          <w:numId w:val="85"/>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Продолжительность учебной недели (дней) – 5 дней. Школа работает в одну смену. </w:t>
      </w:r>
    </w:p>
    <w:p w:rsidR="00AB18BC" w:rsidRPr="00AB18BC" w:rsidRDefault="00AB18BC" w:rsidP="00625B04">
      <w:pPr>
        <w:pStyle w:val="a5"/>
        <w:numPr>
          <w:ilvl w:val="0"/>
          <w:numId w:val="84"/>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Продолжительность уроков – 40 минут (.</w:t>
      </w:r>
    </w:p>
    <w:p w:rsidR="00AB18BC" w:rsidRPr="00AB18BC" w:rsidRDefault="00AB18BC" w:rsidP="00625B04">
      <w:pPr>
        <w:pStyle w:val="a5"/>
        <w:numPr>
          <w:ilvl w:val="0"/>
          <w:numId w:val="84"/>
        </w:numPr>
        <w:spacing w:after="0"/>
        <w:jc w:val="both"/>
        <w:rPr>
          <w:rFonts w:ascii="Times New Roman" w:hAnsi="Times New Roman" w:cs="Times New Roman"/>
          <w:sz w:val="24"/>
          <w:szCs w:val="24"/>
        </w:rPr>
      </w:pPr>
      <w:r w:rsidRPr="00AB18BC">
        <w:rPr>
          <w:rFonts w:ascii="Times New Roman" w:hAnsi="Times New Roman" w:cs="Times New Roman"/>
          <w:sz w:val="24"/>
          <w:szCs w:val="24"/>
        </w:rPr>
        <w:t>Обучение в первом (первом дополнительном) классе осуществляется с соблюдением дополнительного требования: использование «ступенчатого» режима обучения в первом полугодии (в сентябре, октябре – по 3 урока по 35 мин., в ноябре, декабре – по 4 урока по 35 мин., в январе – мае по 4 урока до 40 мин.)</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Учебные занятия начинаются  8.30</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Продолжительность каникул в течение учебного года – не менее 30 календарных дней, в летний период – не менее 8 недель, для обучающихся в 1 классе устанавливаются дополнительные недельные каникулы в феврале.</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Технические  средства  обучения  дают возможность  удовлетворить  особые  образовательные  потребности обучающихся с РАС, способствуют мотивации учебной деятельности, развивают познавательную активность обучающихся.</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Перечень:</w:t>
      </w:r>
    </w:p>
    <w:p w:rsidR="00AB18BC" w:rsidRPr="00AB18BC" w:rsidRDefault="00AB18BC" w:rsidP="00625B04">
      <w:pPr>
        <w:pStyle w:val="a5"/>
        <w:numPr>
          <w:ilvl w:val="0"/>
          <w:numId w:val="86"/>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Компьютеры </w:t>
      </w:r>
    </w:p>
    <w:p w:rsidR="00AB18BC" w:rsidRPr="00AB18BC" w:rsidRDefault="00AB18BC" w:rsidP="00625B04">
      <w:pPr>
        <w:pStyle w:val="a5"/>
        <w:numPr>
          <w:ilvl w:val="0"/>
          <w:numId w:val="86"/>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Копировальная техника </w:t>
      </w:r>
    </w:p>
    <w:p w:rsidR="00AB18BC" w:rsidRPr="00AB18BC" w:rsidRDefault="00AB18BC" w:rsidP="00625B04">
      <w:pPr>
        <w:pStyle w:val="a5"/>
        <w:numPr>
          <w:ilvl w:val="0"/>
          <w:numId w:val="86"/>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Принтер </w:t>
      </w:r>
    </w:p>
    <w:p w:rsidR="00AB18BC" w:rsidRPr="00AB18BC" w:rsidRDefault="00AB18BC" w:rsidP="00625B04">
      <w:pPr>
        <w:pStyle w:val="a5"/>
        <w:numPr>
          <w:ilvl w:val="0"/>
          <w:numId w:val="86"/>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Интерактивная доска </w:t>
      </w:r>
    </w:p>
    <w:p w:rsidR="00AB18BC" w:rsidRPr="00AB18BC" w:rsidRDefault="00AB18BC" w:rsidP="00625B04">
      <w:pPr>
        <w:pStyle w:val="a5"/>
        <w:numPr>
          <w:ilvl w:val="0"/>
          <w:numId w:val="86"/>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Проектор с экраном </w:t>
      </w:r>
    </w:p>
    <w:p w:rsidR="00AB18BC" w:rsidRPr="00AB18BC" w:rsidRDefault="00AB18BC" w:rsidP="00625B04">
      <w:pPr>
        <w:pStyle w:val="a5"/>
        <w:numPr>
          <w:ilvl w:val="0"/>
          <w:numId w:val="86"/>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Ноутбук </w:t>
      </w:r>
    </w:p>
    <w:p w:rsidR="00AB18BC" w:rsidRPr="00AB18BC" w:rsidRDefault="00AB18BC" w:rsidP="00625B04">
      <w:pPr>
        <w:pStyle w:val="a5"/>
        <w:numPr>
          <w:ilvl w:val="0"/>
          <w:numId w:val="86"/>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Веб-камера </w:t>
      </w:r>
    </w:p>
    <w:p w:rsidR="00AB18BC" w:rsidRPr="00AB18BC" w:rsidRDefault="00AB18BC" w:rsidP="00625B04">
      <w:pPr>
        <w:pStyle w:val="a5"/>
        <w:numPr>
          <w:ilvl w:val="0"/>
          <w:numId w:val="86"/>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ЖК телевизор  </w:t>
      </w:r>
    </w:p>
    <w:p w:rsidR="00AB18BC" w:rsidRPr="00AB18BC" w:rsidRDefault="00AB18BC" w:rsidP="00625B04">
      <w:pPr>
        <w:pStyle w:val="a5"/>
        <w:numPr>
          <w:ilvl w:val="0"/>
          <w:numId w:val="86"/>
        </w:numPr>
        <w:spacing w:after="0"/>
        <w:jc w:val="both"/>
        <w:rPr>
          <w:rFonts w:ascii="Times New Roman" w:hAnsi="Times New Roman" w:cs="Times New Roman"/>
          <w:sz w:val="24"/>
          <w:szCs w:val="24"/>
        </w:rPr>
      </w:pPr>
      <w:r w:rsidRPr="00AB18BC">
        <w:rPr>
          <w:rFonts w:ascii="Times New Roman" w:hAnsi="Times New Roman" w:cs="Times New Roman"/>
          <w:sz w:val="24"/>
          <w:szCs w:val="24"/>
        </w:rPr>
        <w:t>Документ-камера</w:t>
      </w:r>
    </w:p>
    <w:p w:rsidR="00AB18BC" w:rsidRPr="00AB18BC" w:rsidRDefault="00AB18BC" w:rsidP="00625B04">
      <w:pPr>
        <w:pStyle w:val="a5"/>
        <w:numPr>
          <w:ilvl w:val="0"/>
          <w:numId w:val="86"/>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Фотоаппарат </w:t>
      </w:r>
    </w:p>
    <w:p w:rsidR="00AB18BC" w:rsidRPr="00AB18BC" w:rsidRDefault="00AB18BC" w:rsidP="00625B04">
      <w:pPr>
        <w:pStyle w:val="a5"/>
        <w:numPr>
          <w:ilvl w:val="0"/>
          <w:numId w:val="86"/>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МФУ </w:t>
      </w:r>
    </w:p>
    <w:p w:rsidR="00AB18BC" w:rsidRPr="00AB18BC" w:rsidRDefault="00AB18BC" w:rsidP="00AB18BC">
      <w:pPr>
        <w:spacing w:after="0"/>
        <w:ind w:firstLine="708"/>
        <w:jc w:val="both"/>
        <w:rPr>
          <w:rFonts w:ascii="Times New Roman" w:hAnsi="Times New Roman" w:cs="Times New Roman"/>
          <w:sz w:val="24"/>
          <w:szCs w:val="24"/>
        </w:rPr>
      </w:pP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Учет особых образовательных потребностей обучающихся по данному варианту АООП НОО обусловливает необходимость использования специальных учебников, соответствующих уровню их интеллектуального развития.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 Особые образовательные потребности обучающихся с РАС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w:t>
      </w:r>
    </w:p>
    <w:p w:rsidR="00AB18BC" w:rsidRPr="00AB18BC" w:rsidRDefault="00AB18BC" w:rsidP="00AB18BC">
      <w:pPr>
        <w:spacing w:after="0"/>
        <w:jc w:val="center"/>
        <w:rPr>
          <w:rFonts w:ascii="Times New Roman" w:hAnsi="Times New Roman" w:cs="Times New Roman"/>
          <w:sz w:val="24"/>
          <w:szCs w:val="24"/>
        </w:rPr>
      </w:pPr>
      <w:r w:rsidRPr="00AB18BC">
        <w:rPr>
          <w:rFonts w:ascii="Times New Roman" w:hAnsi="Times New Roman" w:cs="Times New Roman"/>
          <w:sz w:val="24"/>
          <w:szCs w:val="24"/>
        </w:rPr>
        <w:t>Материально-техническое обеспечение учебного предмета «Русский язык» включает:</w:t>
      </w:r>
    </w:p>
    <w:p w:rsidR="00AB18BC" w:rsidRPr="00AB18BC" w:rsidRDefault="00AB18BC" w:rsidP="00625B04">
      <w:pPr>
        <w:pStyle w:val="a5"/>
        <w:numPr>
          <w:ilvl w:val="0"/>
          <w:numId w:val="87"/>
        </w:numPr>
        <w:spacing w:after="0"/>
        <w:jc w:val="both"/>
        <w:rPr>
          <w:rFonts w:ascii="Times New Roman" w:hAnsi="Times New Roman" w:cs="Times New Roman"/>
          <w:sz w:val="24"/>
          <w:szCs w:val="24"/>
        </w:rPr>
      </w:pPr>
      <w:r w:rsidRPr="00AB18BC">
        <w:rPr>
          <w:rFonts w:ascii="Times New Roman" w:hAnsi="Times New Roman" w:cs="Times New Roman"/>
          <w:sz w:val="24"/>
          <w:szCs w:val="24"/>
        </w:rPr>
        <w:t>учебники; Букварь;</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программно-методическое обеспечение: </w:t>
      </w:r>
    </w:p>
    <w:p w:rsidR="00AB18BC" w:rsidRPr="00AB18BC" w:rsidRDefault="00AB18BC" w:rsidP="00625B04">
      <w:pPr>
        <w:pStyle w:val="a5"/>
        <w:numPr>
          <w:ilvl w:val="0"/>
          <w:numId w:val="88"/>
        </w:numPr>
        <w:spacing w:after="0"/>
        <w:jc w:val="both"/>
        <w:rPr>
          <w:rFonts w:ascii="Times New Roman" w:hAnsi="Times New Roman" w:cs="Times New Roman"/>
          <w:sz w:val="24"/>
          <w:szCs w:val="24"/>
        </w:rPr>
      </w:pPr>
      <w:r w:rsidRPr="00AB18BC">
        <w:rPr>
          <w:rFonts w:ascii="Times New Roman" w:hAnsi="Times New Roman" w:cs="Times New Roman"/>
          <w:sz w:val="24"/>
          <w:szCs w:val="24"/>
        </w:rPr>
        <w:t>методические рекомендации для учителя по отдельным разделам учебного предмета;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печатные пособия: </w:t>
      </w:r>
    </w:p>
    <w:p w:rsidR="00AB18BC" w:rsidRPr="00AB18BC" w:rsidRDefault="00AB18BC" w:rsidP="00625B04">
      <w:pPr>
        <w:pStyle w:val="a5"/>
        <w:numPr>
          <w:ilvl w:val="0"/>
          <w:numId w:val="88"/>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наборы картинной азбуки; </w:t>
      </w:r>
    </w:p>
    <w:p w:rsidR="00AB18BC" w:rsidRPr="00AB18BC" w:rsidRDefault="00AB18BC" w:rsidP="00625B04">
      <w:pPr>
        <w:pStyle w:val="a5"/>
        <w:numPr>
          <w:ilvl w:val="0"/>
          <w:numId w:val="88"/>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наборы предметных картинок; </w:t>
      </w:r>
    </w:p>
    <w:p w:rsidR="00AB18BC" w:rsidRPr="00AB18BC" w:rsidRDefault="00AB18BC" w:rsidP="00625B04">
      <w:pPr>
        <w:pStyle w:val="a5"/>
        <w:numPr>
          <w:ilvl w:val="0"/>
          <w:numId w:val="88"/>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картинное лото; </w:t>
      </w:r>
    </w:p>
    <w:p w:rsidR="00AB18BC" w:rsidRPr="00AB18BC" w:rsidRDefault="00AB18BC" w:rsidP="00625B04">
      <w:pPr>
        <w:pStyle w:val="a5"/>
        <w:numPr>
          <w:ilvl w:val="0"/>
          <w:numId w:val="88"/>
        </w:numPr>
        <w:spacing w:after="0"/>
        <w:jc w:val="both"/>
        <w:rPr>
          <w:rFonts w:ascii="Times New Roman" w:hAnsi="Times New Roman" w:cs="Times New Roman"/>
          <w:sz w:val="24"/>
          <w:szCs w:val="24"/>
        </w:rPr>
      </w:pPr>
      <w:r w:rsidRPr="00AB18BC">
        <w:rPr>
          <w:rFonts w:ascii="Times New Roman" w:hAnsi="Times New Roman" w:cs="Times New Roman"/>
          <w:sz w:val="24"/>
          <w:szCs w:val="24"/>
        </w:rPr>
        <w:t>наборы сюжетных картинок по отдельным темам;</w:t>
      </w:r>
    </w:p>
    <w:p w:rsidR="00AB18BC" w:rsidRPr="00AB18BC" w:rsidRDefault="00AB18BC" w:rsidP="00625B04">
      <w:pPr>
        <w:pStyle w:val="a5"/>
        <w:numPr>
          <w:ilvl w:val="0"/>
          <w:numId w:val="88"/>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различные виды словарей; </w:t>
      </w:r>
    </w:p>
    <w:p w:rsidR="00AB18BC" w:rsidRPr="00AB18BC" w:rsidRDefault="00AB18BC" w:rsidP="00625B04">
      <w:pPr>
        <w:pStyle w:val="a5"/>
        <w:numPr>
          <w:ilvl w:val="0"/>
          <w:numId w:val="88"/>
        </w:numPr>
        <w:spacing w:after="0"/>
        <w:jc w:val="both"/>
        <w:rPr>
          <w:rFonts w:ascii="Times New Roman" w:hAnsi="Times New Roman" w:cs="Times New Roman"/>
          <w:sz w:val="24"/>
          <w:szCs w:val="24"/>
        </w:rPr>
      </w:pPr>
      <w:r w:rsidRPr="00AB18BC">
        <w:rPr>
          <w:rFonts w:ascii="Times New Roman" w:hAnsi="Times New Roman" w:cs="Times New Roman"/>
          <w:sz w:val="24"/>
          <w:szCs w:val="24"/>
        </w:rPr>
        <w:t>репродукции картин в соответствии с тематикой и видами работ;</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учебно-практическое оборудование:</w:t>
      </w:r>
    </w:p>
    <w:p w:rsidR="00AB18BC" w:rsidRPr="00AB18BC" w:rsidRDefault="00AB18BC" w:rsidP="00625B04">
      <w:pPr>
        <w:pStyle w:val="a5"/>
        <w:numPr>
          <w:ilvl w:val="0"/>
          <w:numId w:val="89"/>
        </w:numPr>
        <w:spacing w:after="0"/>
        <w:jc w:val="both"/>
        <w:rPr>
          <w:rFonts w:ascii="Times New Roman" w:hAnsi="Times New Roman" w:cs="Times New Roman"/>
          <w:sz w:val="24"/>
          <w:szCs w:val="24"/>
        </w:rPr>
      </w:pPr>
      <w:r w:rsidRPr="00AB18BC">
        <w:rPr>
          <w:rFonts w:ascii="Times New Roman" w:hAnsi="Times New Roman" w:cs="Times New Roman"/>
          <w:sz w:val="24"/>
          <w:szCs w:val="24"/>
        </w:rPr>
        <w:t>комплекты для обучения грамоте (наборное полотно, разрезная азбука (общеклассная и индивидуальная, образцы начертания рукописных букв);</w:t>
      </w:r>
    </w:p>
    <w:p w:rsidR="00AB18BC" w:rsidRPr="00AB18BC" w:rsidRDefault="00AB18BC" w:rsidP="00625B04">
      <w:pPr>
        <w:pStyle w:val="a5"/>
        <w:numPr>
          <w:ilvl w:val="0"/>
          <w:numId w:val="89"/>
        </w:numPr>
        <w:spacing w:after="0"/>
        <w:jc w:val="both"/>
        <w:rPr>
          <w:rFonts w:ascii="Times New Roman" w:hAnsi="Times New Roman" w:cs="Times New Roman"/>
          <w:sz w:val="24"/>
          <w:szCs w:val="24"/>
        </w:rPr>
      </w:pPr>
      <w:r w:rsidRPr="00AB18BC">
        <w:rPr>
          <w:rFonts w:ascii="Times New Roman" w:hAnsi="Times New Roman" w:cs="Times New Roman"/>
          <w:sz w:val="24"/>
          <w:szCs w:val="24"/>
        </w:rPr>
        <w:t>опорные таблицы по отдельным изучаемым темам;</w:t>
      </w:r>
    </w:p>
    <w:p w:rsidR="00AB18BC" w:rsidRPr="00AB18BC" w:rsidRDefault="00AB18BC" w:rsidP="00625B04">
      <w:pPr>
        <w:pStyle w:val="a5"/>
        <w:numPr>
          <w:ilvl w:val="0"/>
          <w:numId w:val="89"/>
        </w:numPr>
        <w:spacing w:after="0"/>
        <w:jc w:val="both"/>
        <w:rPr>
          <w:rFonts w:ascii="Times New Roman" w:hAnsi="Times New Roman" w:cs="Times New Roman"/>
          <w:sz w:val="24"/>
          <w:szCs w:val="24"/>
        </w:rPr>
      </w:pPr>
      <w:r w:rsidRPr="00AB18BC">
        <w:rPr>
          <w:rFonts w:ascii="Times New Roman" w:hAnsi="Times New Roman" w:cs="Times New Roman"/>
          <w:sz w:val="24"/>
          <w:szCs w:val="24"/>
        </w:rPr>
        <w:t>схемы (звуко-буквенного разбора слова; разбора слов по составу);</w:t>
      </w:r>
    </w:p>
    <w:p w:rsidR="00AB18BC" w:rsidRPr="00AB18BC" w:rsidRDefault="00AB18BC" w:rsidP="00625B04">
      <w:pPr>
        <w:pStyle w:val="a5"/>
        <w:numPr>
          <w:ilvl w:val="0"/>
          <w:numId w:val="89"/>
        </w:numPr>
        <w:spacing w:after="0"/>
        <w:jc w:val="both"/>
        <w:rPr>
          <w:rFonts w:ascii="Times New Roman" w:hAnsi="Times New Roman" w:cs="Times New Roman"/>
          <w:sz w:val="24"/>
          <w:szCs w:val="24"/>
        </w:rPr>
      </w:pPr>
      <w:r w:rsidRPr="00AB18BC">
        <w:rPr>
          <w:rFonts w:ascii="Times New Roman" w:hAnsi="Times New Roman" w:cs="Times New Roman"/>
          <w:sz w:val="24"/>
          <w:szCs w:val="24"/>
        </w:rPr>
        <w:t>дидактический раздаточный материал (карточки с заданиями);</w:t>
      </w:r>
    </w:p>
    <w:p w:rsidR="00AB18BC" w:rsidRPr="00AB18BC" w:rsidRDefault="00AB18BC" w:rsidP="00625B04">
      <w:pPr>
        <w:pStyle w:val="a5"/>
        <w:numPr>
          <w:ilvl w:val="0"/>
          <w:numId w:val="89"/>
        </w:numPr>
        <w:spacing w:after="0"/>
        <w:jc w:val="both"/>
        <w:rPr>
          <w:rFonts w:ascii="Times New Roman" w:hAnsi="Times New Roman" w:cs="Times New Roman"/>
          <w:sz w:val="24"/>
          <w:szCs w:val="24"/>
        </w:rPr>
      </w:pPr>
      <w:r w:rsidRPr="00AB18BC">
        <w:rPr>
          <w:rFonts w:ascii="Times New Roman" w:hAnsi="Times New Roman" w:cs="Times New Roman"/>
          <w:sz w:val="24"/>
          <w:szCs w:val="24"/>
        </w:rPr>
        <w:t>наборы ролевых игр, игрушек по отдельным темам;</w:t>
      </w:r>
    </w:p>
    <w:p w:rsidR="00AB18BC" w:rsidRPr="00AB18BC" w:rsidRDefault="00AB18BC" w:rsidP="00625B04">
      <w:pPr>
        <w:pStyle w:val="a5"/>
        <w:numPr>
          <w:ilvl w:val="0"/>
          <w:numId w:val="89"/>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наборы муляжей (фрукты, овощи, ягоды и т.д.);</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технических средств обучения: </w:t>
      </w:r>
    </w:p>
    <w:p w:rsidR="00AB18BC" w:rsidRPr="00AB18BC" w:rsidRDefault="00AB18BC" w:rsidP="00625B04">
      <w:pPr>
        <w:pStyle w:val="a5"/>
        <w:numPr>
          <w:ilvl w:val="0"/>
          <w:numId w:val="90"/>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классная доска; </w:t>
      </w:r>
    </w:p>
    <w:p w:rsidR="00AB18BC" w:rsidRPr="00AB18BC" w:rsidRDefault="00AB18BC" w:rsidP="00625B04">
      <w:pPr>
        <w:pStyle w:val="a5"/>
        <w:numPr>
          <w:ilvl w:val="0"/>
          <w:numId w:val="90"/>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телевизор; </w:t>
      </w:r>
    </w:p>
    <w:p w:rsidR="00AB18BC" w:rsidRPr="00AB18BC" w:rsidRDefault="00AB18BC" w:rsidP="00625B04">
      <w:pPr>
        <w:pStyle w:val="a5"/>
        <w:numPr>
          <w:ilvl w:val="0"/>
          <w:numId w:val="90"/>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компьютер с программным обеспечением; </w:t>
      </w:r>
    </w:p>
    <w:p w:rsidR="00AB18BC" w:rsidRPr="00AB18BC" w:rsidRDefault="00AB18BC" w:rsidP="00625B04">
      <w:pPr>
        <w:pStyle w:val="a5"/>
        <w:numPr>
          <w:ilvl w:val="0"/>
          <w:numId w:val="90"/>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мультимедиапроектор; </w:t>
      </w:r>
    </w:p>
    <w:p w:rsidR="00AB18BC" w:rsidRPr="00AB18BC" w:rsidRDefault="00AB18BC" w:rsidP="00625B04">
      <w:pPr>
        <w:pStyle w:val="a5"/>
        <w:numPr>
          <w:ilvl w:val="0"/>
          <w:numId w:val="90"/>
        </w:numPr>
        <w:spacing w:after="0"/>
        <w:jc w:val="both"/>
        <w:rPr>
          <w:rFonts w:ascii="Times New Roman" w:hAnsi="Times New Roman" w:cs="Times New Roman"/>
          <w:sz w:val="24"/>
          <w:szCs w:val="24"/>
        </w:rPr>
      </w:pPr>
      <w:r w:rsidRPr="00AB18BC">
        <w:rPr>
          <w:rFonts w:ascii="Times New Roman" w:hAnsi="Times New Roman" w:cs="Times New Roman"/>
          <w:sz w:val="24"/>
          <w:szCs w:val="24"/>
        </w:rPr>
        <w:t>экран.</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Материально-техническое обеспечение учебного предмета «Чтение» включает:</w:t>
      </w:r>
    </w:p>
    <w:p w:rsidR="00AB18BC" w:rsidRPr="00AB18BC" w:rsidRDefault="00AB18BC" w:rsidP="00625B04">
      <w:pPr>
        <w:pStyle w:val="a5"/>
        <w:numPr>
          <w:ilvl w:val="0"/>
          <w:numId w:val="91"/>
        </w:numPr>
        <w:spacing w:after="0"/>
        <w:jc w:val="both"/>
        <w:rPr>
          <w:rFonts w:ascii="Times New Roman" w:hAnsi="Times New Roman" w:cs="Times New Roman"/>
          <w:sz w:val="24"/>
          <w:szCs w:val="24"/>
        </w:rPr>
      </w:pPr>
      <w:r w:rsidRPr="00AB18BC">
        <w:rPr>
          <w:rFonts w:ascii="Times New Roman" w:hAnsi="Times New Roman" w:cs="Times New Roman"/>
          <w:sz w:val="24"/>
          <w:szCs w:val="24"/>
        </w:rPr>
        <w:t>комплекты учебников;</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печатные пособия: </w:t>
      </w:r>
    </w:p>
    <w:p w:rsidR="00AB18BC" w:rsidRPr="00AB18BC" w:rsidRDefault="00AB18BC" w:rsidP="00625B04">
      <w:pPr>
        <w:pStyle w:val="a5"/>
        <w:numPr>
          <w:ilvl w:val="0"/>
          <w:numId w:val="91"/>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наборы сюжетных картинок в соответствии с тематикой изучаемых произведений, в том числе и в цифровой форме; </w:t>
      </w:r>
    </w:p>
    <w:p w:rsidR="00AB18BC" w:rsidRPr="00AB18BC" w:rsidRDefault="00AB18BC" w:rsidP="00625B04">
      <w:pPr>
        <w:pStyle w:val="a5"/>
        <w:numPr>
          <w:ilvl w:val="0"/>
          <w:numId w:val="91"/>
        </w:numPr>
        <w:spacing w:after="0"/>
        <w:jc w:val="both"/>
        <w:rPr>
          <w:rFonts w:ascii="Times New Roman" w:hAnsi="Times New Roman" w:cs="Times New Roman"/>
          <w:sz w:val="24"/>
          <w:szCs w:val="24"/>
        </w:rPr>
      </w:pPr>
      <w:r w:rsidRPr="00AB18BC">
        <w:rPr>
          <w:rFonts w:ascii="Times New Roman" w:hAnsi="Times New Roman" w:cs="Times New Roman"/>
          <w:sz w:val="24"/>
          <w:szCs w:val="24"/>
        </w:rPr>
        <w:t>словари по русскому языку;</w:t>
      </w:r>
    </w:p>
    <w:p w:rsidR="00AB18BC" w:rsidRPr="00AB18BC" w:rsidRDefault="00AB18BC" w:rsidP="00625B04">
      <w:pPr>
        <w:pStyle w:val="a5"/>
        <w:numPr>
          <w:ilvl w:val="0"/>
          <w:numId w:val="91"/>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 репродукции картин художников в соответствии с тематикой читаемых произведений; </w:t>
      </w:r>
    </w:p>
    <w:p w:rsidR="00AB18BC" w:rsidRPr="00AB18BC" w:rsidRDefault="00AB18BC" w:rsidP="00625B04">
      <w:pPr>
        <w:pStyle w:val="a5"/>
        <w:numPr>
          <w:ilvl w:val="0"/>
          <w:numId w:val="91"/>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портреты поэтов и писателей; </w:t>
      </w:r>
    </w:p>
    <w:p w:rsidR="00AB18BC" w:rsidRPr="00AB18BC" w:rsidRDefault="00AB18BC" w:rsidP="00625B04">
      <w:pPr>
        <w:pStyle w:val="a5"/>
        <w:numPr>
          <w:ilvl w:val="0"/>
          <w:numId w:val="91"/>
        </w:numPr>
        <w:spacing w:after="0"/>
        <w:jc w:val="both"/>
        <w:rPr>
          <w:rFonts w:ascii="Times New Roman" w:hAnsi="Times New Roman" w:cs="Times New Roman"/>
          <w:sz w:val="24"/>
          <w:szCs w:val="24"/>
        </w:rPr>
      </w:pPr>
      <w:r w:rsidRPr="00AB18BC">
        <w:rPr>
          <w:rFonts w:ascii="Times New Roman" w:hAnsi="Times New Roman" w:cs="Times New Roman"/>
          <w:sz w:val="24"/>
          <w:szCs w:val="24"/>
        </w:rPr>
        <w:t>детские книги разного типа из круга детского чтения;</w:t>
      </w:r>
    </w:p>
    <w:p w:rsidR="00AB18BC" w:rsidRPr="00AB18BC" w:rsidRDefault="00AB18BC" w:rsidP="00625B04">
      <w:pPr>
        <w:pStyle w:val="a5"/>
        <w:numPr>
          <w:ilvl w:val="0"/>
          <w:numId w:val="91"/>
        </w:numPr>
        <w:spacing w:after="0"/>
        <w:jc w:val="both"/>
        <w:rPr>
          <w:rFonts w:ascii="Times New Roman" w:hAnsi="Times New Roman" w:cs="Times New Roman"/>
          <w:sz w:val="24"/>
          <w:szCs w:val="24"/>
        </w:rPr>
      </w:pPr>
      <w:r w:rsidRPr="00AB18BC">
        <w:rPr>
          <w:rFonts w:ascii="Times New Roman" w:hAnsi="Times New Roman" w:cs="Times New Roman"/>
          <w:sz w:val="24"/>
          <w:szCs w:val="24"/>
        </w:rPr>
        <w:t>технические средства обучения;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Материально-техническое обеспечение учебного предмета «Речевая практика» включает:</w:t>
      </w:r>
    </w:p>
    <w:p w:rsidR="00AB18BC" w:rsidRPr="00AB18BC" w:rsidRDefault="00AB18BC" w:rsidP="00625B04">
      <w:pPr>
        <w:pStyle w:val="a5"/>
        <w:numPr>
          <w:ilvl w:val="0"/>
          <w:numId w:val="92"/>
        </w:numPr>
        <w:spacing w:after="0"/>
        <w:jc w:val="both"/>
        <w:rPr>
          <w:rFonts w:ascii="Times New Roman" w:hAnsi="Times New Roman" w:cs="Times New Roman"/>
          <w:sz w:val="24"/>
          <w:szCs w:val="24"/>
        </w:rPr>
      </w:pPr>
      <w:r w:rsidRPr="00AB18BC">
        <w:rPr>
          <w:rFonts w:ascii="Times New Roman" w:hAnsi="Times New Roman" w:cs="Times New Roman"/>
          <w:sz w:val="24"/>
          <w:szCs w:val="24"/>
        </w:rPr>
        <w:t>комплект учебников;</w:t>
      </w:r>
    </w:p>
    <w:p w:rsidR="00AB18BC" w:rsidRPr="00AB18BC" w:rsidRDefault="00AB18BC" w:rsidP="00625B04">
      <w:pPr>
        <w:pStyle w:val="a5"/>
        <w:numPr>
          <w:ilvl w:val="0"/>
          <w:numId w:val="92"/>
        </w:numPr>
        <w:spacing w:after="0"/>
        <w:jc w:val="both"/>
        <w:rPr>
          <w:rFonts w:ascii="Times New Roman" w:hAnsi="Times New Roman" w:cs="Times New Roman"/>
          <w:sz w:val="24"/>
          <w:szCs w:val="24"/>
        </w:rPr>
      </w:pPr>
      <w:r w:rsidRPr="00AB18BC">
        <w:rPr>
          <w:rFonts w:ascii="Times New Roman" w:hAnsi="Times New Roman" w:cs="Times New Roman"/>
          <w:sz w:val="24"/>
          <w:szCs w:val="24"/>
        </w:rPr>
        <w:t>методические рекомендации для учителя;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печатное оборудование: </w:t>
      </w:r>
    </w:p>
    <w:p w:rsidR="00AB18BC" w:rsidRPr="00AB18BC" w:rsidRDefault="00AB18BC" w:rsidP="00625B04">
      <w:pPr>
        <w:pStyle w:val="a5"/>
        <w:numPr>
          <w:ilvl w:val="0"/>
          <w:numId w:val="93"/>
        </w:numPr>
        <w:spacing w:after="0"/>
        <w:jc w:val="both"/>
        <w:rPr>
          <w:rFonts w:ascii="Times New Roman" w:hAnsi="Times New Roman" w:cs="Times New Roman"/>
          <w:sz w:val="24"/>
          <w:szCs w:val="24"/>
        </w:rPr>
      </w:pPr>
      <w:r w:rsidRPr="00AB18BC">
        <w:rPr>
          <w:rFonts w:ascii="Times New Roman" w:hAnsi="Times New Roman" w:cs="Times New Roman"/>
          <w:sz w:val="24"/>
          <w:szCs w:val="24"/>
        </w:rPr>
        <w:t>наборы предметных и сюжетных картинок в соответствии с изучаемыми темами;</w:t>
      </w:r>
    </w:p>
    <w:p w:rsidR="00AB18BC" w:rsidRPr="00AB18BC" w:rsidRDefault="00AB18BC" w:rsidP="00625B04">
      <w:pPr>
        <w:pStyle w:val="a5"/>
        <w:numPr>
          <w:ilvl w:val="0"/>
          <w:numId w:val="93"/>
        </w:numPr>
        <w:spacing w:after="0"/>
        <w:jc w:val="both"/>
        <w:rPr>
          <w:rFonts w:ascii="Times New Roman" w:hAnsi="Times New Roman" w:cs="Times New Roman"/>
          <w:sz w:val="24"/>
          <w:szCs w:val="24"/>
        </w:rPr>
      </w:pPr>
      <w:r w:rsidRPr="00AB18BC">
        <w:rPr>
          <w:rFonts w:ascii="Times New Roman" w:hAnsi="Times New Roman" w:cs="Times New Roman"/>
          <w:sz w:val="24"/>
          <w:szCs w:val="24"/>
        </w:rPr>
        <w:t>наборы игрушек; настольный театр, плоскостные игрушки, настольные</w:t>
      </w:r>
    </w:p>
    <w:p w:rsidR="00AB18BC" w:rsidRPr="00AB18BC" w:rsidRDefault="00AB18BC" w:rsidP="00625B04">
      <w:pPr>
        <w:pStyle w:val="a5"/>
        <w:numPr>
          <w:ilvl w:val="0"/>
          <w:numId w:val="93"/>
        </w:numPr>
        <w:spacing w:after="0"/>
        <w:jc w:val="both"/>
        <w:rPr>
          <w:rFonts w:ascii="Times New Roman" w:hAnsi="Times New Roman" w:cs="Times New Roman"/>
          <w:sz w:val="24"/>
          <w:szCs w:val="24"/>
        </w:rPr>
      </w:pPr>
      <w:r w:rsidRPr="00AB18BC">
        <w:rPr>
          <w:rFonts w:ascii="Times New Roman" w:hAnsi="Times New Roman" w:cs="Times New Roman"/>
          <w:sz w:val="24"/>
          <w:szCs w:val="24"/>
        </w:rPr>
        <w:t>игры в соответствии с изучаемыми темами;</w:t>
      </w:r>
    </w:p>
    <w:p w:rsidR="00AB18BC" w:rsidRPr="00AB18BC" w:rsidRDefault="00AB18BC" w:rsidP="00625B04">
      <w:pPr>
        <w:pStyle w:val="a5"/>
        <w:numPr>
          <w:ilvl w:val="0"/>
          <w:numId w:val="93"/>
        </w:numPr>
        <w:spacing w:after="0"/>
        <w:jc w:val="both"/>
        <w:rPr>
          <w:rFonts w:ascii="Times New Roman" w:hAnsi="Times New Roman" w:cs="Times New Roman"/>
          <w:sz w:val="24"/>
          <w:szCs w:val="24"/>
        </w:rPr>
      </w:pPr>
      <w:r w:rsidRPr="00AB18BC">
        <w:rPr>
          <w:rFonts w:ascii="Times New Roman" w:hAnsi="Times New Roman" w:cs="Times New Roman"/>
          <w:sz w:val="24"/>
          <w:szCs w:val="24"/>
        </w:rPr>
        <w:t>технические средства обучения.</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Материально-техническое обеспечение учебного предмета «Математика» предполагает использование:</w:t>
      </w:r>
    </w:p>
    <w:p w:rsidR="00AB18BC" w:rsidRPr="00AB18BC" w:rsidRDefault="00AB18BC" w:rsidP="00625B04">
      <w:pPr>
        <w:pStyle w:val="a5"/>
        <w:numPr>
          <w:ilvl w:val="0"/>
          <w:numId w:val="94"/>
        </w:numPr>
        <w:spacing w:after="0"/>
        <w:jc w:val="both"/>
        <w:rPr>
          <w:rFonts w:ascii="Times New Roman" w:hAnsi="Times New Roman" w:cs="Times New Roman"/>
          <w:sz w:val="24"/>
          <w:szCs w:val="24"/>
        </w:rPr>
      </w:pPr>
      <w:r w:rsidRPr="00AB18BC">
        <w:rPr>
          <w:rFonts w:ascii="Times New Roman" w:hAnsi="Times New Roman" w:cs="Times New Roman"/>
          <w:sz w:val="24"/>
          <w:szCs w:val="24"/>
        </w:rPr>
        <w:t>учебно-методических комплексов, включающих учебники и рабочие тетради на печатной основе;</w:t>
      </w:r>
    </w:p>
    <w:p w:rsidR="00AB18BC" w:rsidRPr="00AB18BC" w:rsidRDefault="00AB18BC" w:rsidP="00625B04">
      <w:pPr>
        <w:pStyle w:val="a5"/>
        <w:numPr>
          <w:ilvl w:val="0"/>
          <w:numId w:val="94"/>
        </w:numPr>
        <w:spacing w:after="0"/>
        <w:jc w:val="both"/>
        <w:rPr>
          <w:rFonts w:ascii="Times New Roman" w:hAnsi="Times New Roman" w:cs="Times New Roman"/>
          <w:sz w:val="24"/>
          <w:szCs w:val="24"/>
        </w:rPr>
      </w:pPr>
      <w:r w:rsidRPr="00AB18BC">
        <w:rPr>
          <w:rFonts w:ascii="Times New Roman" w:hAnsi="Times New Roman" w:cs="Times New Roman"/>
          <w:sz w:val="24"/>
          <w:szCs w:val="24"/>
        </w:rPr>
        <w:t>дидактического материала в виде: предметов различной формы, величины,  цвета,  счетного  материала;  таблиц  на  печатной  основе; программного обеспечения для персонального компьютера, с помощью которого выполняются упражнения по формированию вычислительных навыков, калькуляторов и другие средства;</w:t>
      </w:r>
    </w:p>
    <w:p w:rsidR="00AB18BC" w:rsidRPr="00AB18BC" w:rsidRDefault="00AB18BC" w:rsidP="00625B04">
      <w:pPr>
        <w:pStyle w:val="a5"/>
        <w:numPr>
          <w:ilvl w:val="0"/>
          <w:numId w:val="94"/>
        </w:numPr>
        <w:spacing w:after="0"/>
        <w:jc w:val="both"/>
        <w:rPr>
          <w:rFonts w:ascii="Times New Roman" w:hAnsi="Times New Roman" w:cs="Times New Roman"/>
          <w:sz w:val="24"/>
          <w:szCs w:val="24"/>
        </w:rPr>
      </w:pPr>
      <w:r w:rsidRPr="00AB18BC">
        <w:rPr>
          <w:rFonts w:ascii="Times New Roman" w:hAnsi="Times New Roman" w:cs="Times New Roman"/>
          <w:sz w:val="24"/>
          <w:szCs w:val="24"/>
        </w:rPr>
        <w:t>демонстрационного материала ― измерительные инструменты и приспособления:  размеченные  и  неразмеченные  линейки,  циркули, транспортиры, наборы угольников, мерки);</w:t>
      </w:r>
    </w:p>
    <w:p w:rsidR="00AB18BC" w:rsidRPr="00AB18BC" w:rsidRDefault="00AB18BC" w:rsidP="00625B04">
      <w:pPr>
        <w:pStyle w:val="a5"/>
        <w:numPr>
          <w:ilvl w:val="0"/>
          <w:numId w:val="94"/>
        </w:numPr>
        <w:spacing w:after="0"/>
        <w:jc w:val="both"/>
        <w:rPr>
          <w:rFonts w:ascii="Times New Roman" w:hAnsi="Times New Roman" w:cs="Times New Roman"/>
          <w:sz w:val="24"/>
          <w:szCs w:val="24"/>
        </w:rPr>
      </w:pPr>
      <w:r w:rsidRPr="00AB18BC">
        <w:rPr>
          <w:rFonts w:ascii="Times New Roman" w:hAnsi="Times New Roman" w:cs="Times New Roman"/>
          <w:sz w:val="24"/>
          <w:szCs w:val="24"/>
        </w:rPr>
        <w:t>демонстрационных пособий для изучения геометрических величин, геометрических фигур и тел; развертки геометрических тел;</w:t>
      </w:r>
    </w:p>
    <w:p w:rsidR="00AB18BC" w:rsidRPr="00AB18BC" w:rsidRDefault="00AB18BC" w:rsidP="00625B04">
      <w:pPr>
        <w:pStyle w:val="a5"/>
        <w:numPr>
          <w:ilvl w:val="0"/>
          <w:numId w:val="94"/>
        </w:numPr>
        <w:spacing w:after="0"/>
        <w:jc w:val="both"/>
        <w:rPr>
          <w:rFonts w:ascii="Times New Roman" w:hAnsi="Times New Roman" w:cs="Times New Roman"/>
          <w:sz w:val="24"/>
          <w:szCs w:val="24"/>
        </w:rPr>
      </w:pPr>
      <w:r w:rsidRPr="00AB18BC">
        <w:rPr>
          <w:rFonts w:ascii="Times New Roman" w:hAnsi="Times New Roman" w:cs="Times New Roman"/>
          <w:sz w:val="24"/>
          <w:szCs w:val="24"/>
        </w:rPr>
        <w:t>настольных развивающих игр;</w:t>
      </w:r>
    </w:p>
    <w:p w:rsidR="00AB18BC" w:rsidRPr="00AB18BC" w:rsidRDefault="00AB18BC" w:rsidP="00625B04">
      <w:pPr>
        <w:pStyle w:val="a5"/>
        <w:numPr>
          <w:ilvl w:val="0"/>
          <w:numId w:val="94"/>
        </w:numPr>
        <w:spacing w:after="0"/>
        <w:jc w:val="both"/>
        <w:rPr>
          <w:rFonts w:ascii="Times New Roman" w:hAnsi="Times New Roman" w:cs="Times New Roman"/>
          <w:sz w:val="24"/>
          <w:szCs w:val="24"/>
        </w:rPr>
      </w:pPr>
      <w:r w:rsidRPr="00AB18BC">
        <w:rPr>
          <w:rFonts w:ascii="Times New Roman" w:hAnsi="Times New Roman" w:cs="Times New Roman"/>
          <w:sz w:val="24"/>
          <w:szCs w:val="24"/>
        </w:rPr>
        <w:t>электронных игр развивающего характера.</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Формирование  доступных  представлений  о  мире  и  практики взаимодействия с окружающим миром в рамках содержательной области «Естествознание» происходит с использованием традиционных дидактических средств, с применением видео, проекционного оборудования, Интернет-ресурсов и печатных материалов, муляжей предметов, чучел животных и птиц.</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Обогащению опыта взаимодействия с окружающим миром способствует непосредственный контакт обучающихся с РАС с миром живой природы (растительным и животным). В качестве средств обучения выступают комнатные растения, расположенные в здании образовательной организации, пришкольный участок и другие объекты на прилегающей к общеобразовательной организации территории.</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Материально-техническое обеспечение учебного предмета «Мир природы и человека» предполагает использование:</w:t>
      </w:r>
    </w:p>
    <w:p w:rsidR="00AB18BC" w:rsidRPr="00AB18BC" w:rsidRDefault="00AB18BC" w:rsidP="00625B04">
      <w:pPr>
        <w:pStyle w:val="a5"/>
        <w:numPr>
          <w:ilvl w:val="0"/>
          <w:numId w:val="95"/>
        </w:numPr>
        <w:spacing w:after="0"/>
        <w:jc w:val="both"/>
        <w:rPr>
          <w:rFonts w:ascii="Times New Roman" w:hAnsi="Times New Roman" w:cs="Times New Roman"/>
          <w:sz w:val="24"/>
          <w:szCs w:val="24"/>
        </w:rPr>
      </w:pPr>
      <w:r w:rsidRPr="00AB18BC">
        <w:rPr>
          <w:rFonts w:ascii="Times New Roman" w:hAnsi="Times New Roman" w:cs="Times New Roman"/>
          <w:sz w:val="24"/>
          <w:szCs w:val="24"/>
        </w:rPr>
        <w:t>печатных пособий: комплект наглядных материалов для организации фронтальной,  групповой  и  индивидуальной  работы  с  учащимися  в подготовительном классе; комплекта предметных, сюжетных картин, серий сюжетных картин, динамических картин и схем по разделам программы; технических средств обучения;</w:t>
      </w:r>
    </w:p>
    <w:p w:rsidR="00AB18BC" w:rsidRPr="00AB18BC" w:rsidRDefault="00AB18BC" w:rsidP="00625B04">
      <w:pPr>
        <w:pStyle w:val="a5"/>
        <w:numPr>
          <w:ilvl w:val="0"/>
          <w:numId w:val="95"/>
        </w:numPr>
        <w:spacing w:after="0"/>
        <w:jc w:val="both"/>
        <w:rPr>
          <w:rFonts w:ascii="Times New Roman" w:hAnsi="Times New Roman" w:cs="Times New Roman"/>
          <w:sz w:val="24"/>
          <w:szCs w:val="24"/>
        </w:rPr>
      </w:pPr>
      <w:r w:rsidRPr="00AB18BC">
        <w:rPr>
          <w:rFonts w:ascii="Times New Roman" w:hAnsi="Times New Roman" w:cs="Times New Roman"/>
          <w:sz w:val="24"/>
          <w:szCs w:val="24"/>
        </w:rPr>
        <w:t>экранно-звуковые пособия: аудиозаписи звуков окружающего мира (природы и социума); видеофильмы и презентации по темам учебного предмета;</w:t>
      </w:r>
    </w:p>
    <w:p w:rsidR="00AB18BC" w:rsidRPr="00AB18BC" w:rsidRDefault="00AB18BC" w:rsidP="00625B04">
      <w:pPr>
        <w:pStyle w:val="a5"/>
        <w:numPr>
          <w:ilvl w:val="0"/>
          <w:numId w:val="95"/>
        </w:numPr>
        <w:spacing w:after="0"/>
        <w:jc w:val="both"/>
        <w:rPr>
          <w:rFonts w:ascii="Times New Roman" w:hAnsi="Times New Roman" w:cs="Times New Roman"/>
          <w:sz w:val="24"/>
          <w:szCs w:val="24"/>
        </w:rPr>
      </w:pPr>
      <w:r w:rsidRPr="00AB18BC">
        <w:rPr>
          <w:rFonts w:ascii="Times New Roman" w:hAnsi="Times New Roman" w:cs="Times New Roman"/>
          <w:sz w:val="24"/>
          <w:szCs w:val="24"/>
        </w:rPr>
        <w:t>учебно-практическое оборудование: игровой материал для сюжетных дидактических игр оборудование для проведения практических занятий и элементарных опытов; оборудование для проведения предметно-практических упражнений (ножницы, бумага и картон цветные, клей, краски, кисточки, пластилин или масса для лепки и т.п.); модели и натуральный ряд: муляжи фруктов, ягод, грибов и овощей; гербарии; модели фигур человека, животных, растений, посуды, бытовых приборов, мебели и пр.;</w:t>
      </w:r>
    </w:p>
    <w:p w:rsidR="00AB18BC" w:rsidRPr="00AB18BC" w:rsidRDefault="00AB18BC" w:rsidP="00625B04">
      <w:pPr>
        <w:pStyle w:val="a5"/>
        <w:numPr>
          <w:ilvl w:val="0"/>
          <w:numId w:val="95"/>
        </w:numPr>
        <w:spacing w:after="0"/>
        <w:jc w:val="both"/>
        <w:rPr>
          <w:rFonts w:ascii="Times New Roman" w:hAnsi="Times New Roman" w:cs="Times New Roman"/>
          <w:sz w:val="24"/>
          <w:szCs w:val="24"/>
        </w:rPr>
      </w:pPr>
      <w:r w:rsidRPr="00AB18BC">
        <w:rPr>
          <w:rFonts w:ascii="Times New Roman" w:hAnsi="Times New Roman" w:cs="Times New Roman"/>
          <w:sz w:val="24"/>
          <w:szCs w:val="24"/>
        </w:rPr>
        <w:t>конструкторы</w:t>
      </w:r>
    </w:p>
    <w:p w:rsidR="00AB18BC" w:rsidRPr="00AB18BC" w:rsidRDefault="00AB18BC" w:rsidP="00625B04">
      <w:pPr>
        <w:pStyle w:val="a5"/>
        <w:numPr>
          <w:ilvl w:val="0"/>
          <w:numId w:val="95"/>
        </w:numPr>
        <w:spacing w:after="0"/>
        <w:jc w:val="both"/>
        <w:rPr>
          <w:rFonts w:ascii="Times New Roman" w:hAnsi="Times New Roman" w:cs="Times New Roman"/>
          <w:sz w:val="24"/>
          <w:szCs w:val="24"/>
        </w:rPr>
      </w:pPr>
      <w:r w:rsidRPr="00AB18BC">
        <w:rPr>
          <w:rFonts w:ascii="Times New Roman" w:hAnsi="Times New Roman" w:cs="Times New Roman"/>
          <w:sz w:val="24"/>
          <w:szCs w:val="24"/>
        </w:rPr>
        <w:t>натуральные объекты: учебные принадлежности, игрушки, комнатные растения, плоды с/х культур и пр.;</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Специальный учебный и дидактический материал необходим для образования обучающихся с РАС в 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РАС использование доступных музыкальных инструментов (маракас, бубен, барабан и др.), а также оснастить актовые залы воспроизводящим, звукоусиливающим и осветительным оборудованием.</w:t>
      </w:r>
    </w:p>
    <w:p w:rsidR="00AB18BC" w:rsidRPr="00AB18BC" w:rsidRDefault="00AB18BC" w:rsidP="00AB18BC">
      <w:pPr>
        <w:spacing w:after="0"/>
        <w:ind w:firstLine="360"/>
        <w:jc w:val="both"/>
        <w:rPr>
          <w:rFonts w:ascii="Times New Roman" w:hAnsi="Times New Roman" w:cs="Times New Roman"/>
          <w:sz w:val="24"/>
          <w:szCs w:val="24"/>
        </w:rPr>
      </w:pPr>
      <w:r w:rsidRPr="00AB18BC">
        <w:rPr>
          <w:rFonts w:ascii="Times New Roman" w:hAnsi="Times New Roman" w:cs="Times New Roman"/>
          <w:sz w:val="24"/>
          <w:szCs w:val="24"/>
        </w:rPr>
        <w:t>Материально-техническое обеспечение учебного предмета «Рисование» предполагает наличие:</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печатных пособий: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портреты русских и зарубежных художников;</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таблицы по цветоведению, построению орнамента; таблицы по стилям архитектуры, одежды, предметов быта;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схемы по правилам рисования предметов, растений, деревьев, животных, птиц, человека;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таблицы по народным промыслам, русскому костюму, декоративно- прикладному искусству;</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дидактический раздаточный материал: карточки по художественной  грамоте</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―информационно-коммуникативных средств: мультимедийные обучающие художественные программы; общепользовательские цифровые инструменты учебной деятельности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―технических средств обучения; экранно-звуковых пособий: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аудиозаписи музыки к литературным произведениям;</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видеофильмы  и  презентации  памятников  архитектуры  и художественных музеев;</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видеофильмы и презентации видов и жанров изобразительного искусства; творчества отдельных художников;</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видеофильмы и презентации народных промыслов; художественных стилей и технологий;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учебно-практического оборудования: конструкторы; краски акварельные, гуашевые; бумага А3, А4; бумага цветная; фломастеры; восковые мелки; кисти беличьи № 5, 10, 20; кисти из щетины № 3, 10, 20; стеки; ножницы; рамки для оформления работ; тренажеры (прозрачные папки) для выработки навыков рисования; шаблоны геометрических фигур и реальных предметов;</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моделей и натурального ряда: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муляжи фруктов и овощей;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гербарии;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изделия декоративно – прикладного искусства и народных промыслов;</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гипсовые геометрические тела;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модель фигуры человека, животных, птиц, рыб;</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керамические изделия;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предметы быта (кофейники, кувшины, чайный сервиз).</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Материально-техническое обеспечение учебного предмета «Музыка» включает:</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книгопечатную продукцию: хрестоматии с нотным материалом; сборники песен и хоров; методические пособия (рекомендации к проведению уроков музыки); книги о музыке и музыкантах; научно-популярная литература по искусству; справочные пособия, энциклопедии; печатные пособия: таблицы: нотные примеры, признаки характера звучания, средства музыкальной выразительности; схемы: расположение инструментов  и  оркестровых  групп  в  различных  видах  оркестров, расположение партий в хоре графические партитуры; портреты композиторов; портреты исполнителей; атласы музыкальных инструментов; альбомы с демонстрационным материалом; дидактический раздаточный материал: карточки с признаками характера звучания; карточки с обозначение возможностей различных музыкальных средств; карточки с обозначением исполнительских средств выразительности; информационно-коммуникационные средства: электронные библиотеки по искусству; игровые компьютерные программы по музыкальной тематике; технические средства обучения: музыкальный центр, видеомагнитофон, экранно-звуковые пособия: аудиозаписи, фонохрестоматии по музыке; Видеофильмы, посвященные творчеству выдающихся отечественных и зарубежных композиторов; различные музыкальные видеофильмы с записями выступлений выдающихся отечественных и зарубежных певцов; известных хоровых и оркестровых коллективов, фрагментов из мюзиклов; слайды (диапозитивы): произведения пластических искусств различных исторических стилей и направлений; эскизы декораций к музыкально-театральным спектаклям (иллюстрации к литературным первоисточникам музыкальных произведений) нотный и поэтический текст песен; изображения музыкантов, играющих на различных инструментах; учебно-практическое оборудование: комплект детских музыкальных инструментов: трещотки, колокольчик, треугольник барабан бубен румба, маракасы, кастаньеты металлофоны ксилофоны; свистульки, деревянные ложки; специализированная учебная мебель: индивидуальные столы и стулья для  учащихся.</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Овладение обучающимися с РАС предметной областью «Физическая культура» предполагает коррекцию двигательных навыков в процессе музыкально-ритмической и спортивной деятельности. Для этого имеется специальных предметов (мячи, шары, обручи и др.); фонотеки с записями  различных  музыкальных  произведений;  наборов  детских музыкальных инструментов (бубен, барабан, маракас и др.).</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Оборудование  спортивной комнаты  предполагает  наличие  необходимого спортивного инвентаря для овладения различными видами физкультурно-спортивной деятельности.</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Материально-техническое обеспечение учебного предмета «Физическая культура» включает:</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печатные пособия: таблицы, схемы, плакаты с классификацией видов спорта, спортивных упражнений, последовательностью выполнения упражнений;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дидактический раздаточный материал: карточки по физкультурной грамоте;</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информационно-коммуникативные средства:  технические средства обучения;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экранно-звуковые  пособия:  видеофильмы  и  презентации  по Олимпийскому, Паралимпийскому образованию; спортивным праздникам, национальным спортивным играм;</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учебно-практическое  оборудование:  спортивный  инвентарь  и оборудование; спортивные тренажеры;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модули:  набивные  мячи,  гантели;  гимнастическое  оборудование; скакалки, обручи, ленты; баскетбольные, волейбольные, футбольные мячи;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сетки, флажки, кегли; тренажерное оборудование.</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Для овладения общеобразовательной областью «Технологии» учащиеся с РАС используют  инструменты и расходные материалы в процессе формирования навыков ручного труда.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Материально-техническое обеспечение учебного предмета «Ручной труд» включает:</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учебно-методические комплексы: комплекты учебников и рабочих тетрадей;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учебно-практическое оборудование:</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материалы: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краски акварельные, гуашевые;</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фломастеры разного цвета;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цветные карандаши;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бумага рисовальная а3, а4 (плотная);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бумага цветная разной плотности;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картон цветной, серый, белый;</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бумага наждачная (крупнозернистая, мелкозернистая);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бумага в крупную клетку;</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набор разноцветного пластилина;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нитки (разные виды);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ткани разных сортов;</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природные материалы (засушенные листья, шишки, желуди, скорлупа грецкого ореха, и т.д.);</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древесные опилки;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алюминиевая фольга;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проволока цветная;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клей ПВА, крахмальный клей, клеящий карандаш;</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шнурки для обуви (короткие, длинные);</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инструменты: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кисти беличьи № 5, 10, 20;</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кисти из щетины № 3, 10, 20;</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стеки;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ножницы;</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циркуль;</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линейки;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угольники;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иглы швейные с удлиненным (широким) ушком;</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булавки швейные;</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шило с коротким стержнем;</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напильник;</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карандашная точилка;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гладилка для бумаги;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вспомогательные приспособления: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подкладные доски;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подкладной лист или клеенка;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коробка для хранения природных материалов;</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подставка для кисточки;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баночка для клея;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листы бумаги для работы с клеем (макулатура);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коробочка для мусора;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тряпочки или бумажные салфетки (влажные) для вытирания рук;</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печатные пособия: таблицы по народным промыслам, русскому костюму, декоративно-прикладному искусству; </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дидактический раздаточный материал: карточки-задания по технологии изготовления изделия;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информационно-коммуникативные средства: технические средства обучения; </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модели и натуральный ряд: муляжи фруктов и овощей; изделия декоративно-прикладного  искусства  и  народных  промыслов;  модели геометрических фигур и тел; модель фигуры человека, животных; керамические изделия;  предметы  быта;  различные  виды  раздаточных  коллекций; конструкторы.</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Материально-техническое  обеспечение  коррекционно-развивающей области включает обеспечение кабинета логопеда, психолога и кабинета для проведений занятий по ритмике.</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Требования к оснащению кабинета логопеда: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мебель и оборудование: парты, стол, стул, шкаф для пособий, зеркала (настенное, настольное, для индивидуальной работы), стенные часы, настольная лампа, умывальник, мыло, полотенце;</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технические средства обучения:  компьютер; </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Материально-техническое оснащение кабинета психолога включает:</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мебель и оборудование: стол и стул для психолога; шкаф для пособий и техники; уголок мягкой мебели; рабочие места для детей; технические средства обучения;</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игрушки и игры: мячи, куклы, пирамиды, кубики,  настольные игры; набор материалов для детского творчества (строительный материал, пластилин, краски, цветные карандаши, фломастеры, бумага, клей и т.д.).</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Материально-техническое обеспечение кабинета для проведений занятий по ритмике включает:</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дидактическое оборудование: мячи; ленты; шары, обручи;</w:t>
      </w:r>
    </w:p>
    <w:p w:rsidR="00AB18BC" w:rsidRPr="00AB18BC" w:rsidRDefault="00AB18BC" w:rsidP="00AB18BC">
      <w:pPr>
        <w:spacing w:after="0"/>
        <w:jc w:val="both"/>
        <w:rPr>
          <w:rFonts w:ascii="Times New Roman" w:hAnsi="Times New Roman" w:cs="Times New Roman"/>
          <w:sz w:val="24"/>
          <w:szCs w:val="24"/>
        </w:rPr>
      </w:pPr>
      <w:r w:rsidRPr="00AB18BC">
        <w:rPr>
          <w:rFonts w:ascii="Times New Roman" w:hAnsi="Times New Roman" w:cs="Times New Roman"/>
          <w:sz w:val="24"/>
          <w:szCs w:val="24"/>
        </w:rPr>
        <w:t>музыкальные  инструменты:  гитара, клавишный синтезатор; комплект детских музыкальных инструментов: 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большей, чем в «норме», необходимостью индивидуализации процесса образования обучающихся с ОВЗ. Специфика данной группы требований состоит в том, что все вовлечённые в процесс образования взрослые имеют доступ к организационной технике.  </w:t>
      </w: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hAnsi="Times New Roman" w:cs="Times New Roman"/>
          <w:b/>
          <w:sz w:val="24"/>
          <w:szCs w:val="24"/>
        </w:rPr>
        <w:t>Нормативно-правовая база:</w:t>
      </w:r>
    </w:p>
    <w:p w:rsidR="00AB18BC" w:rsidRPr="00AB18BC" w:rsidRDefault="00AB18BC" w:rsidP="00625B04">
      <w:pPr>
        <w:numPr>
          <w:ilvl w:val="0"/>
          <w:numId w:val="96"/>
        </w:numPr>
        <w:spacing w:after="0"/>
        <w:jc w:val="both"/>
        <w:rPr>
          <w:rFonts w:ascii="Times New Roman" w:hAnsi="Times New Roman" w:cs="Times New Roman"/>
          <w:sz w:val="24"/>
          <w:szCs w:val="24"/>
        </w:rPr>
      </w:pPr>
      <w:r w:rsidRPr="00AB18BC">
        <w:rPr>
          <w:rFonts w:ascii="Times New Roman" w:hAnsi="Times New Roman" w:cs="Times New Roman"/>
          <w:sz w:val="24"/>
          <w:szCs w:val="24"/>
        </w:rPr>
        <w:t>Федеральный закон от 29.12.2012 М 273-ФЗ "Об образовании в Российской Федерации",</w:t>
      </w:r>
    </w:p>
    <w:p w:rsidR="00AB18BC" w:rsidRPr="00AB18BC" w:rsidRDefault="00AB18BC" w:rsidP="00625B04">
      <w:pPr>
        <w:numPr>
          <w:ilvl w:val="0"/>
          <w:numId w:val="96"/>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Приказ Минобрнауки России от 30 августа 2013 года № 1015, № 1598 от 19 декабря 2014 года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AB18BC" w:rsidRPr="00AB18BC" w:rsidRDefault="00AB18BC" w:rsidP="00625B04">
      <w:pPr>
        <w:numPr>
          <w:ilvl w:val="0"/>
          <w:numId w:val="96"/>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Приказ Минобрнауки России № 1599 от 19 декабря 2014 года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AB18BC" w:rsidRPr="00AB18BC" w:rsidRDefault="00AB18BC" w:rsidP="00625B04">
      <w:pPr>
        <w:numPr>
          <w:ilvl w:val="0"/>
          <w:numId w:val="96"/>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Приказ от 9 ноября 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AB18BC" w:rsidRPr="00AB18BC" w:rsidRDefault="00AB18BC" w:rsidP="00625B04">
      <w:pPr>
        <w:numPr>
          <w:ilvl w:val="0"/>
          <w:numId w:val="96"/>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Приказ Министерства образования и науки РФ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B18BC" w:rsidRPr="00AB18BC" w:rsidRDefault="00AB18BC" w:rsidP="00625B04">
      <w:pPr>
        <w:numPr>
          <w:ilvl w:val="0"/>
          <w:numId w:val="96"/>
        </w:numPr>
        <w:spacing w:after="0"/>
        <w:jc w:val="both"/>
        <w:rPr>
          <w:rFonts w:ascii="Times New Roman" w:hAnsi="Times New Roman" w:cs="Times New Roman"/>
          <w:sz w:val="24"/>
          <w:szCs w:val="24"/>
        </w:rPr>
      </w:pPr>
      <w:r w:rsidRPr="00AB18BC">
        <w:rPr>
          <w:rFonts w:ascii="Times New Roman" w:hAnsi="Times New Roman" w:cs="Times New Roman"/>
          <w:sz w:val="24"/>
          <w:szCs w:val="24"/>
        </w:rPr>
        <w:t>Правила и нормативы СанПиН 2.4.2.3286-15 от, 10.07.2015 г. «Санитарно- эпидемиологические требования к условиям и организации обучения в общеобразовательных учреждениях, осуществляющих образовательную деятельность по адаптированным образовательным программам для обучающихся с ОВЗ»;</w:t>
      </w:r>
    </w:p>
    <w:p w:rsidR="00AB18BC" w:rsidRPr="00AB18BC" w:rsidRDefault="00AB18BC" w:rsidP="00625B04">
      <w:pPr>
        <w:numPr>
          <w:ilvl w:val="0"/>
          <w:numId w:val="96"/>
        </w:numPr>
        <w:spacing w:after="0"/>
        <w:jc w:val="both"/>
        <w:rPr>
          <w:rFonts w:ascii="Times New Roman" w:hAnsi="Times New Roman" w:cs="Times New Roman"/>
          <w:sz w:val="24"/>
          <w:szCs w:val="24"/>
        </w:rPr>
      </w:pPr>
      <w:r w:rsidRPr="00AB18BC">
        <w:rPr>
          <w:rFonts w:ascii="Times New Roman" w:hAnsi="Times New Roman" w:cs="Times New Roman"/>
          <w:sz w:val="24"/>
          <w:szCs w:val="24"/>
        </w:rPr>
        <w:t>«Методические материалы по организации внеурочной деятельности в образовательных учреждениях, реализующих общеобразовательные программы начального общего образования» (приложение к письму №03-296).</w:t>
      </w:r>
    </w:p>
    <w:p w:rsidR="00AB18BC" w:rsidRPr="00AB18BC" w:rsidRDefault="00AB18BC" w:rsidP="00625B04">
      <w:pPr>
        <w:numPr>
          <w:ilvl w:val="0"/>
          <w:numId w:val="96"/>
        </w:numPr>
        <w:spacing w:after="0"/>
        <w:jc w:val="both"/>
        <w:rPr>
          <w:rFonts w:ascii="Times New Roman" w:hAnsi="Times New Roman" w:cs="Times New Roman"/>
          <w:sz w:val="24"/>
          <w:szCs w:val="24"/>
        </w:rPr>
      </w:pPr>
      <w:r w:rsidRPr="00AB18BC">
        <w:rPr>
          <w:rFonts w:ascii="Times New Roman" w:hAnsi="Times New Roman" w:cs="Times New Roman"/>
          <w:sz w:val="24"/>
          <w:szCs w:val="24"/>
        </w:rPr>
        <w:t>Методические рекомендации по реализации адаптированных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учётом их особых образовательных потребностей ВК-641/09 от 29 марта 2016</w:t>
      </w:r>
    </w:p>
    <w:p w:rsidR="00AB18BC" w:rsidRPr="00AB18BC" w:rsidRDefault="00AB18BC" w:rsidP="00625B04">
      <w:pPr>
        <w:numPr>
          <w:ilvl w:val="0"/>
          <w:numId w:val="96"/>
        </w:numPr>
        <w:spacing w:after="0"/>
        <w:jc w:val="both"/>
        <w:rPr>
          <w:rFonts w:ascii="Times New Roman" w:hAnsi="Times New Roman" w:cs="Times New Roman"/>
          <w:sz w:val="24"/>
          <w:szCs w:val="24"/>
        </w:rPr>
      </w:pPr>
      <w:r w:rsidRPr="00AB18BC">
        <w:rPr>
          <w:rFonts w:ascii="Times New Roman" w:hAnsi="Times New Roman" w:cs="Times New Roman"/>
          <w:sz w:val="24"/>
          <w:szCs w:val="24"/>
        </w:rPr>
        <w:t xml:space="preserve">Устав и иные локальный акты ОО. </w:t>
      </w:r>
    </w:p>
    <w:p w:rsidR="00AB18BC" w:rsidRPr="00AB18BC" w:rsidRDefault="00AB18BC" w:rsidP="00AB18BC">
      <w:pPr>
        <w:spacing w:after="0"/>
        <w:ind w:firstLine="708"/>
        <w:jc w:val="both"/>
        <w:rPr>
          <w:rFonts w:ascii="Times New Roman" w:hAnsi="Times New Roman" w:cs="Times New Roman"/>
          <w:sz w:val="24"/>
          <w:szCs w:val="24"/>
        </w:rPr>
      </w:pPr>
      <w:r w:rsidRPr="00AB18BC">
        <w:rPr>
          <w:rFonts w:ascii="Times New Roman" w:hAnsi="Times New Roman" w:cs="Times New Roman"/>
          <w:sz w:val="24"/>
          <w:szCs w:val="24"/>
        </w:rPr>
        <w:t xml:space="preserve">Педагоги имеют возможность размещения материалов и работ на официальном сайте общеобразовательной организации. Адрес сайта </w:t>
      </w:r>
      <w:hyperlink r:id="rId7" w:history="1">
        <w:r w:rsidRPr="00AB18BC">
          <w:rPr>
            <w:rStyle w:val="a6"/>
            <w:rFonts w:ascii="Times New Roman" w:hAnsi="Times New Roman" w:cs="Times New Roman"/>
            <w:sz w:val="24"/>
            <w:szCs w:val="24"/>
          </w:rPr>
          <w:t>http://as-school10.edu.tomsk.ru/</w:t>
        </w:r>
      </w:hyperlink>
      <w:r w:rsidRPr="00AB18BC">
        <w:rPr>
          <w:rFonts w:ascii="Times New Roman" w:hAnsi="Times New Roman" w:cs="Times New Roman"/>
          <w:sz w:val="24"/>
          <w:szCs w:val="24"/>
        </w:rPr>
        <w:t xml:space="preserve"> </w:t>
      </w:r>
    </w:p>
    <w:p w:rsidR="00AB18BC" w:rsidRPr="00AB18BC" w:rsidRDefault="00AB18BC" w:rsidP="00AB18BC">
      <w:pPr>
        <w:spacing w:after="0"/>
        <w:ind w:firstLine="708"/>
        <w:jc w:val="center"/>
        <w:rPr>
          <w:rFonts w:ascii="Times New Roman" w:hAnsi="Times New Roman" w:cs="Times New Roman"/>
          <w:b/>
          <w:sz w:val="24"/>
          <w:szCs w:val="24"/>
        </w:rPr>
      </w:pPr>
      <w:r w:rsidRPr="00AB18BC">
        <w:rPr>
          <w:rFonts w:ascii="Times New Roman" w:hAnsi="Times New Roman" w:cs="Times New Roman"/>
          <w:b/>
          <w:sz w:val="24"/>
          <w:szCs w:val="24"/>
        </w:rPr>
        <w:t>Взаимодействие с социальными партнерами</w:t>
      </w:r>
    </w:p>
    <w:p w:rsidR="00AB18BC" w:rsidRPr="00AB18BC" w:rsidRDefault="00AB18BC" w:rsidP="00AB18BC">
      <w:pPr>
        <w:spacing w:after="0"/>
        <w:ind w:firstLine="709"/>
        <w:jc w:val="both"/>
        <w:rPr>
          <w:rFonts w:ascii="Times New Roman" w:hAnsi="Times New Roman" w:cs="Times New Roman"/>
          <w:sz w:val="24"/>
          <w:szCs w:val="24"/>
        </w:rPr>
      </w:pPr>
      <w:r w:rsidRPr="00AB18BC">
        <w:rPr>
          <w:rFonts w:ascii="Times New Roman" w:eastAsia="Times New Roman" w:hAnsi="Times New Roman" w:cs="Times New Roman"/>
          <w:sz w:val="24"/>
          <w:szCs w:val="24"/>
        </w:rPr>
        <w:t xml:space="preserve">Важным условием эффективной реализации </w:t>
      </w:r>
      <w:r w:rsidRPr="00AB18BC">
        <w:rPr>
          <w:rFonts w:ascii="Times New Roman" w:hAnsi="Times New Roman" w:cs="Times New Roman"/>
          <w:sz w:val="24"/>
          <w:szCs w:val="24"/>
        </w:rPr>
        <w:t>программы</w:t>
      </w:r>
      <w:r w:rsidRPr="00AB18BC">
        <w:rPr>
          <w:rFonts w:ascii="Times New Roman" w:eastAsia="Times New Roman" w:hAnsi="Times New Roman" w:cs="Times New Roman"/>
          <w:sz w:val="24"/>
          <w:szCs w:val="24"/>
        </w:rPr>
        <w:t xml:space="preserve"> является эффективность педагогического взаимодействия различных социальных субъектов при ведущей роли педагогического коллектива образовательной организации.</w:t>
      </w:r>
      <w:r w:rsidRPr="00AB18BC">
        <w:rPr>
          <w:rFonts w:ascii="Times New Roman" w:hAnsi="Times New Roman" w:cs="Times New Roman"/>
          <w:sz w:val="24"/>
          <w:szCs w:val="24"/>
        </w:rPr>
        <w:t xml:space="preserve"> Взаимодействие осуществляется на основании заключенного договора о сотрудничестве. </w:t>
      </w:r>
    </w:p>
    <w:p w:rsidR="00AB18BC" w:rsidRPr="00AB18BC" w:rsidRDefault="00AB18BC" w:rsidP="00AB18BC">
      <w:pPr>
        <w:spacing w:after="0"/>
        <w:jc w:val="center"/>
        <w:rPr>
          <w:rFonts w:ascii="Times New Roman" w:eastAsia="Times New Roman" w:hAnsi="Times New Roman" w:cs="Times New Roman"/>
          <w:b/>
          <w:sz w:val="24"/>
          <w:szCs w:val="24"/>
        </w:rPr>
      </w:pPr>
      <w:r w:rsidRPr="00AB18BC">
        <w:rPr>
          <w:rFonts w:ascii="Times New Roman" w:eastAsia="Times New Roman" w:hAnsi="Times New Roman" w:cs="Times New Roman"/>
          <w:b/>
          <w:sz w:val="24"/>
          <w:szCs w:val="24"/>
        </w:rPr>
        <w:t xml:space="preserve">Перечень </w:t>
      </w:r>
      <w:r w:rsidRPr="00AB18BC">
        <w:rPr>
          <w:rFonts w:ascii="Times New Roman" w:hAnsi="Times New Roman" w:cs="Times New Roman"/>
          <w:b/>
          <w:sz w:val="24"/>
          <w:szCs w:val="24"/>
        </w:rPr>
        <w:t xml:space="preserve">общественных организаций, </w:t>
      </w:r>
      <w:r w:rsidRPr="00AB18BC">
        <w:rPr>
          <w:rFonts w:ascii="Times New Roman" w:eastAsia="Times New Roman" w:hAnsi="Times New Roman" w:cs="Times New Roman"/>
          <w:b/>
          <w:sz w:val="24"/>
          <w:szCs w:val="24"/>
        </w:rPr>
        <w:t xml:space="preserve">и объединений, </w:t>
      </w:r>
    </w:p>
    <w:p w:rsidR="00AB18BC" w:rsidRPr="00AB18BC" w:rsidRDefault="00AB18BC" w:rsidP="00AB18BC">
      <w:pPr>
        <w:spacing w:after="0"/>
        <w:jc w:val="center"/>
        <w:rPr>
          <w:rFonts w:ascii="Times New Roman" w:hAnsi="Times New Roman" w:cs="Times New Roman"/>
          <w:b/>
          <w:sz w:val="24"/>
          <w:szCs w:val="24"/>
        </w:rPr>
      </w:pPr>
      <w:r w:rsidRPr="00AB18BC">
        <w:rPr>
          <w:rFonts w:ascii="Times New Roman" w:eastAsia="Times New Roman" w:hAnsi="Times New Roman" w:cs="Times New Roman"/>
          <w:b/>
          <w:sz w:val="24"/>
          <w:szCs w:val="24"/>
        </w:rPr>
        <w:t>а также традиционных религиозных организаций</w:t>
      </w:r>
      <w:r w:rsidRPr="00AB18BC">
        <w:rPr>
          <w:rFonts w:ascii="Times New Roman" w:hAnsi="Times New Roman" w:cs="Times New Roman"/>
          <w:b/>
          <w:sz w:val="24"/>
          <w:szCs w:val="24"/>
        </w:rPr>
        <w:t xml:space="preserve">, </w:t>
      </w:r>
    </w:p>
    <w:p w:rsidR="00AB18BC" w:rsidRPr="00AB18BC" w:rsidRDefault="00AB18BC" w:rsidP="00AB18BC">
      <w:pPr>
        <w:spacing w:after="0"/>
        <w:jc w:val="center"/>
        <w:rPr>
          <w:rFonts w:ascii="Times New Roman" w:eastAsia="Times New Roman" w:hAnsi="Times New Roman" w:cs="Times New Roman"/>
          <w:b/>
          <w:sz w:val="24"/>
          <w:szCs w:val="24"/>
        </w:rPr>
      </w:pPr>
      <w:r w:rsidRPr="00AB18BC">
        <w:rPr>
          <w:rFonts w:ascii="Times New Roman" w:hAnsi="Times New Roman" w:cs="Times New Roman"/>
          <w:b/>
          <w:sz w:val="24"/>
          <w:szCs w:val="24"/>
        </w:rPr>
        <w:t xml:space="preserve">взаимодействующих с ОО </w:t>
      </w:r>
      <w:r w:rsidRPr="00AB18BC">
        <w:rPr>
          <w:rFonts w:ascii="Times New Roman" w:eastAsia="Times New Roman" w:hAnsi="Times New Roman" w:cs="Times New Roman"/>
          <w:b/>
          <w:sz w:val="24"/>
          <w:szCs w:val="24"/>
        </w:rPr>
        <w:t xml:space="preserve">в рамках реализации </w:t>
      </w:r>
      <w:r w:rsidRPr="00AB18BC">
        <w:rPr>
          <w:rFonts w:ascii="Times New Roman" w:hAnsi="Times New Roman" w:cs="Times New Roman"/>
          <w:b/>
          <w:sz w:val="24"/>
          <w:szCs w:val="24"/>
        </w:rPr>
        <w:t xml:space="preserve">программы </w:t>
      </w:r>
    </w:p>
    <w:tbl>
      <w:tblPr>
        <w:tblpPr w:leftFromText="180" w:rightFromText="180" w:bottomFromText="20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2"/>
        <w:gridCol w:w="7121"/>
      </w:tblGrid>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center"/>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 п/п</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center"/>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Социальные партнеры</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1</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МБОУ СОШ с. Больше-Дорохово</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2</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МАДОУ Детский сад № 3 «Радуга» г. Асино</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3</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МБОУ ДОД ДЮСШ № 1 г. Асино</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4</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МАОУДО ЦТДМ г. Асино</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5</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МАОУ ДОД ДЮСШ № 2 г. Асино</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6</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ДК «Восток»</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7</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Культурно-туристический центр «Сибирская усадьба Н.А.Лампсакова»</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8</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 xml:space="preserve">Местная детская общественная организация Асиновского района Томской области «Лучики», </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9</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Общество инвалидов в г. Асино,</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10</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Церковь Покрова Пресвятой Богородицы в Асино</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11</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Асиновское телевидение, районные газеты «Диссонанс» и «Образ жизни»</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12</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 xml:space="preserve">Асиновский техникум промышленной индустрии и сервиса </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13</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МАОУ СОШ № 16 г. Томск</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14</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МАОУ СОШ № 40 г. Томск</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15</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 xml:space="preserve">БЭЦ г. Асино </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16</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 xml:space="preserve">Асиновский краеведческий музей </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17</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 xml:space="preserve">Музей АВПУ </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18</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hAnsi="Times New Roman" w:cs="Times New Roman"/>
                <w:sz w:val="24"/>
                <w:szCs w:val="24"/>
                <w:shd w:val="clear" w:color="auto" w:fill="FFFFFF"/>
              </w:rPr>
              <w:t>ОГКУ «Центр помощи детям, оставшимся без попечения родителей,</w:t>
            </w:r>
            <w:r w:rsidRPr="00AB18BC">
              <w:rPr>
                <w:rStyle w:val="apple-converted-space"/>
                <w:rFonts w:ascii="Times New Roman" w:hAnsi="Times New Roman" w:cs="Times New Roman"/>
                <w:sz w:val="24"/>
                <w:szCs w:val="24"/>
                <w:shd w:val="clear" w:color="auto" w:fill="FFFFFF"/>
              </w:rPr>
              <w:t> </w:t>
            </w:r>
            <w:r w:rsidRPr="00AB18BC">
              <w:rPr>
                <w:rStyle w:val="a7"/>
                <w:rFonts w:ascii="Times New Roman" w:hAnsi="Times New Roman" w:cs="Times New Roman"/>
                <w:bCs/>
                <w:sz w:val="24"/>
                <w:szCs w:val="24"/>
                <w:shd w:val="clear" w:color="auto" w:fill="FFFFFF"/>
              </w:rPr>
              <w:t xml:space="preserve">Асиновского </w:t>
            </w:r>
            <w:r w:rsidRPr="00AB18BC">
              <w:rPr>
                <w:rFonts w:ascii="Times New Roman" w:hAnsi="Times New Roman" w:cs="Times New Roman"/>
                <w:sz w:val="24"/>
                <w:szCs w:val="24"/>
                <w:shd w:val="clear" w:color="auto" w:fill="FFFFFF"/>
              </w:rPr>
              <w:t>района»</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19</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hAnsi="Times New Roman" w:cs="Times New Roman"/>
                <w:sz w:val="24"/>
                <w:szCs w:val="24"/>
                <w:shd w:val="clear" w:color="auto" w:fill="FFFFFF"/>
              </w:rPr>
              <w:t>ОГКУ «Центр помощи</w:t>
            </w:r>
            <w:r w:rsidRPr="00AB18BC">
              <w:rPr>
                <w:rStyle w:val="apple-converted-space"/>
                <w:rFonts w:ascii="Times New Roman" w:hAnsi="Times New Roman" w:cs="Times New Roman"/>
                <w:sz w:val="24"/>
                <w:szCs w:val="24"/>
                <w:shd w:val="clear" w:color="auto" w:fill="FFFFFF"/>
              </w:rPr>
              <w:t> </w:t>
            </w:r>
            <w:r w:rsidRPr="00AB18BC">
              <w:rPr>
                <w:rStyle w:val="a7"/>
                <w:rFonts w:ascii="Times New Roman" w:hAnsi="Times New Roman" w:cs="Times New Roman"/>
                <w:bCs/>
                <w:sz w:val="24"/>
                <w:szCs w:val="24"/>
                <w:shd w:val="clear" w:color="auto" w:fill="FFFFFF"/>
              </w:rPr>
              <w:t>детям</w:t>
            </w:r>
            <w:r w:rsidRPr="00AB18BC">
              <w:rPr>
                <w:rFonts w:ascii="Times New Roman" w:hAnsi="Times New Roman" w:cs="Times New Roman"/>
                <w:i/>
                <w:sz w:val="24"/>
                <w:szCs w:val="24"/>
                <w:shd w:val="clear" w:color="auto" w:fill="FFFFFF"/>
              </w:rPr>
              <w:t xml:space="preserve">, </w:t>
            </w:r>
            <w:r w:rsidRPr="00AB18BC">
              <w:rPr>
                <w:rFonts w:ascii="Times New Roman" w:hAnsi="Times New Roman" w:cs="Times New Roman"/>
                <w:sz w:val="24"/>
                <w:szCs w:val="24"/>
                <w:shd w:val="clear" w:color="auto" w:fill="FFFFFF"/>
              </w:rPr>
              <w:t>оставшимся без попечения родителей,</w:t>
            </w:r>
            <w:r w:rsidRPr="00AB18BC">
              <w:rPr>
                <w:rStyle w:val="apple-converted-space"/>
                <w:rFonts w:ascii="Times New Roman" w:hAnsi="Times New Roman" w:cs="Times New Roman"/>
                <w:sz w:val="24"/>
                <w:szCs w:val="24"/>
                <w:shd w:val="clear" w:color="auto" w:fill="FFFFFF"/>
              </w:rPr>
              <w:t> </w:t>
            </w:r>
            <w:r w:rsidRPr="00AB18BC">
              <w:rPr>
                <w:rStyle w:val="a7"/>
                <w:rFonts w:ascii="Times New Roman" w:hAnsi="Times New Roman" w:cs="Times New Roman"/>
                <w:bCs/>
                <w:sz w:val="24"/>
                <w:szCs w:val="24"/>
                <w:shd w:val="clear" w:color="auto" w:fill="FFFFFF"/>
              </w:rPr>
              <w:t xml:space="preserve">Асиновского </w:t>
            </w:r>
            <w:r w:rsidRPr="00AB18BC">
              <w:rPr>
                <w:rFonts w:ascii="Times New Roman" w:hAnsi="Times New Roman" w:cs="Times New Roman"/>
                <w:sz w:val="24"/>
                <w:szCs w:val="24"/>
                <w:shd w:val="clear" w:color="auto" w:fill="FFFFFF"/>
              </w:rPr>
              <w:t>района»</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20</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i/>
                <w:sz w:val="24"/>
                <w:szCs w:val="24"/>
              </w:rPr>
            </w:pPr>
            <w:r w:rsidRPr="00AB18BC">
              <w:rPr>
                <w:rStyle w:val="a7"/>
                <w:rFonts w:ascii="Times New Roman" w:hAnsi="Times New Roman" w:cs="Times New Roman"/>
                <w:bCs/>
                <w:sz w:val="24"/>
                <w:szCs w:val="24"/>
                <w:shd w:val="clear" w:color="auto" w:fill="FFFFFF"/>
              </w:rPr>
              <w:t>Центр культурного развития г. Асино</w:t>
            </w:r>
          </w:p>
        </w:tc>
      </w:tr>
      <w:tr w:rsidR="00AB18BC" w:rsidRPr="00AB18BC" w:rsidTr="00AB18BC">
        <w:tc>
          <w:tcPr>
            <w:tcW w:w="1492"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Fonts w:ascii="Times New Roman" w:eastAsia="Times New Roman" w:hAnsi="Times New Roman" w:cs="Times New Roman"/>
                <w:sz w:val="24"/>
                <w:szCs w:val="24"/>
              </w:rPr>
            </w:pPr>
            <w:r w:rsidRPr="00AB18BC">
              <w:rPr>
                <w:rFonts w:ascii="Times New Roman" w:eastAsia="Times New Roman" w:hAnsi="Times New Roman" w:cs="Times New Roman"/>
                <w:sz w:val="24"/>
                <w:szCs w:val="24"/>
              </w:rPr>
              <w:t>21</w:t>
            </w:r>
          </w:p>
        </w:tc>
        <w:tc>
          <w:tcPr>
            <w:tcW w:w="7121" w:type="dxa"/>
            <w:tcBorders>
              <w:top w:val="single" w:sz="4" w:space="0" w:color="000000"/>
              <w:left w:val="single" w:sz="4" w:space="0" w:color="000000"/>
              <w:bottom w:val="single" w:sz="4" w:space="0" w:color="000000"/>
              <w:right w:val="single" w:sz="4" w:space="0" w:color="000000"/>
            </w:tcBorders>
            <w:hideMark/>
          </w:tcPr>
          <w:p w:rsidR="00AB18BC" w:rsidRPr="00AB18BC" w:rsidRDefault="00AB18BC" w:rsidP="00AB18BC">
            <w:pPr>
              <w:spacing w:after="0"/>
              <w:jc w:val="both"/>
              <w:rPr>
                <w:rStyle w:val="a7"/>
                <w:rFonts w:ascii="Times New Roman" w:hAnsi="Times New Roman" w:cs="Times New Roman"/>
                <w:bCs/>
                <w:i w:val="0"/>
                <w:iCs w:val="0"/>
                <w:sz w:val="24"/>
                <w:szCs w:val="24"/>
                <w:shd w:val="clear" w:color="auto" w:fill="FFFFFF"/>
              </w:rPr>
            </w:pPr>
            <w:r w:rsidRPr="00AB18BC">
              <w:rPr>
                <w:rStyle w:val="a7"/>
                <w:rFonts w:ascii="Times New Roman" w:hAnsi="Times New Roman" w:cs="Times New Roman"/>
                <w:bCs/>
                <w:sz w:val="24"/>
                <w:szCs w:val="24"/>
                <w:shd w:val="clear" w:color="auto" w:fill="FFFFFF"/>
              </w:rPr>
              <w:t>«Центр занятости</w:t>
            </w:r>
            <w:r w:rsidRPr="00AB18BC">
              <w:rPr>
                <w:rStyle w:val="apple-converted-space"/>
                <w:rFonts w:ascii="Times New Roman" w:hAnsi="Times New Roman" w:cs="Times New Roman"/>
                <w:i/>
                <w:sz w:val="24"/>
                <w:szCs w:val="24"/>
                <w:shd w:val="clear" w:color="auto" w:fill="FFFFFF"/>
              </w:rPr>
              <w:t> </w:t>
            </w:r>
            <w:r w:rsidRPr="00AB18BC">
              <w:rPr>
                <w:rFonts w:ascii="Times New Roman" w:hAnsi="Times New Roman" w:cs="Times New Roman"/>
                <w:sz w:val="24"/>
                <w:szCs w:val="24"/>
                <w:shd w:val="clear" w:color="auto" w:fill="FFFFFF"/>
              </w:rPr>
              <w:t>населения города</w:t>
            </w:r>
            <w:r w:rsidRPr="00AB18BC">
              <w:rPr>
                <w:rStyle w:val="apple-converted-space"/>
                <w:rFonts w:ascii="Times New Roman" w:hAnsi="Times New Roman" w:cs="Times New Roman"/>
                <w:i/>
                <w:sz w:val="24"/>
                <w:szCs w:val="24"/>
                <w:shd w:val="clear" w:color="auto" w:fill="FFFFFF"/>
              </w:rPr>
              <w:t> </w:t>
            </w:r>
            <w:r w:rsidRPr="00AB18BC">
              <w:rPr>
                <w:rStyle w:val="a7"/>
                <w:rFonts w:ascii="Times New Roman" w:hAnsi="Times New Roman" w:cs="Times New Roman"/>
                <w:bCs/>
                <w:sz w:val="24"/>
                <w:szCs w:val="24"/>
                <w:shd w:val="clear" w:color="auto" w:fill="FFFFFF"/>
              </w:rPr>
              <w:t>Асино</w:t>
            </w:r>
            <w:r w:rsidRPr="00AB18BC">
              <w:rPr>
                <w:rFonts w:ascii="Times New Roman" w:hAnsi="Times New Roman" w:cs="Times New Roman"/>
                <w:i/>
                <w:sz w:val="24"/>
                <w:szCs w:val="24"/>
                <w:shd w:val="clear" w:color="auto" w:fill="FFFFFF"/>
              </w:rPr>
              <w:t>» </w:t>
            </w:r>
          </w:p>
        </w:tc>
      </w:tr>
    </w:tbl>
    <w:p w:rsidR="00AB18BC" w:rsidRPr="00AB18BC" w:rsidRDefault="00AB18BC" w:rsidP="00AB18BC">
      <w:pPr>
        <w:spacing w:after="0"/>
        <w:ind w:firstLine="709"/>
        <w:jc w:val="both"/>
        <w:rPr>
          <w:rFonts w:ascii="Times New Roman" w:eastAsia="Times New Roman" w:hAnsi="Times New Roman" w:cs="Times New Roman"/>
          <w:sz w:val="24"/>
          <w:szCs w:val="24"/>
        </w:rPr>
      </w:pPr>
    </w:p>
    <w:p w:rsidR="00AB18BC" w:rsidRPr="00AB18BC" w:rsidRDefault="00AB18BC" w:rsidP="00AB18BC">
      <w:pPr>
        <w:spacing w:after="0"/>
        <w:ind w:firstLine="709"/>
        <w:jc w:val="both"/>
        <w:rPr>
          <w:rFonts w:ascii="Times New Roman" w:eastAsia="Times New Roman" w:hAnsi="Times New Roman" w:cs="Times New Roman"/>
          <w:sz w:val="24"/>
          <w:szCs w:val="24"/>
        </w:rPr>
      </w:pPr>
    </w:p>
    <w:p w:rsidR="00AB18BC" w:rsidRPr="00AB18BC" w:rsidRDefault="00AB18BC" w:rsidP="00AB18BC">
      <w:pPr>
        <w:spacing w:after="0"/>
        <w:ind w:firstLine="708"/>
        <w:jc w:val="both"/>
        <w:rPr>
          <w:rFonts w:ascii="Times New Roman" w:hAnsi="Times New Roman" w:cs="Times New Roman"/>
          <w:color w:val="000000"/>
          <w:sz w:val="24"/>
          <w:szCs w:val="24"/>
          <w:shd w:val="clear" w:color="auto" w:fill="FFFFFF"/>
        </w:rPr>
      </w:pPr>
    </w:p>
    <w:p w:rsidR="00AB18BC" w:rsidRPr="00AB18BC" w:rsidRDefault="00AB18BC" w:rsidP="00AB18BC">
      <w:pPr>
        <w:spacing w:after="0"/>
        <w:ind w:firstLine="708"/>
        <w:jc w:val="both"/>
        <w:rPr>
          <w:rFonts w:ascii="Times New Roman" w:hAnsi="Times New Roman" w:cs="Times New Roman"/>
          <w:color w:val="000000"/>
          <w:sz w:val="24"/>
          <w:szCs w:val="24"/>
          <w:shd w:val="clear" w:color="auto" w:fill="FFFFFF"/>
        </w:rPr>
      </w:pPr>
    </w:p>
    <w:p w:rsidR="00AB18BC" w:rsidRPr="00AB18BC" w:rsidRDefault="00AB18BC" w:rsidP="00AB18BC">
      <w:pPr>
        <w:spacing w:after="0"/>
        <w:ind w:firstLine="708"/>
        <w:jc w:val="both"/>
        <w:rPr>
          <w:rFonts w:ascii="Times New Roman" w:hAnsi="Times New Roman" w:cs="Times New Roman"/>
          <w:color w:val="000000"/>
          <w:sz w:val="24"/>
          <w:szCs w:val="24"/>
          <w:shd w:val="clear" w:color="auto" w:fill="FFFFFF"/>
        </w:rPr>
      </w:pPr>
    </w:p>
    <w:p w:rsidR="00AB18BC" w:rsidRPr="00AB18BC" w:rsidRDefault="00AB18BC" w:rsidP="00AB18BC">
      <w:pPr>
        <w:spacing w:after="0"/>
        <w:ind w:firstLine="708"/>
        <w:jc w:val="both"/>
        <w:rPr>
          <w:rFonts w:ascii="Times New Roman" w:hAnsi="Times New Roman" w:cs="Times New Roman"/>
          <w:color w:val="000000"/>
          <w:sz w:val="24"/>
          <w:szCs w:val="24"/>
          <w:shd w:val="clear" w:color="auto" w:fill="FFFFFF"/>
        </w:rPr>
      </w:pPr>
    </w:p>
    <w:p w:rsidR="00AB18BC" w:rsidRPr="00AB18BC" w:rsidRDefault="00AB18BC" w:rsidP="00AB18BC">
      <w:pPr>
        <w:spacing w:after="0"/>
        <w:ind w:firstLine="708"/>
        <w:jc w:val="both"/>
        <w:rPr>
          <w:rFonts w:ascii="Times New Roman" w:hAnsi="Times New Roman" w:cs="Times New Roman"/>
          <w:color w:val="000000"/>
          <w:sz w:val="24"/>
          <w:szCs w:val="24"/>
          <w:shd w:val="clear" w:color="auto" w:fill="FFFFFF"/>
        </w:rPr>
      </w:pPr>
    </w:p>
    <w:p w:rsidR="00AB18BC" w:rsidRPr="00AB18BC" w:rsidRDefault="00AB18BC" w:rsidP="00AB18BC">
      <w:pPr>
        <w:spacing w:after="0"/>
        <w:ind w:firstLine="708"/>
        <w:jc w:val="both"/>
        <w:rPr>
          <w:rFonts w:ascii="Times New Roman" w:hAnsi="Times New Roman" w:cs="Times New Roman"/>
          <w:color w:val="000000"/>
          <w:sz w:val="24"/>
          <w:szCs w:val="24"/>
          <w:shd w:val="clear" w:color="auto" w:fill="FFFFFF"/>
        </w:rPr>
      </w:pPr>
    </w:p>
    <w:p w:rsidR="00AB18BC" w:rsidRPr="00AB18BC" w:rsidRDefault="00AB18BC" w:rsidP="00AB18BC">
      <w:pPr>
        <w:spacing w:after="0"/>
        <w:ind w:firstLine="708"/>
        <w:jc w:val="both"/>
        <w:rPr>
          <w:rFonts w:ascii="Times New Roman" w:hAnsi="Times New Roman" w:cs="Times New Roman"/>
          <w:color w:val="000000"/>
          <w:sz w:val="24"/>
          <w:szCs w:val="24"/>
          <w:shd w:val="clear" w:color="auto" w:fill="FFFFFF"/>
        </w:rPr>
      </w:pPr>
    </w:p>
    <w:p w:rsidR="00AB18BC" w:rsidRPr="00AB18BC" w:rsidRDefault="00AB18BC" w:rsidP="00AB18BC">
      <w:pPr>
        <w:spacing w:after="0"/>
        <w:ind w:firstLine="708"/>
        <w:jc w:val="both"/>
        <w:rPr>
          <w:rFonts w:ascii="Times New Roman" w:hAnsi="Times New Roman" w:cs="Times New Roman"/>
          <w:color w:val="000000"/>
          <w:sz w:val="24"/>
          <w:szCs w:val="24"/>
          <w:shd w:val="clear" w:color="auto" w:fill="FFFFFF"/>
        </w:rPr>
      </w:pPr>
    </w:p>
    <w:p w:rsidR="00AB18BC" w:rsidRPr="00AB18BC" w:rsidRDefault="00AB18BC" w:rsidP="00AB18BC">
      <w:pPr>
        <w:spacing w:after="0"/>
        <w:ind w:firstLine="708"/>
        <w:jc w:val="both"/>
        <w:rPr>
          <w:rFonts w:ascii="Times New Roman" w:hAnsi="Times New Roman" w:cs="Times New Roman"/>
          <w:color w:val="000000"/>
          <w:sz w:val="24"/>
          <w:szCs w:val="24"/>
          <w:shd w:val="clear" w:color="auto" w:fill="FFFFFF"/>
        </w:rPr>
      </w:pPr>
    </w:p>
    <w:p w:rsidR="00AB18BC" w:rsidRPr="00AB18BC" w:rsidRDefault="00AB18BC" w:rsidP="00AB18BC">
      <w:pPr>
        <w:spacing w:after="0"/>
        <w:ind w:firstLine="708"/>
        <w:jc w:val="both"/>
        <w:rPr>
          <w:rFonts w:ascii="Times New Roman" w:hAnsi="Times New Roman" w:cs="Times New Roman"/>
          <w:color w:val="000000"/>
          <w:sz w:val="24"/>
          <w:szCs w:val="24"/>
          <w:shd w:val="clear" w:color="auto" w:fill="FFFFFF"/>
        </w:rPr>
      </w:pPr>
    </w:p>
    <w:p w:rsidR="00AB18BC" w:rsidRPr="00AB18BC" w:rsidRDefault="00AB18BC" w:rsidP="00AB18BC">
      <w:pPr>
        <w:spacing w:after="0"/>
        <w:ind w:firstLine="708"/>
        <w:jc w:val="both"/>
        <w:rPr>
          <w:rFonts w:ascii="Times New Roman" w:hAnsi="Times New Roman" w:cs="Times New Roman"/>
          <w:color w:val="000000"/>
          <w:sz w:val="24"/>
          <w:szCs w:val="24"/>
          <w:shd w:val="clear" w:color="auto" w:fill="FFFFFF"/>
        </w:rPr>
      </w:pPr>
    </w:p>
    <w:p w:rsidR="00AB18BC" w:rsidRPr="00AB18BC" w:rsidRDefault="00AB18BC" w:rsidP="00AB18BC">
      <w:pPr>
        <w:spacing w:after="0"/>
        <w:ind w:firstLine="708"/>
        <w:jc w:val="both"/>
        <w:rPr>
          <w:rFonts w:ascii="Times New Roman" w:hAnsi="Times New Roman" w:cs="Times New Roman"/>
          <w:color w:val="000000"/>
          <w:sz w:val="24"/>
          <w:szCs w:val="24"/>
          <w:shd w:val="clear" w:color="auto" w:fill="FFFFFF"/>
        </w:rPr>
      </w:pPr>
    </w:p>
    <w:p w:rsidR="00AB18BC" w:rsidRPr="00AB18BC" w:rsidRDefault="00AB18BC" w:rsidP="00AB18BC">
      <w:pPr>
        <w:spacing w:after="0"/>
        <w:ind w:firstLine="708"/>
        <w:jc w:val="both"/>
        <w:rPr>
          <w:rFonts w:ascii="Times New Roman" w:hAnsi="Times New Roman" w:cs="Times New Roman"/>
          <w:color w:val="000000"/>
          <w:sz w:val="24"/>
          <w:szCs w:val="24"/>
          <w:shd w:val="clear" w:color="auto" w:fill="FFFFFF"/>
        </w:rPr>
      </w:pPr>
    </w:p>
    <w:p w:rsidR="00AB18BC" w:rsidRPr="00AB18BC" w:rsidRDefault="00AB18BC" w:rsidP="00AB18BC">
      <w:pPr>
        <w:spacing w:after="0"/>
        <w:ind w:firstLine="708"/>
        <w:jc w:val="center"/>
        <w:rPr>
          <w:rFonts w:ascii="Times New Roman" w:hAnsi="Times New Roman" w:cs="Times New Roman"/>
          <w:b/>
          <w:color w:val="000000"/>
          <w:sz w:val="24"/>
          <w:szCs w:val="24"/>
          <w:shd w:val="clear" w:color="auto" w:fill="FFFFFF"/>
        </w:rPr>
      </w:pPr>
    </w:p>
    <w:p w:rsidR="00AB18BC" w:rsidRPr="00AB18BC" w:rsidRDefault="00AB18BC" w:rsidP="00AB18BC">
      <w:pPr>
        <w:spacing w:after="0"/>
        <w:ind w:firstLine="708"/>
        <w:jc w:val="center"/>
        <w:rPr>
          <w:rFonts w:ascii="Times New Roman" w:hAnsi="Times New Roman" w:cs="Times New Roman"/>
          <w:b/>
          <w:color w:val="000000"/>
          <w:sz w:val="24"/>
          <w:szCs w:val="24"/>
          <w:shd w:val="clear" w:color="auto" w:fill="FFFFFF"/>
        </w:rPr>
      </w:pPr>
      <w:r w:rsidRPr="00AB18BC">
        <w:rPr>
          <w:rFonts w:ascii="Times New Roman" w:hAnsi="Times New Roman" w:cs="Times New Roman"/>
          <w:b/>
          <w:color w:val="000000"/>
          <w:sz w:val="24"/>
          <w:szCs w:val="24"/>
          <w:shd w:val="clear" w:color="auto" w:fill="FFFFFF"/>
        </w:rPr>
        <w:t>Контроль состояния системы условий</w:t>
      </w:r>
    </w:p>
    <w:p w:rsidR="00AB18BC" w:rsidRPr="00AB18BC" w:rsidRDefault="00AB18BC" w:rsidP="00AB18BC">
      <w:pPr>
        <w:spacing w:after="0"/>
        <w:jc w:val="both"/>
        <w:rPr>
          <w:rFonts w:ascii="Times New Roman" w:hAnsi="Times New Roman" w:cs="Times New Roman"/>
          <w:color w:val="000000"/>
          <w:sz w:val="24"/>
          <w:szCs w:val="24"/>
          <w:shd w:val="clear" w:color="auto" w:fill="FFFFFF"/>
        </w:rPr>
      </w:pPr>
    </w:p>
    <w:p w:rsidR="00AB18BC" w:rsidRPr="00AB18BC" w:rsidRDefault="00AB18BC" w:rsidP="00AB18BC">
      <w:pPr>
        <w:spacing w:after="0"/>
        <w:ind w:firstLine="708"/>
        <w:jc w:val="both"/>
        <w:rPr>
          <w:rFonts w:ascii="Times New Roman" w:hAnsi="Times New Roman" w:cs="Times New Roman"/>
          <w:color w:val="000000"/>
          <w:sz w:val="24"/>
          <w:szCs w:val="24"/>
          <w:shd w:val="clear" w:color="auto" w:fill="FFFFFF"/>
        </w:rPr>
      </w:pPr>
      <w:r w:rsidRPr="00AB18BC">
        <w:rPr>
          <w:rFonts w:ascii="Times New Roman" w:hAnsi="Times New Roman" w:cs="Times New Roman"/>
          <w:color w:val="000000"/>
          <w:sz w:val="24"/>
          <w:szCs w:val="24"/>
          <w:shd w:val="clear" w:color="auto" w:fill="FFFFFF"/>
        </w:rPr>
        <w:t>В ходе создания системы условий администрацией МКОУ «ОШ ОВЗ № 10 города Асино» проводится систематический контроль за состоянием системы условий реализации адаптированной основной образовательной программы.  В целях обеспечения качественной реализации АООП НОО определяются меры и сроки по приобретению необходимого оборудования, пособий, учебников, проведению ремонтных работ, приведению информационно-методических условий к современным требованиям, постоянный контроль качества курсовой подготовки кадров, повышения квалификации педагогических кадров. Оценке подлежат: кадровые, финансовые, материально-технических условия, учебно-методическое и информационное обеспечение.</w:t>
      </w:r>
    </w:p>
    <w:tbl>
      <w:tblPr>
        <w:tblStyle w:val="a4"/>
        <w:tblW w:w="0" w:type="auto"/>
        <w:tblLook w:val="04A0" w:firstRow="1" w:lastRow="0" w:firstColumn="1" w:lastColumn="0" w:noHBand="0" w:noVBand="1"/>
      </w:tblPr>
      <w:tblGrid>
        <w:gridCol w:w="1938"/>
        <w:gridCol w:w="2440"/>
        <w:gridCol w:w="2100"/>
        <w:gridCol w:w="1356"/>
        <w:gridCol w:w="1737"/>
      </w:tblGrid>
      <w:tr w:rsidR="00AB18BC" w:rsidRPr="00AB18BC" w:rsidTr="00AB18BC">
        <w:tc>
          <w:tcPr>
            <w:tcW w:w="1938" w:type="dxa"/>
            <w:tcBorders>
              <w:top w:val="single" w:sz="4" w:space="0" w:color="auto"/>
              <w:left w:val="single" w:sz="4" w:space="0" w:color="auto"/>
              <w:bottom w:val="single" w:sz="4" w:space="0" w:color="auto"/>
              <w:right w:val="single" w:sz="4" w:space="0" w:color="auto"/>
            </w:tcBorders>
            <w:vAlign w:val="center"/>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Объект контроля</w:t>
            </w:r>
          </w:p>
        </w:tc>
        <w:tc>
          <w:tcPr>
            <w:tcW w:w="2440" w:type="dxa"/>
            <w:tcBorders>
              <w:top w:val="single" w:sz="4" w:space="0" w:color="auto"/>
              <w:left w:val="single" w:sz="4" w:space="0" w:color="auto"/>
              <w:bottom w:val="single" w:sz="4" w:space="0" w:color="auto"/>
              <w:right w:val="single" w:sz="4" w:space="0" w:color="auto"/>
            </w:tcBorders>
            <w:vAlign w:val="center"/>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Содержание контроля</w:t>
            </w:r>
          </w:p>
        </w:tc>
        <w:tc>
          <w:tcPr>
            <w:tcW w:w="2100" w:type="dxa"/>
            <w:tcBorders>
              <w:top w:val="single" w:sz="4" w:space="0" w:color="auto"/>
              <w:left w:val="single" w:sz="4" w:space="0" w:color="auto"/>
              <w:bottom w:val="single" w:sz="4" w:space="0" w:color="auto"/>
              <w:right w:val="single" w:sz="4" w:space="0" w:color="auto"/>
            </w:tcBorders>
            <w:vAlign w:val="center"/>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Методы сбора информации</w:t>
            </w:r>
          </w:p>
        </w:tc>
        <w:tc>
          <w:tcPr>
            <w:tcW w:w="1356" w:type="dxa"/>
            <w:tcBorders>
              <w:top w:val="single" w:sz="4" w:space="0" w:color="auto"/>
              <w:left w:val="single" w:sz="4" w:space="0" w:color="auto"/>
              <w:bottom w:val="single" w:sz="4" w:space="0" w:color="auto"/>
              <w:right w:val="single" w:sz="4" w:space="0" w:color="auto"/>
            </w:tcBorders>
            <w:vAlign w:val="center"/>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Сроки проведения</w:t>
            </w:r>
          </w:p>
        </w:tc>
        <w:tc>
          <w:tcPr>
            <w:tcW w:w="1737" w:type="dxa"/>
            <w:tcBorders>
              <w:top w:val="single" w:sz="4" w:space="0" w:color="auto"/>
              <w:left w:val="single" w:sz="4" w:space="0" w:color="auto"/>
              <w:bottom w:val="single" w:sz="4" w:space="0" w:color="auto"/>
              <w:right w:val="single" w:sz="4" w:space="0" w:color="auto"/>
            </w:tcBorders>
            <w:vAlign w:val="center"/>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Ответственный</w:t>
            </w:r>
          </w:p>
        </w:tc>
      </w:tr>
      <w:tr w:rsidR="00AB18BC" w:rsidRPr="00AB18BC" w:rsidTr="00AB18BC">
        <w:tc>
          <w:tcPr>
            <w:tcW w:w="1938" w:type="dxa"/>
            <w:vMerge w:val="restart"/>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jc w:val="both"/>
              <w:rPr>
                <w:rFonts w:ascii="Times New Roman" w:hAnsi="Times New Roman" w:cs="Times New Roman"/>
                <w:color w:val="000000"/>
                <w:sz w:val="24"/>
                <w:szCs w:val="24"/>
                <w:shd w:val="clear" w:color="auto" w:fill="FFFFFF"/>
              </w:rPr>
            </w:pPr>
            <w:r w:rsidRPr="00AB18BC">
              <w:rPr>
                <w:rFonts w:ascii="Times New Roman" w:eastAsia="Times New Roman" w:hAnsi="Times New Roman" w:cs="Times New Roman"/>
                <w:color w:val="000000"/>
                <w:sz w:val="24"/>
                <w:szCs w:val="24"/>
              </w:rPr>
              <w:t>Кадровые условия реализации АООП</w:t>
            </w:r>
          </w:p>
        </w:tc>
        <w:tc>
          <w:tcPr>
            <w:tcW w:w="244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Проверка укомплектованности педагогическими, руководящими и иными работниками</w:t>
            </w:r>
          </w:p>
        </w:tc>
        <w:tc>
          <w:tcPr>
            <w:tcW w:w="210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Изучение документации</w:t>
            </w:r>
          </w:p>
        </w:tc>
        <w:tc>
          <w:tcPr>
            <w:tcW w:w="1356"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 xml:space="preserve">Август </w:t>
            </w:r>
          </w:p>
        </w:tc>
        <w:tc>
          <w:tcPr>
            <w:tcW w:w="1737"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Директор</w:t>
            </w:r>
          </w:p>
        </w:tc>
      </w:tr>
      <w:tr w:rsidR="00AB18BC" w:rsidRPr="00AB18BC" w:rsidTr="00AB18BC">
        <w:tc>
          <w:tcPr>
            <w:tcW w:w="0" w:type="auto"/>
            <w:vMerge/>
            <w:tcBorders>
              <w:top w:val="single" w:sz="4" w:space="0" w:color="auto"/>
              <w:left w:val="single" w:sz="4" w:space="0" w:color="auto"/>
              <w:bottom w:val="single" w:sz="4" w:space="0" w:color="auto"/>
              <w:right w:val="single" w:sz="4" w:space="0" w:color="auto"/>
            </w:tcBorders>
            <w:vAlign w:val="center"/>
            <w:hideMark/>
          </w:tcPr>
          <w:p w:rsidR="00AB18BC" w:rsidRPr="00AB18BC" w:rsidRDefault="00AB18BC" w:rsidP="00AB18BC">
            <w:pPr>
              <w:spacing w:line="276" w:lineRule="auto"/>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c>
          <w:tcPr>
            <w:tcW w:w="210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Управленческий аудит</w:t>
            </w:r>
          </w:p>
        </w:tc>
        <w:tc>
          <w:tcPr>
            <w:tcW w:w="1356"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При приеме на работу</w:t>
            </w:r>
          </w:p>
        </w:tc>
        <w:tc>
          <w:tcPr>
            <w:tcW w:w="1737"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Директор</w:t>
            </w:r>
          </w:p>
        </w:tc>
      </w:tr>
      <w:tr w:rsidR="00AB18BC" w:rsidRPr="00AB18BC" w:rsidTr="00AB18BC">
        <w:tc>
          <w:tcPr>
            <w:tcW w:w="0" w:type="auto"/>
            <w:vMerge/>
            <w:tcBorders>
              <w:top w:val="single" w:sz="4" w:space="0" w:color="auto"/>
              <w:left w:val="single" w:sz="4" w:space="0" w:color="auto"/>
              <w:bottom w:val="single" w:sz="4" w:space="0" w:color="auto"/>
              <w:right w:val="single" w:sz="4" w:space="0" w:color="auto"/>
            </w:tcBorders>
            <w:vAlign w:val="center"/>
            <w:hideMark/>
          </w:tcPr>
          <w:p w:rsidR="00AB18BC" w:rsidRPr="00AB18BC" w:rsidRDefault="00AB18BC" w:rsidP="00AB18BC">
            <w:pPr>
              <w:spacing w:line="276" w:lineRule="auto"/>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 xml:space="preserve">Проверка обеспеченности непрерывности профессионального развития педагогических работников  </w:t>
            </w:r>
          </w:p>
        </w:tc>
        <w:tc>
          <w:tcPr>
            <w:tcW w:w="210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1356"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Заместитель директора по КР</w:t>
            </w:r>
          </w:p>
        </w:tc>
      </w:tr>
      <w:tr w:rsidR="00AB18BC" w:rsidRPr="00AB18BC" w:rsidTr="00AB18BC">
        <w:tc>
          <w:tcPr>
            <w:tcW w:w="1938" w:type="dxa"/>
            <w:vMerge w:val="restart"/>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jc w:val="both"/>
              <w:rPr>
                <w:rFonts w:ascii="Times New Roman" w:hAnsi="Times New Roman" w:cs="Times New Roman"/>
                <w:color w:val="000000"/>
                <w:sz w:val="24"/>
                <w:szCs w:val="24"/>
                <w:shd w:val="clear" w:color="auto" w:fill="FFFFFF"/>
              </w:rPr>
            </w:pPr>
            <w:r w:rsidRPr="00AB18BC">
              <w:rPr>
                <w:rFonts w:ascii="Times New Roman" w:eastAsia="Times New Roman" w:hAnsi="Times New Roman" w:cs="Times New Roman"/>
                <w:color w:val="000000"/>
                <w:sz w:val="24"/>
                <w:szCs w:val="24"/>
              </w:rPr>
              <w:t xml:space="preserve">Финансовые условия реализации АООП </w:t>
            </w:r>
          </w:p>
        </w:tc>
        <w:tc>
          <w:tcPr>
            <w:tcW w:w="244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 xml:space="preserve">Проверка условий финансирования реализации АООП  </w:t>
            </w:r>
          </w:p>
        </w:tc>
        <w:tc>
          <w:tcPr>
            <w:tcW w:w="210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Информация для отчета по самообследованию</w:t>
            </w:r>
          </w:p>
        </w:tc>
        <w:tc>
          <w:tcPr>
            <w:tcW w:w="1356"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vAlign w:val="center"/>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Директор, главный бухгалтер</w:t>
            </w:r>
          </w:p>
        </w:tc>
      </w:tr>
      <w:tr w:rsidR="00AB18BC" w:rsidRPr="00AB18BC" w:rsidTr="00AB18BC">
        <w:tc>
          <w:tcPr>
            <w:tcW w:w="0" w:type="auto"/>
            <w:vMerge/>
            <w:tcBorders>
              <w:top w:val="single" w:sz="4" w:space="0" w:color="auto"/>
              <w:left w:val="single" w:sz="4" w:space="0" w:color="auto"/>
              <w:bottom w:val="single" w:sz="4" w:space="0" w:color="auto"/>
              <w:right w:val="single" w:sz="4" w:space="0" w:color="auto"/>
            </w:tcBorders>
            <w:vAlign w:val="center"/>
            <w:hideMark/>
          </w:tcPr>
          <w:p w:rsidR="00AB18BC" w:rsidRPr="00AB18BC" w:rsidRDefault="00AB18BC" w:rsidP="00AB18BC">
            <w:pPr>
              <w:spacing w:line="276" w:lineRule="auto"/>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Проверка обеспечения реализации обязательной части  АООП и части, формируемой участниками образовательного процесса </w:t>
            </w:r>
          </w:p>
        </w:tc>
        <w:tc>
          <w:tcPr>
            <w:tcW w:w="210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Информация о прохождении программного материала</w:t>
            </w:r>
          </w:p>
        </w:tc>
        <w:tc>
          <w:tcPr>
            <w:tcW w:w="1356"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Заместитель директора по УВР</w:t>
            </w:r>
          </w:p>
        </w:tc>
      </w:tr>
      <w:tr w:rsidR="00AB18BC" w:rsidRPr="00AB18BC" w:rsidTr="00AB18BC">
        <w:tc>
          <w:tcPr>
            <w:tcW w:w="1938" w:type="dxa"/>
            <w:vMerge w:val="restart"/>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jc w:val="both"/>
              <w:rPr>
                <w:rFonts w:ascii="Times New Roman" w:hAnsi="Times New Roman" w:cs="Times New Roman"/>
                <w:color w:val="000000"/>
                <w:sz w:val="24"/>
                <w:szCs w:val="24"/>
                <w:shd w:val="clear" w:color="auto" w:fill="FFFFFF"/>
              </w:rPr>
            </w:pPr>
            <w:r w:rsidRPr="00AB18BC">
              <w:rPr>
                <w:rFonts w:ascii="Times New Roman" w:eastAsia="Times New Roman" w:hAnsi="Times New Roman" w:cs="Times New Roman"/>
                <w:color w:val="000000"/>
                <w:sz w:val="24"/>
                <w:szCs w:val="24"/>
              </w:rPr>
              <w:t xml:space="preserve">Материально-технические условия реализации АООП </w:t>
            </w:r>
          </w:p>
        </w:tc>
        <w:tc>
          <w:tcPr>
            <w:tcW w:w="244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210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Информация для подготовки ОУ к приемке</w:t>
            </w:r>
          </w:p>
        </w:tc>
        <w:tc>
          <w:tcPr>
            <w:tcW w:w="1356"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Директор</w:t>
            </w:r>
          </w:p>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Заместитель директора по АХЧ</w:t>
            </w:r>
          </w:p>
        </w:tc>
      </w:tr>
      <w:tr w:rsidR="00AB18BC" w:rsidRPr="00AB18BC" w:rsidTr="00AB18BC">
        <w:tc>
          <w:tcPr>
            <w:tcW w:w="0" w:type="auto"/>
            <w:vMerge/>
            <w:tcBorders>
              <w:top w:val="single" w:sz="4" w:space="0" w:color="auto"/>
              <w:left w:val="single" w:sz="4" w:space="0" w:color="auto"/>
              <w:bottom w:val="single" w:sz="4" w:space="0" w:color="auto"/>
              <w:right w:val="single" w:sz="4" w:space="0" w:color="auto"/>
            </w:tcBorders>
            <w:vAlign w:val="center"/>
            <w:hideMark/>
          </w:tcPr>
          <w:p w:rsidR="00AB18BC" w:rsidRPr="00AB18BC" w:rsidRDefault="00AB18BC" w:rsidP="00AB18BC">
            <w:pPr>
              <w:spacing w:line="276" w:lineRule="auto"/>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Проверка наличия доступа обучающихся с ограниченными возможностями здоровья к объектам инфраструктуры образовательного учреждения</w:t>
            </w:r>
          </w:p>
        </w:tc>
        <w:tc>
          <w:tcPr>
            <w:tcW w:w="210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 xml:space="preserve">Самообследование </w:t>
            </w:r>
          </w:p>
        </w:tc>
        <w:tc>
          <w:tcPr>
            <w:tcW w:w="1356"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Директор</w:t>
            </w:r>
            <w:r w:rsidRPr="00AB18BC">
              <w:rPr>
                <w:rFonts w:ascii="Times New Roman" w:eastAsia="Times New Roman" w:hAnsi="Times New Roman" w:cs="Times New Roman"/>
                <w:color w:val="000000"/>
                <w:sz w:val="24"/>
                <w:szCs w:val="24"/>
              </w:rPr>
              <w:br/>
            </w:r>
            <w:r w:rsidRPr="00AB18BC">
              <w:rPr>
                <w:rFonts w:ascii="Times New Roman" w:eastAsia="Times New Roman" w:hAnsi="Times New Roman" w:cs="Times New Roman"/>
                <w:color w:val="000000"/>
                <w:sz w:val="24"/>
                <w:szCs w:val="24"/>
              </w:rPr>
              <w:br/>
              <w:t>Заместитель директора по АХЧ</w:t>
            </w:r>
          </w:p>
        </w:tc>
      </w:tr>
      <w:tr w:rsidR="00AB18BC" w:rsidRPr="00AB18BC" w:rsidTr="00AB18BC">
        <w:tc>
          <w:tcPr>
            <w:tcW w:w="1938" w:type="dxa"/>
            <w:vMerge w:val="restart"/>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jc w:val="both"/>
              <w:rPr>
                <w:rFonts w:ascii="Times New Roman" w:hAnsi="Times New Roman" w:cs="Times New Roman"/>
                <w:color w:val="000000"/>
                <w:sz w:val="24"/>
                <w:szCs w:val="24"/>
                <w:shd w:val="clear" w:color="auto" w:fill="FFFFFF"/>
              </w:rPr>
            </w:pPr>
            <w:r w:rsidRPr="00AB18BC">
              <w:rPr>
                <w:rFonts w:ascii="Times New Roman" w:eastAsia="Times New Roman" w:hAnsi="Times New Roman" w:cs="Times New Roman"/>
                <w:color w:val="000000"/>
                <w:sz w:val="24"/>
                <w:szCs w:val="24"/>
              </w:rPr>
              <w:t>Информационно-методические условия реализации АООП</w:t>
            </w:r>
          </w:p>
        </w:tc>
        <w:tc>
          <w:tcPr>
            <w:tcW w:w="244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Проверка достаточности учебников, учебно-методических и дидактических материалов, наглядных пособий и др.</w:t>
            </w:r>
          </w:p>
        </w:tc>
        <w:tc>
          <w:tcPr>
            <w:tcW w:w="210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План работы библиотеки</w:t>
            </w:r>
          </w:p>
        </w:tc>
        <w:tc>
          <w:tcPr>
            <w:tcW w:w="1356"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 xml:space="preserve">Библиотекарь  </w:t>
            </w:r>
          </w:p>
        </w:tc>
      </w:tr>
      <w:tr w:rsidR="00AB18BC" w:rsidRPr="00AB18BC" w:rsidTr="00AB18BC">
        <w:tc>
          <w:tcPr>
            <w:tcW w:w="0" w:type="auto"/>
            <w:vMerge/>
            <w:tcBorders>
              <w:top w:val="single" w:sz="4" w:space="0" w:color="auto"/>
              <w:left w:val="single" w:sz="4" w:space="0" w:color="auto"/>
              <w:bottom w:val="single" w:sz="4" w:space="0" w:color="auto"/>
              <w:right w:val="single" w:sz="4" w:space="0" w:color="auto"/>
            </w:tcBorders>
            <w:vAlign w:val="center"/>
            <w:hideMark/>
          </w:tcPr>
          <w:p w:rsidR="00AB18BC" w:rsidRPr="00AB18BC" w:rsidRDefault="00AB18BC" w:rsidP="00AB18BC">
            <w:pPr>
              <w:spacing w:line="276" w:lineRule="auto"/>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Проверка обеспеченности доступа для всех участников образовательного процесса к информации, связанной с реализацией АООП</w:t>
            </w:r>
          </w:p>
        </w:tc>
        <w:tc>
          <w:tcPr>
            <w:tcW w:w="210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Информация</w:t>
            </w:r>
          </w:p>
        </w:tc>
        <w:tc>
          <w:tcPr>
            <w:tcW w:w="1356"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Заместитель директора по УВР, библиотекарь</w:t>
            </w:r>
          </w:p>
        </w:tc>
      </w:tr>
      <w:tr w:rsidR="00AB18BC" w:rsidRPr="00AB18BC" w:rsidTr="00AB18BC">
        <w:tc>
          <w:tcPr>
            <w:tcW w:w="0" w:type="auto"/>
            <w:vMerge/>
            <w:tcBorders>
              <w:top w:val="single" w:sz="4" w:space="0" w:color="auto"/>
              <w:left w:val="single" w:sz="4" w:space="0" w:color="auto"/>
              <w:bottom w:val="single" w:sz="4" w:space="0" w:color="auto"/>
              <w:right w:val="single" w:sz="4" w:space="0" w:color="auto"/>
            </w:tcBorders>
            <w:vAlign w:val="center"/>
            <w:hideMark/>
          </w:tcPr>
          <w:p w:rsidR="00AB18BC" w:rsidRPr="00AB18BC" w:rsidRDefault="00AB18BC" w:rsidP="00AB18BC">
            <w:pPr>
              <w:spacing w:line="276" w:lineRule="auto"/>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Проверка обеспеченности доступа педагогов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10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Информация</w:t>
            </w:r>
          </w:p>
        </w:tc>
        <w:tc>
          <w:tcPr>
            <w:tcW w:w="1356"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Заместитель директора по УВР, библиотекарь</w:t>
            </w:r>
          </w:p>
        </w:tc>
      </w:tr>
      <w:tr w:rsidR="00AB18BC" w:rsidRPr="00AB18BC" w:rsidTr="00AB18BC">
        <w:tc>
          <w:tcPr>
            <w:tcW w:w="1938" w:type="dxa"/>
            <w:vMerge w:val="restart"/>
            <w:tcBorders>
              <w:top w:val="nil"/>
              <w:left w:val="single" w:sz="4" w:space="0" w:color="auto"/>
              <w:bottom w:val="single" w:sz="4" w:space="0" w:color="auto"/>
              <w:right w:val="single" w:sz="4" w:space="0" w:color="auto"/>
            </w:tcBorders>
          </w:tcPr>
          <w:p w:rsidR="00AB18BC" w:rsidRPr="00AB18BC" w:rsidRDefault="00AB18BC" w:rsidP="00AB18BC">
            <w:pPr>
              <w:spacing w:line="276" w:lineRule="auto"/>
              <w:jc w:val="both"/>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 xml:space="preserve">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АООП </w:t>
            </w:r>
          </w:p>
        </w:tc>
        <w:tc>
          <w:tcPr>
            <w:tcW w:w="210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План работы библиотеки</w:t>
            </w:r>
          </w:p>
        </w:tc>
        <w:tc>
          <w:tcPr>
            <w:tcW w:w="1356"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Заместитель директора по УВР, библиотекарь</w:t>
            </w:r>
          </w:p>
        </w:tc>
      </w:tr>
      <w:tr w:rsidR="00AB18BC" w:rsidRPr="00AB18BC" w:rsidTr="00AB18BC">
        <w:tc>
          <w:tcPr>
            <w:tcW w:w="0" w:type="auto"/>
            <w:vMerge/>
            <w:tcBorders>
              <w:top w:val="nil"/>
              <w:left w:val="single" w:sz="4" w:space="0" w:color="auto"/>
              <w:bottom w:val="single" w:sz="4" w:space="0" w:color="auto"/>
              <w:right w:val="single" w:sz="4" w:space="0" w:color="auto"/>
            </w:tcBorders>
            <w:vAlign w:val="center"/>
            <w:hideMark/>
          </w:tcPr>
          <w:p w:rsidR="00AB18BC" w:rsidRPr="00AB18BC" w:rsidRDefault="00AB18BC" w:rsidP="00AB18BC">
            <w:pPr>
              <w:spacing w:line="276" w:lineRule="auto"/>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основной образовательной программы начального общего образования</w:t>
            </w:r>
          </w:p>
        </w:tc>
        <w:tc>
          <w:tcPr>
            <w:tcW w:w="210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План работы библиотеки</w:t>
            </w:r>
          </w:p>
        </w:tc>
        <w:tc>
          <w:tcPr>
            <w:tcW w:w="1356"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Заместитель директора по УВР, библиотекарь</w:t>
            </w:r>
          </w:p>
        </w:tc>
      </w:tr>
      <w:tr w:rsidR="00AB18BC" w:rsidRPr="00AB18BC" w:rsidTr="00AB18BC">
        <w:tc>
          <w:tcPr>
            <w:tcW w:w="0" w:type="auto"/>
            <w:vMerge/>
            <w:tcBorders>
              <w:top w:val="nil"/>
              <w:left w:val="single" w:sz="4" w:space="0" w:color="auto"/>
              <w:bottom w:val="single" w:sz="4" w:space="0" w:color="auto"/>
              <w:right w:val="single" w:sz="4" w:space="0" w:color="auto"/>
            </w:tcBorders>
            <w:vAlign w:val="center"/>
            <w:hideMark/>
          </w:tcPr>
          <w:p w:rsidR="00AB18BC" w:rsidRPr="00AB18BC" w:rsidRDefault="00AB18BC" w:rsidP="00AB18BC">
            <w:pPr>
              <w:spacing w:line="276" w:lineRule="auto"/>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Обеспечение учебно-методической литературой и материалами по всем  курсам внеурочной деятельности, реализуемым в ОО</w:t>
            </w:r>
          </w:p>
        </w:tc>
        <w:tc>
          <w:tcPr>
            <w:tcW w:w="2100"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План работы библиотеки</w:t>
            </w:r>
          </w:p>
        </w:tc>
        <w:tc>
          <w:tcPr>
            <w:tcW w:w="1356"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AB18BC" w:rsidRPr="00AB18BC" w:rsidRDefault="00AB18BC" w:rsidP="00AB18BC">
            <w:pPr>
              <w:spacing w:line="276" w:lineRule="auto"/>
              <w:rPr>
                <w:rFonts w:ascii="Times New Roman" w:eastAsia="Times New Roman" w:hAnsi="Times New Roman" w:cs="Times New Roman"/>
                <w:color w:val="000000"/>
                <w:sz w:val="24"/>
                <w:szCs w:val="24"/>
              </w:rPr>
            </w:pPr>
            <w:r w:rsidRPr="00AB18BC">
              <w:rPr>
                <w:rFonts w:ascii="Times New Roman" w:eastAsia="Times New Roman" w:hAnsi="Times New Roman" w:cs="Times New Roman"/>
                <w:color w:val="000000"/>
                <w:sz w:val="24"/>
                <w:szCs w:val="24"/>
              </w:rPr>
              <w:t>Заместитель директора по УВР, библиотекарь</w:t>
            </w:r>
          </w:p>
        </w:tc>
      </w:tr>
    </w:tbl>
    <w:p w:rsidR="00AB18BC" w:rsidRPr="00AB18BC" w:rsidRDefault="00AB18BC" w:rsidP="00AB18BC">
      <w:pPr>
        <w:spacing w:after="0"/>
        <w:rPr>
          <w:rFonts w:ascii="Times New Roman" w:hAnsi="Times New Roman" w:cs="Times New Roman"/>
          <w:sz w:val="24"/>
          <w:szCs w:val="24"/>
        </w:rPr>
      </w:pPr>
    </w:p>
    <w:p w:rsidR="00AB18BC" w:rsidRPr="00AB18BC" w:rsidRDefault="00AB18BC" w:rsidP="00AB18BC">
      <w:pPr>
        <w:spacing w:after="0"/>
        <w:rPr>
          <w:rFonts w:ascii="Times New Roman" w:hAnsi="Times New Roman" w:cs="Times New Roman"/>
          <w:sz w:val="24"/>
          <w:szCs w:val="24"/>
        </w:rPr>
      </w:pPr>
    </w:p>
    <w:p w:rsidR="00AB18BC" w:rsidRPr="00AB18BC" w:rsidRDefault="00AB18BC" w:rsidP="00AB18BC">
      <w:pPr>
        <w:spacing w:after="0"/>
        <w:rPr>
          <w:rFonts w:ascii="Times New Roman" w:hAnsi="Times New Roman" w:cs="Times New Roman"/>
          <w:sz w:val="24"/>
          <w:szCs w:val="24"/>
        </w:rPr>
      </w:pPr>
    </w:p>
    <w:p w:rsidR="00AB18BC" w:rsidRPr="00AB18BC" w:rsidRDefault="00AB18BC"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jc w:val="both"/>
        <w:rPr>
          <w:rFonts w:ascii="Times New Roman" w:hAnsi="Times New Roman" w:cs="Times New Roman"/>
          <w:sz w:val="24"/>
          <w:szCs w:val="24"/>
        </w:rPr>
      </w:pPr>
    </w:p>
    <w:p w:rsidR="00021ECA" w:rsidRPr="00AB18BC" w:rsidRDefault="00021ECA" w:rsidP="00AB18BC">
      <w:pPr>
        <w:spacing w:after="0"/>
        <w:rPr>
          <w:rFonts w:ascii="Times New Roman" w:hAnsi="Times New Roman" w:cs="Times New Roman"/>
          <w:sz w:val="24"/>
          <w:szCs w:val="24"/>
        </w:rPr>
      </w:pPr>
    </w:p>
    <w:sectPr w:rsidR="00021ECA" w:rsidRPr="00AB18BC" w:rsidSect="00021E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535E6A"/>
    <w:multiLevelType w:val="hybridMultilevel"/>
    <w:tmpl w:val="CB061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65674F"/>
    <w:multiLevelType w:val="hybridMultilevel"/>
    <w:tmpl w:val="308CB65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15:restartNumberingAfterBreak="0">
    <w:nsid w:val="03CC6B20"/>
    <w:multiLevelType w:val="hybridMultilevel"/>
    <w:tmpl w:val="E9DE841E"/>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4" w15:restartNumberingAfterBreak="0">
    <w:nsid w:val="0412577F"/>
    <w:multiLevelType w:val="hybridMultilevel"/>
    <w:tmpl w:val="FAE8532C"/>
    <w:lvl w:ilvl="0" w:tplc="B0E61C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4893240"/>
    <w:multiLevelType w:val="hybridMultilevel"/>
    <w:tmpl w:val="053E8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DA7962"/>
    <w:multiLevelType w:val="hybridMultilevel"/>
    <w:tmpl w:val="F834A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321210"/>
    <w:multiLevelType w:val="hybridMultilevel"/>
    <w:tmpl w:val="3BC09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84205CB"/>
    <w:multiLevelType w:val="hybridMultilevel"/>
    <w:tmpl w:val="B40A6C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09605619"/>
    <w:multiLevelType w:val="hybridMultilevel"/>
    <w:tmpl w:val="87764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AB73377"/>
    <w:multiLevelType w:val="hybridMultilevel"/>
    <w:tmpl w:val="1BB2E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BA13F56"/>
    <w:multiLevelType w:val="hybridMultilevel"/>
    <w:tmpl w:val="E8BE4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F6E1ED3"/>
    <w:multiLevelType w:val="hybridMultilevel"/>
    <w:tmpl w:val="8A78C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A96A01"/>
    <w:multiLevelType w:val="hybridMultilevel"/>
    <w:tmpl w:val="E638A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2213DFE"/>
    <w:multiLevelType w:val="hybridMultilevel"/>
    <w:tmpl w:val="0C44D5B8"/>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15" w15:restartNumberingAfterBreak="0">
    <w:nsid w:val="13C36267"/>
    <w:multiLevelType w:val="hybridMultilevel"/>
    <w:tmpl w:val="ADBED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4E1D3C"/>
    <w:multiLevelType w:val="hybridMultilevel"/>
    <w:tmpl w:val="72D4B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9515E28"/>
    <w:multiLevelType w:val="hybridMultilevel"/>
    <w:tmpl w:val="DA06A092"/>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18" w15:restartNumberingAfterBreak="0">
    <w:nsid w:val="1A6C5107"/>
    <w:multiLevelType w:val="hybridMultilevel"/>
    <w:tmpl w:val="5E66F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B9A10D3"/>
    <w:multiLevelType w:val="hybridMultilevel"/>
    <w:tmpl w:val="B2981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C4710C3"/>
    <w:multiLevelType w:val="hybridMultilevel"/>
    <w:tmpl w:val="B03EB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CF21AD8"/>
    <w:multiLevelType w:val="hybridMultilevel"/>
    <w:tmpl w:val="ED3E1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E5B32EC"/>
    <w:multiLevelType w:val="hybridMultilevel"/>
    <w:tmpl w:val="93164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E62453D"/>
    <w:multiLevelType w:val="hybridMultilevel"/>
    <w:tmpl w:val="054478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20115F91"/>
    <w:multiLevelType w:val="hybridMultilevel"/>
    <w:tmpl w:val="FF8C2E6C"/>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25" w15:restartNumberingAfterBreak="0">
    <w:nsid w:val="22A26712"/>
    <w:multiLevelType w:val="hybridMultilevel"/>
    <w:tmpl w:val="EF9CB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30F422B"/>
    <w:multiLevelType w:val="hybridMultilevel"/>
    <w:tmpl w:val="D5F6E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3105E76"/>
    <w:multiLevelType w:val="hybridMultilevel"/>
    <w:tmpl w:val="3E989A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23A94C0A"/>
    <w:multiLevelType w:val="hybridMultilevel"/>
    <w:tmpl w:val="D994C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7E53740"/>
    <w:multiLevelType w:val="hybridMultilevel"/>
    <w:tmpl w:val="A1DCF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BFA48F6"/>
    <w:multiLevelType w:val="hybridMultilevel"/>
    <w:tmpl w:val="8AE03E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2C0626C5"/>
    <w:multiLevelType w:val="hybridMultilevel"/>
    <w:tmpl w:val="25660D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2E413FA1"/>
    <w:multiLevelType w:val="hybridMultilevel"/>
    <w:tmpl w:val="7890CF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2F103D8E"/>
    <w:multiLevelType w:val="hybridMultilevel"/>
    <w:tmpl w:val="85A0B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F9E7D9D"/>
    <w:multiLevelType w:val="hybridMultilevel"/>
    <w:tmpl w:val="8DC06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05B4043"/>
    <w:multiLevelType w:val="hybridMultilevel"/>
    <w:tmpl w:val="379E3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11E0184"/>
    <w:multiLevelType w:val="hybridMultilevel"/>
    <w:tmpl w:val="8A6A7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37B244D"/>
    <w:multiLevelType w:val="hybridMultilevel"/>
    <w:tmpl w:val="A3C06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521789C"/>
    <w:multiLevelType w:val="hybridMultilevel"/>
    <w:tmpl w:val="9A5AF1F6"/>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39" w15:restartNumberingAfterBreak="0">
    <w:nsid w:val="3532097C"/>
    <w:multiLevelType w:val="hybridMultilevel"/>
    <w:tmpl w:val="F45ADC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37340626"/>
    <w:multiLevelType w:val="hybridMultilevel"/>
    <w:tmpl w:val="2CBC8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8610E23"/>
    <w:multiLevelType w:val="hybridMultilevel"/>
    <w:tmpl w:val="08809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94D76AC"/>
    <w:multiLevelType w:val="hybridMultilevel"/>
    <w:tmpl w:val="D9484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C430450"/>
    <w:multiLevelType w:val="hybridMultilevel"/>
    <w:tmpl w:val="52F02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C670632"/>
    <w:multiLevelType w:val="hybridMultilevel"/>
    <w:tmpl w:val="D29C6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CDB5311"/>
    <w:multiLevelType w:val="hybridMultilevel"/>
    <w:tmpl w:val="E2C42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E2729DB"/>
    <w:multiLevelType w:val="hybridMultilevel"/>
    <w:tmpl w:val="EF0418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3E772CDE"/>
    <w:multiLevelType w:val="hybridMultilevel"/>
    <w:tmpl w:val="EFDA3398"/>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48" w15:restartNumberingAfterBreak="0">
    <w:nsid w:val="3ECC6405"/>
    <w:multiLevelType w:val="hybridMultilevel"/>
    <w:tmpl w:val="CA8AB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F143225"/>
    <w:multiLevelType w:val="hybridMultilevel"/>
    <w:tmpl w:val="BF884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F654348"/>
    <w:multiLevelType w:val="hybridMultilevel"/>
    <w:tmpl w:val="D82C8F96"/>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51" w15:restartNumberingAfterBreak="0">
    <w:nsid w:val="3FF02144"/>
    <w:multiLevelType w:val="hybridMultilevel"/>
    <w:tmpl w:val="C9DEEB48"/>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52" w15:restartNumberingAfterBreak="0">
    <w:nsid w:val="3FFA100A"/>
    <w:multiLevelType w:val="hybridMultilevel"/>
    <w:tmpl w:val="1C729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28E716A"/>
    <w:multiLevelType w:val="hybridMultilevel"/>
    <w:tmpl w:val="96ACD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2DE07B3"/>
    <w:multiLevelType w:val="hybridMultilevel"/>
    <w:tmpl w:val="33D03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414759A"/>
    <w:multiLevelType w:val="hybridMultilevel"/>
    <w:tmpl w:val="DEE81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5673A0B"/>
    <w:multiLevelType w:val="hybridMultilevel"/>
    <w:tmpl w:val="FADA23BE"/>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57" w15:restartNumberingAfterBreak="0">
    <w:nsid w:val="46944C7C"/>
    <w:multiLevelType w:val="hybridMultilevel"/>
    <w:tmpl w:val="03A63850"/>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58" w15:restartNumberingAfterBreak="0">
    <w:nsid w:val="47043AA7"/>
    <w:multiLevelType w:val="hybridMultilevel"/>
    <w:tmpl w:val="CF68722C"/>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59" w15:restartNumberingAfterBreak="0">
    <w:nsid w:val="483F50D3"/>
    <w:multiLevelType w:val="hybridMultilevel"/>
    <w:tmpl w:val="DF58F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9B01A21"/>
    <w:multiLevelType w:val="hybridMultilevel"/>
    <w:tmpl w:val="55028D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15:restartNumberingAfterBreak="0">
    <w:nsid w:val="4AD34F65"/>
    <w:multiLevelType w:val="hybridMultilevel"/>
    <w:tmpl w:val="49825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CBB670D"/>
    <w:multiLevelType w:val="hybridMultilevel"/>
    <w:tmpl w:val="9E860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D0E5093"/>
    <w:multiLevelType w:val="hybridMultilevel"/>
    <w:tmpl w:val="A480680C"/>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64" w15:restartNumberingAfterBreak="0">
    <w:nsid w:val="4ED203DC"/>
    <w:multiLevelType w:val="hybridMultilevel"/>
    <w:tmpl w:val="65A84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F0257A9"/>
    <w:multiLevelType w:val="hybridMultilevel"/>
    <w:tmpl w:val="7E88C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F8F5685"/>
    <w:multiLevelType w:val="hybridMultilevel"/>
    <w:tmpl w:val="CE8678AA"/>
    <w:lvl w:ilvl="0" w:tplc="A872B102">
      <w:start w:val="1"/>
      <w:numFmt w:val="bullet"/>
      <w:lvlText w:val="•"/>
      <w:lvlJc w:val="left"/>
      <w:pPr>
        <w:tabs>
          <w:tab w:val="num" w:pos="720"/>
        </w:tabs>
        <w:ind w:left="720" w:hanging="360"/>
      </w:pPr>
      <w:rPr>
        <w:rFonts w:ascii="Arial" w:hAnsi="Arial" w:hint="default"/>
      </w:rPr>
    </w:lvl>
    <w:lvl w:ilvl="1" w:tplc="28664B02" w:tentative="1">
      <w:start w:val="1"/>
      <w:numFmt w:val="bullet"/>
      <w:lvlText w:val="•"/>
      <w:lvlJc w:val="left"/>
      <w:pPr>
        <w:tabs>
          <w:tab w:val="num" w:pos="1440"/>
        </w:tabs>
        <w:ind w:left="1440" w:hanging="360"/>
      </w:pPr>
      <w:rPr>
        <w:rFonts w:ascii="Arial" w:hAnsi="Arial" w:hint="default"/>
      </w:rPr>
    </w:lvl>
    <w:lvl w:ilvl="2" w:tplc="DCDEEBDC" w:tentative="1">
      <w:start w:val="1"/>
      <w:numFmt w:val="bullet"/>
      <w:lvlText w:val="•"/>
      <w:lvlJc w:val="left"/>
      <w:pPr>
        <w:tabs>
          <w:tab w:val="num" w:pos="2160"/>
        </w:tabs>
        <w:ind w:left="2160" w:hanging="360"/>
      </w:pPr>
      <w:rPr>
        <w:rFonts w:ascii="Arial" w:hAnsi="Arial" w:hint="default"/>
      </w:rPr>
    </w:lvl>
    <w:lvl w:ilvl="3" w:tplc="05C0D784" w:tentative="1">
      <w:start w:val="1"/>
      <w:numFmt w:val="bullet"/>
      <w:lvlText w:val="•"/>
      <w:lvlJc w:val="left"/>
      <w:pPr>
        <w:tabs>
          <w:tab w:val="num" w:pos="2880"/>
        </w:tabs>
        <w:ind w:left="2880" w:hanging="360"/>
      </w:pPr>
      <w:rPr>
        <w:rFonts w:ascii="Arial" w:hAnsi="Arial" w:hint="default"/>
      </w:rPr>
    </w:lvl>
    <w:lvl w:ilvl="4" w:tplc="A47CBE7A" w:tentative="1">
      <w:start w:val="1"/>
      <w:numFmt w:val="bullet"/>
      <w:lvlText w:val="•"/>
      <w:lvlJc w:val="left"/>
      <w:pPr>
        <w:tabs>
          <w:tab w:val="num" w:pos="3600"/>
        </w:tabs>
        <w:ind w:left="3600" w:hanging="360"/>
      </w:pPr>
      <w:rPr>
        <w:rFonts w:ascii="Arial" w:hAnsi="Arial" w:hint="default"/>
      </w:rPr>
    </w:lvl>
    <w:lvl w:ilvl="5" w:tplc="D86E809C" w:tentative="1">
      <w:start w:val="1"/>
      <w:numFmt w:val="bullet"/>
      <w:lvlText w:val="•"/>
      <w:lvlJc w:val="left"/>
      <w:pPr>
        <w:tabs>
          <w:tab w:val="num" w:pos="4320"/>
        </w:tabs>
        <w:ind w:left="4320" w:hanging="360"/>
      </w:pPr>
      <w:rPr>
        <w:rFonts w:ascii="Arial" w:hAnsi="Arial" w:hint="default"/>
      </w:rPr>
    </w:lvl>
    <w:lvl w:ilvl="6" w:tplc="49A8196A" w:tentative="1">
      <w:start w:val="1"/>
      <w:numFmt w:val="bullet"/>
      <w:lvlText w:val="•"/>
      <w:lvlJc w:val="left"/>
      <w:pPr>
        <w:tabs>
          <w:tab w:val="num" w:pos="5040"/>
        </w:tabs>
        <w:ind w:left="5040" w:hanging="360"/>
      </w:pPr>
      <w:rPr>
        <w:rFonts w:ascii="Arial" w:hAnsi="Arial" w:hint="default"/>
      </w:rPr>
    </w:lvl>
    <w:lvl w:ilvl="7" w:tplc="48368D92" w:tentative="1">
      <w:start w:val="1"/>
      <w:numFmt w:val="bullet"/>
      <w:lvlText w:val="•"/>
      <w:lvlJc w:val="left"/>
      <w:pPr>
        <w:tabs>
          <w:tab w:val="num" w:pos="5760"/>
        </w:tabs>
        <w:ind w:left="5760" w:hanging="360"/>
      </w:pPr>
      <w:rPr>
        <w:rFonts w:ascii="Arial" w:hAnsi="Arial" w:hint="default"/>
      </w:rPr>
    </w:lvl>
    <w:lvl w:ilvl="8" w:tplc="A1A0F56A"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544D4621"/>
    <w:multiLevelType w:val="hybridMultilevel"/>
    <w:tmpl w:val="341C8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6704EAC"/>
    <w:multiLevelType w:val="hybridMultilevel"/>
    <w:tmpl w:val="A4CCB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7EC3237"/>
    <w:multiLevelType w:val="hybridMultilevel"/>
    <w:tmpl w:val="60D65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7F46B7F"/>
    <w:multiLevelType w:val="hybridMultilevel"/>
    <w:tmpl w:val="50983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91541AB"/>
    <w:multiLevelType w:val="hybridMultilevel"/>
    <w:tmpl w:val="F7EE00C4"/>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72" w15:restartNumberingAfterBreak="0">
    <w:nsid w:val="5B9101D2"/>
    <w:multiLevelType w:val="hybridMultilevel"/>
    <w:tmpl w:val="1AD26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EA7053C"/>
    <w:multiLevelType w:val="hybridMultilevel"/>
    <w:tmpl w:val="84842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0A72AEF"/>
    <w:multiLevelType w:val="hybridMultilevel"/>
    <w:tmpl w:val="B32C4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0DA58D9"/>
    <w:multiLevelType w:val="hybridMultilevel"/>
    <w:tmpl w:val="773CA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3F039B0"/>
    <w:multiLevelType w:val="hybridMultilevel"/>
    <w:tmpl w:val="AC7EE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A6D1C69"/>
    <w:multiLevelType w:val="hybridMultilevel"/>
    <w:tmpl w:val="3F6A1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B7E1143"/>
    <w:multiLevelType w:val="hybridMultilevel"/>
    <w:tmpl w:val="DFA69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C606A3D"/>
    <w:multiLevelType w:val="hybridMultilevel"/>
    <w:tmpl w:val="F8F4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C694929"/>
    <w:multiLevelType w:val="hybridMultilevel"/>
    <w:tmpl w:val="E03A9762"/>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81" w15:restartNumberingAfterBreak="0">
    <w:nsid w:val="6EDD6953"/>
    <w:multiLevelType w:val="hybridMultilevel"/>
    <w:tmpl w:val="BE9E3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06523DB"/>
    <w:multiLevelType w:val="hybridMultilevel"/>
    <w:tmpl w:val="88186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3706745"/>
    <w:multiLevelType w:val="hybridMultilevel"/>
    <w:tmpl w:val="037AD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38C11FC"/>
    <w:multiLevelType w:val="hybridMultilevel"/>
    <w:tmpl w:val="2C46C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39F787E"/>
    <w:multiLevelType w:val="hybridMultilevel"/>
    <w:tmpl w:val="8BB40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5C97075"/>
    <w:multiLevelType w:val="hybridMultilevel"/>
    <w:tmpl w:val="11DC8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6A141FE"/>
    <w:multiLevelType w:val="hybridMultilevel"/>
    <w:tmpl w:val="F0404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6F55E7E"/>
    <w:multiLevelType w:val="hybridMultilevel"/>
    <w:tmpl w:val="AA6C7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7973314"/>
    <w:multiLevelType w:val="hybridMultilevel"/>
    <w:tmpl w:val="7A241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780F1B64"/>
    <w:multiLevelType w:val="hybridMultilevel"/>
    <w:tmpl w:val="F4F89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9295C2C"/>
    <w:multiLevelType w:val="hybridMultilevel"/>
    <w:tmpl w:val="82CE8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95B61A4"/>
    <w:multiLevelType w:val="hybridMultilevel"/>
    <w:tmpl w:val="56128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A8639D2"/>
    <w:multiLevelType w:val="hybridMultilevel"/>
    <w:tmpl w:val="D3D2C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CA80815"/>
    <w:multiLevelType w:val="hybridMultilevel"/>
    <w:tmpl w:val="E2B25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E73430C"/>
    <w:multiLevelType w:val="hybridMultilevel"/>
    <w:tmpl w:val="EF120AAA"/>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num w:numId="1">
    <w:abstractNumId w:val="86"/>
  </w:num>
  <w:num w:numId="2">
    <w:abstractNumId w:val="57"/>
  </w:num>
  <w:num w:numId="3">
    <w:abstractNumId w:val="56"/>
  </w:num>
  <w:num w:numId="4">
    <w:abstractNumId w:val="49"/>
  </w:num>
  <w:num w:numId="5">
    <w:abstractNumId w:val="3"/>
  </w:num>
  <w:num w:numId="6">
    <w:abstractNumId w:val="68"/>
  </w:num>
  <w:num w:numId="7">
    <w:abstractNumId w:val="24"/>
  </w:num>
  <w:num w:numId="8">
    <w:abstractNumId w:val="21"/>
  </w:num>
  <w:num w:numId="9">
    <w:abstractNumId w:val="51"/>
  </w:num>
  <w:num w:numId="10">
    <w:abstractNumId w:val="80"/>
  </w:num>
  <w:num w:numId="11">
    <w:abstractNumId w:val="47"/>
  </w:num>
  <w:num w:numId="12">
    <w:abstractNumId w:val="17"/>
  </w:num>
  <w:num w:numId="13">
    <w:abstractNumId w:val="63"/>
  </w:num>
  <w:num w:numId="14">
    <w:abstractNumId w:val="91"/>
  </w:num>
  <w:num w:numId="15">
    <w:abstractNumId w:val="95"/>
  </w:num>
  <w:num w:numId="16">
    <w:abstractNumId w:val="38"/>
  </w:num>
  <w:num w:numId="17">
    <w:abstractNumId w:val="71"/>
  </w:num>
  <w:num w:numId="18">
    <w:abstractNumId w:val="58"/>
  </w:num>
  <w:num w:numId="19">
    <w:abstractNumId w:val="14"/>
  </w:num>
  <w:num w:numId="20">
    <w:abstractNumId w:val="50"/>
  </w:num>
  <w:num w:numId="21">
    <w:abstractNumId w:val="81"/>
  </w:num>
  <w:num w:numId="22">
    <w:abstractNumId w:val="90"/>
  </w:num>
  <w:num w:numId="23">
    <w:abstractNumId w:val="67"/>
  </w:num>
  <w:num w:numId="24">
    <w:abstractNumId w:val="29"/>
  </w:num>
  <w:num w:numId="25">
    <w:abstractNumId w:val="34"/>
  </w:num>
  <w:num w:numId="26">
    <w:abstractNumId w:val="72"/>
  </w:num>
  <w:num w:numId="27">
    <w:abstractNumId w:val="9"/>
  </w:num>
  <w:num w:numId="28">
    <w:abstractNumId w:val="45"/>
  </w:num>
  <w:num w:numId="29">
    <w:abstractNumId w:val="40"/>
  </w:num>
  <w:num w:numId="30">
    <w:abstractNumId w:val="93"/>
  </w:num>
  <w:num w:numId="31">
    <w:abstractNumId w:val="74"/>
  </w:num>
  <w:num w:numId="32">
    <w:abstractNumId w:val="52"/>
  </w:num>
  <w:num w:numId="33">
    <w:abstractNumId w:val="25"/>
  </w:num>
  <w:num w:numId="34">
    <w:abstractNumId w:val="59"/>
  </w:num>
  <w:num w:numId="35">
    <w:abstractNumId w:val="75"/>
  </w:num>
  <w:num w:numId="36">
    <w:abstractNumId w:val="7"/>
  </w:num>
  <w:num w:numId="37">
    <w:abstractNumId w:val="1"/>
  </w:num>
  <w:num w:numId="38">
    <w:abstractNumId w:val="11"/>
  </w:num>
  <w:num w:numId="39">
    <w:abstractNumId w:val="23"/>
  </w:num>
  <w:num w:numId="40">
    <w:abstractNumId w:val="27"/>
  </w:num>
  <w:num w:numId="41">
    <w:abstractNumId w:val="12"/>
  </w:num>
  <w:num w:numId="42">
    <w:abstractNumId w:val="60"/>
  </w:num>
  <w:num w:numId="43">
    <w:abstractNumId w:val="61"/>
  </w:num>
  <w:num w:numId="44">
    <w:abstractNumId w:val="84"/>
  </w:num>
  <w:num w:numId="45">
    <w:abstractNumId w:val="82"/>
  </w:num>
  <w:num w:numId="46">
    <w:abstractNumId w:val="46"/>
  </w:num>
  <w:num w:numId="47">
    <w:abstractNumId w:val="79"/>
  </w:num>
  <w:num w:numId="48">
    <w:abstractNumId w:val="35"/>
  </w:num>
  <w:num w:numId="49">
    <w:abstractNumId w:val="76"/>
  </w:num>
  <w:num w:numId="50">
    <w:abstractNumId w:val="6"/>
  </w:num>
  <w:num w:numId="51">
    <w:abstractNumId w:val="53"/>
  </w:num>
  <w:num w:numId="52">
    <w:abstractNumId w:val="92"/>
  </w:num>
  <w:num w:numId="53">
    <w:abstractNumId w:val="10"/>
  </w:num>
  <w:num w:numId="54">
    <w:abstractNumId w:val="31"/>
  </w:num>
  <w:num w:numId="55">
    <w:abstractNumId w:val="15"/>
  </w:num>
  <w:num w:numId="56">
    <w:abstractNumId w:val="77"/>
  </w:num>
  <w:num w:numId="57">
    <w:abstractNumId w:val="89"/>
  </w:num>
  <w:num w:numId="58">
    <w:abstractNumId w:val="48"/>
  </w:num>
  <w:num w:numId="59">
    <w:abstractNumId w:val="64"/>
  </w:num>
  <w:num w:numId="60">
    <w:abstractNumId w:val="44"/>
  </w:num>
  <w:num w:numId="61">
    <w:abstractNumId w:val="13"/>
  </w:num>
  <w:num w:numId="62">
    <w:abstractNumId w:val="33"/>
  </w:num>
  <w:num w:numId="63">
    <w:abstractNumId w:val="70"/>
  </w:num>
  <w:num w:numId="64">
    <w:abstractNumId w:val="55"/>
  </w:num>
  <w:num w:numId="65">
    <w:abstractNumId w:val="43"/>
  </w:num>
  <w:num w:numId="66">
    <w:abstractNumId w:val="16"/>
  </w:num>
  <w:num w:numId="67">
    <w:abstractNumId w:val="83"/>
  </w:num>
  <w:num w:numId="68">
    <w:abstractNumId w:val="87"/>
  </w:num>
  <w:num w:numId="69">
    <w:abstractNumId w:val="78"/>
  </w:num>
  <w:num w:numId="70">
    <w:abstractNumId w:val="22"/>
  </w:num>
  <w:num w:numId="71">
    <w:abstractNumId w:val="28"/>
  </w:num>
  <w:num w:numId="72">
    <w:abstractNumId w:val="32"/>
  </w:num>
  <w:num w:numId="73">
    <w:abstractNumId w:val="39"/>
  </w:num>
  <w:num w:numId="74">
    <w:abstractNumId w:val="36"/>
  </w:num>
  <w:num w:numId="75">
    <w:abstractNumId w:val="69"/>
  </w:num>
  <w:num w:numId="76">
    <w:abstractNumId w:val="42"/>
  </w:num>
  <w:num w:numId="77">
    <w:abstractNumId w:val="8"/>
  </w:num>
  <w:num w:numId="78">
    <w:abstractNumId w:val="5"/>
  </w:num>
  <w:num w:numId="79">
    <w:abstractNumId w:val="18"/>
  </w:num>
  <w:num w:numId="80">
    <w:abstractNumId w:val="37"/>
  </w:num>
  <w:num w:numId="81">
    <w:abstractNumId w:val="20"/>
  </w:num>
  <w:num w:numId="82">
    <w:abstractNumId w:val="0"/>
  </w:num>
  <w:num w:numId="83">
    <w:abstractNumId w:val="41"/>
  </w:num>
  <w:num w:numId="84">
    <w:abstractNumId w:val="30"/>
  </w:num>
  <w:num w:numId="85">
    <w:abstractNumId w:val="2"/>
  </w:num>
  <w:num w:numId="86">
    <w:abstractNumId w:val="4"/>
  </w:num>
  <w:num w:numId="87">
    <w:abstractNumId w:val="73"/>
  </w:num>
  <w:num w:numId="88">
    <w:abstractNumId w:val="62"/>
  </w:num>
  <w:num w:numId="89">
    <w:abstractNumId w:val="88"/>
  </w:num>
  <w:num w:numId="90">
    <w:abstractNumId w:val="54"/>
  </w:num>
  <w:num w:numId="91">
    <w:abstractNumId w:val="94"/>
  </w:num>
  <w:num w:numId="92">
    <w:abstractNumId w:val="85"/>
  </w:num>
  <w:num w:numId="93">
    <w:abstractNumId w:val="65"/>
  </w:num>
  <w:num w:numId="94">
    <w:abstractNumId w:val="19"/>
  </w:num>
  <w:num w:numId="95">
    <w:abstractNumId w:val="26"/>
  </w:num>
  <w:num w:numId="96">
    <w:abstractNumId w:val="6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F85"/>
    <w:rsid w:val="00021ECA"/>
    <w:rsid w:val="00440F85"/>
    <w:rsid w:val="00625B04"/>
    <w:rsid w:val="00AB18BC"/>
    <w:rsid w:val="00B13DCD"/>
    <w:rsid w:val="00FC5E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A5D24"/>
  <w15:docId w15:val="{0255EB8C-6CA9-4A64-861B-990AA6664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1EC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021ECA"/>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table" w:styleId="a4">
    <w:name w:val="Table Grid"/>
    <w:basedOn w:val="a1"/>
    <w:uiPriority w:val="59"/>
    <w:rsid w:val="00021EC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021ECA"/>
    <w:pPr>
      <w:ind w:left="720"/>
      <w:contextualSpacing/>
    </w:pPr>
  </w:style>
  <w:style w:type="character" w:customStyle="1" w:styleId="markedcontent">
    <w:name w:val="markedcontent"/>
    <w:basedOn w:val="a0"/>
    <w:rsid w:val="00021ECA"/>
  </w:style>
  <w:style w:type="paragraph" w:customStyle="1" w:styleId="HTML1">
    <w:name w:val="Стандартный HTML1"/>
    <w:basedOn w:val="a"/>
    <w:rsid w:val="00AB18BC"/>
    <w:pPr>
      <w:suppressAutoHyphens/>
      <w:spacing w:after="0" w:line="240" w:lineRule="auto"/>
    </w:pPr>
    <w:rPr>
      <w:rFonts w:ascii="Times New Roman" w:eastAsia="Times New Roman" w:hAnsi="Times New Roman" w:cs="Times New Roman"/>
      <w:kern w:val="1"/>
      <w:sz w:val="28"/>
      <w:szCs w:val="28"/>
      <w:lang w:eastAsia="ar-SA"/>
    </w:rPr>
  </w:style>
  <w:style w:type="paragraph" w:customStyle="1" w:styleId="1">
    <w:name w:val="Без интервала1"/>
    <w:rsid w:val="00AB18BC"/>
    <w:pPr>
      <w:widowControl w:val="0"/>
      <w:suppressAutoHyphens/>
      <w:spacing w:after="0" w:line="240" w:lineRule="auto"/>
    </w:pPr>
    <w:rPr>
      <w:rFonts w:ascii="Times New Roman" w:eastAsia="Times New Roman" w:hAnsi="Times New Roman" w:cs="Times New Roman"/>
      <w:kern w:val="1"/>
      <w:sz w:val="20"/>
      <w:szCs w:val="20"/>
      <w:lang w:eastAsia="ar-SA"/>
    </w:rPr>
  </w:style>
  <w:style w:type="character" w:styleId="a6">
    <w:name w:val="Hyperlink"/>
    <w:basedOn w:val="a0"/>
    <w:uiPriority w:val="99"/>
    <w:unhideWhenUsed/>
    <w:rsid w:val="00AB18BC"/>
    <w:rPr>
      <w:color w:val="0000FF" w:themeColor="hyperlink"/>
      <w:u w:val="single"/>
    </w:rPr>
  </w:style>
  <w:style w:type="character" w:customStyle="1" w:styleId="apple-converted-space">
    <w:name w:val="apple-converted-space"/>
    <w:basedOn w:val="a0"/>
    <w:rsid w:val="00AB18BC"/>
  </w:style>
  <w:style w:type="character" w:styleId="a7">
    <w:name w:val="Emphasis"/>
    <w:basedOn w:val="a0"/>
    <w:uiPriority w:val="20"/>
    <w:qFormat/>
    <w:rsid w:val="00AB18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s-school10.edu.tomsk.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41671</Words>
  <Characters>237526</Characters>
  <Application>Microsoft Office Word</Application>
  <DocSecurity>0</DocSecurity>
  <Lines>1979</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PC</cp:lastModifiedBy>
  <cp:revision>3</cp:revision>
  <dcterms:created xsi:type="dcterms:W3CDTF">2022-11-03T05:49:00Z</dcterms:created>
  <dcterms:modified xsi:type="dcterms:W3CDTF">2022-11-03T05:49:00Z</dcterms:modified>
</cp:coreProperties>
</file>