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816" w:rsidRDefault="00CC3816" w:rsidP="00CC3816">
      <w:pPr>
        <w:pStyle w:val="a3"/>
        <w:shd w:val="clear" w:color="auto" w:fill="FFFFFF" w:themeFill="background1"/>
        <w:spacing w:before="0" w:beforeAutospacing="0" w:after="0" w:afterAutospacing="0" w:line="294" w:lineRule="atLeast"/>
        <w:jc w:val="center"/>
        <w:rPr>
          <w:b/>
          <w:bCs/>
          <w:color w:val="000000"/>
        </w:rPr>
      </w:pPr>
      <w:proofErr w:type="gramStart"/>
      <w:r>
        <w:rPr>
          <w:b/>
          <w:bCs/>
          <w:color w:val="000000"/>
        </w:rPr>
        <w:t xml:space="preserve">БЕСЕДА  </w:t>
      </w:r>
      <w:r>
        <w:rPr>
          <w:b/>
          <w:bCs/>
          <w:color w:val="000000"/>
        </w:rPr>
        <w:t>«</w:t>
      </w:r>
      <w:proofErr w:type="gramEnd"/>
      <w:r>
        <w:rPr>
          <w:b/>
          <w:bCs/>
          <w:color w:val="000000"/>
        </w:rPr>
        <w:t>АНТИТЕРРОР»</w:t>
      </w:r>
      <w:r w:rsidRPr="00CC3816">
        <w:rPr>
          <w:b/>
          <w:bCs/>
          <w:color w:val="000000"/>
        </w:rPr>
        <w:t xml:space="preserve"> </w:t>
      </w:r>
      <w:r>
        <w:rPr>
          <w:b/>
          <w:bCs/>
          <w:color w:val="000000"/>
        </w:rPr>
        <w:t>с несовершеннолетними обучающимися</w:t>
      </w:r>
    </w:p>
    <w:p w:rsidR="00CC3816" w:rsidRDefault="00CC3816" w:rsidP="00CC3816">
      <w:pPr>
        <w:pStyle w:val="a3"/>
        <w:shd w:val="clear" w:color="auto" w:fill="FFFFFF" w:themeFill="background1"/>
        <w:spacing w:before="0" w:beforeAutospacing="0" w:after="0" w:afterAutospacing="0" w:line="294" w:lineRule="atLeast"/>
        <w:jc w:val="center"/>
        <w:rPr>
          <w:b/>
          <w:bCs/>
          <w:color w:val="000000"/>
        </w:rPr>
      </w:pPr>
    </w:p>
    <w:p w:rsidR="00CC3816" w:rsidRDefault="00CC3816" w:rsidP="00CC3816">
      <w:pPr>
        <w:pStyle w:val="a3"/>
        <w:shd w:val="clear" w:color="auto" w:fill="FFFFFF" w:themeFill="background1"/>
        <w:spacing w:before="0" w:beforeAutospacing="0" w:after="0" w:afterAutospacing="0" w:line="294" w:lineRule="atLeast"/>
        <w:rPr>
          <w:b/>
          <w:bCs/>
          <w:color w:val="000000"/>
        </w:rPr>
      </w:pPr>
      <w:r>
        <w:rPr>
          <w:b/>
          <w:bCs/>
          <w:color w:val="000000"/>
        </w:rPr>
        <w:t xml:space="preserve">Социальный педагог </w:t>
      </w:r>
      <w:proofErr w:type="spellStart"/>
      <w:r>
        <w:rPr>
          <w:b/>
          <w:bCs/>
          <w:color w:val="000000"/>
        </w:rPr>
        <w:t>И.Н.Кузнецова</w:t>
      </w:r>
      <w:proofErr w:type="spellEnd"/>
      <w:r>
        <w:rPr>
          <w:b/>
          <w:bCs/>
          <w:color w:val="000000"/>
        </w:rPr>
        <w:t xml:space="preserve">  </w:t>
      </w:r>
    </w:p>
    <w:p w:rsidR="00CC3816" w:rsidRDefault="00CC3816" w:rsidP="00CC3816">
      <w:pPr>
        <w:pStyle w:val="a3"/>
        <w:shd w:val="clear" w:color="auto" w:fill="FFFFFF" w:themeFill="background1"/>
        <w:spacing w:before="0" w:beforeAutospacing="0" w:after="0" w:afterAutospacing="0" w:line="294" w:lineRule="atLeast"/>
        <w:rPr>
          <w:b/>
          <w:bCs/>
          <w:color w:val="000000"/>
        </w:rPr>
      </w:pPr>
      <w:bookmarkStart w:id="0" w:name="_GoBack"/>
      <w:bookmarkEnd w:id="0"/>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Цель</w:t>
      </w:r>
      <w:r w:rsidRPr="00CC3816">
        <w:rPr>
          <w:color w:val="000000"/>
        </w:rPr>
        <w:t>: ознакомить воспитанников с особенностями современного терроризма, научить детей правилам поведения в случае попытки захвата заложником.</w:t>
      </w:r>
    </w:p>
    <w:p w:rsidR="00CC3816" w:rsidRPr="00CC3816" w:rsidRDefault="00CC3816" w:rsidP="00CC3816">
      <w:pPr>
        <w:pStyle w:val="a3"/>
        <w:shd w:val="clear" w:color="auto" w:fill="FFFFFF" w:themeFill="background1"/>
        <w:spacing w:before="0" w:beforeAutospacing="0" w:after="0" w:afterAutospacing="0"/>
        <w:rPr>
          <w:color w:val="000000"/>
        </w:rPr>
      </w:pP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Задачи:</w:t>
      </w:r>
    </w:p>
    <w:p w:rsidR="00CC3816" w:rsidRPr="00CC3816" w:rsidRDefault="00CC3816" w:rsidP="00CC3816">
      <w:pPr>
        <w:pStyle w:val="a3"/>
        <w:numPr>
          <w:ilvl w:val="0"/>
          <w:numId w:val="1"/>
        </w:numPr>
        <w:shd w:val="clear" w:color="auto" w:fill="FFFFFF" w:themeFill="background1"/>
        <w:spacing w:before="0" w:beforeAutospacing="0" w:after="0" w:afterAutospacing="0" w:line="294" w:lineRule="atLeast"/>
        <w:ind w:left="0"/>
        <w:rPr>
          <w:color w:val="000000"/>
        </w:rPr>
      </w:pPr>
      <w:r w:rsidRPr="00CC3816">
        <w:rPr>
          <w:color w:val="000000"/>
        </w:rPr>
        <w:t>Изучить основные правила поведения при захвате в качестве заложника</w:t>
      </w:r>
    </w:p>
    <w:p w:rsidR="00CC3816" w:rsidRPr="00CC3816" w:rsidRDefault="00CC3816" w:rsidP="00CC3816">
      <w:pPr>
        <w:pStyle w:val="a3"/>
        <w:numPr>
          <w:ilvl w:val="0"/>
          <w:numId w:val="1"/>
        </w:numPr>
        <w:shd w:val="clear" w:color="auto" w:fill="FFFFFF" w:themeFill="background1"/>
        <w:spacing w:before="0" w:beforeAutospacing="0" w:after="0" w:afterAutospacing="0" w:line="294" w:lineRule="atLeast"/>
        <w:ind w:left="0"/>
        <w:rPr>
          <w:color w:val="000000"/>
        </w:rPr>
      </w:pPr>
      <w:r w:rsidRPr="00CC3816">
        <w:rPr>
          <w:color w:val="000000"/>
        </w:rPr>
        <w:t>Воспитание ответственного отношения к своей жизни и жизни окружающих.</w:t>
      </w:r>
    </w:p>
    <w:p w:rsidR="00CC3816" w:rsidRPr="00CC3816" w:rsidRDefault="00CC3816" w:rsidP="00CC3816">
      <w:pPr>
        <w:pStyle w:val="a3"/>
        <w:numPr>
          <w:ilvl w:val="0"/>
          <w:numId w:val="1"/>
        </w:numPr>
        <w:shd w:val="clear" w:color="auto" w:fill="FFFFFF" w:themeFill="background1"/>
        <w:spacing w:before="0" w:beforeAutospacing="0" w:after="0" w:afterAutospacing="0" w:line="294" w:lineRule="atLeast"/>
        <w:ind w:left="0"/>
        <w:rPr>
          <w:color w:val="000000"/>
        </w:rPr>
      </w:pPr>
      <w:r w:rsidRPr="00CC3816">
        <w:rPr>
          <w:color w:val="000000"/>
        </w:rPr>
        <w:t>Развитие умения систематизировать свои знания в этой области.</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Оборудование: </w:t>
      </w:r>
      <w:r w:rsidRPr="00CC3816">
        <w:rPr>
          <w:color w:val="000000"/>
        </w:rPr>
        <w:t>презентация, компьютер, мультимедиа-проектор, раздаточный материал – памятка основ поведения с террористами.</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p>
    <w:p w:rsidR="00CC3816" w:rsidRPr="00CC3816" w:rsidRDefault="00CC3816" w:rsidP="00CC3816">
      <w:pPr>
        <w:pStyle w:val="a3"/>
        <w:shd w:val="clear" w:color="auto" w:fill="FFFFFF" w:themeFill="background1"/>
        <w:spacing w:before="0" w:beforeAutospacing="0" w:after="0" w:afterAutospacing="0"/>
        <w:jc w:val="center"/>
        <w:rPr>
          <w:color w:val="000000"/>
        </w:rPr>
      </w:pPr>
      <w:r w:rsidRPr="00CC3816">
        <w:rPr>
          <w:b/>
          <w:bCs/>
          <w:color w:val="000000"/>
        </w:rPr>
        <w:t>Ход мероприятия</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Здравствуйте, ребята!</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Проходите, садитесь.</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Сегодня мы с вами поговорим о терроризме и правилах поведения, в случае если вы стали жертвой террористов. Во всем мире участились случаи террористического нападения и, к сожалению, их жертвой может стать каждый из нас. Именно от того как вы себя поведете, зачастую зависит ваша жизнь.</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Давайте узнаем, что вы знаете о терроризме.</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Что такое терроризм?</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/ответы детей/</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Какие виды терроризма вам известны?</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/ответы детей/</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Как вы думаете, вам такое может угрожать?</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/ответы детей/</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Кто знает, как нужно себя вести, если вы стали жертвой террориста?</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/ответы детей/</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Молодцы, вы многое знаете! Давайте еще немного расширим ваши знания.</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Терроризм объявил войну мирным гражданам фактически всех государств. Взрывы жилых домов, захват заложников и т.д. Любой человек по стечению обстоятельств может оказаться заложником у преступников.</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Так что такое терроризм?</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Терроризм </w:t>
      </w:r>
      <w:r w:rsidRPr="00CC3816">
        <w:rPr>
          <w:color w:val="000000"/>
        </w:rPr>
        <w:t>-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i/>
          <w:iCs/>
          <w:color w:val="000000"/>
          <w:u w:val="single"/>
        </w:rPr>
        <w:t>К основным особенностям терроризма, отражающим его сущность как социально-политического явления, относятся:</w:t>
      </w:r>
    </w:p>
    <w:p w:rsidR="00CC3816" w:rsidRPr="00CC3816" w:rsidRDefault="00CC3816" w:rsidP="00CC3816">
      <w:pPr>
        <w:pStyle w:val="a3"/>
        <w:numPr>
          <w:ilvl w:val="0"/>
          <w:numId w:val="2"/>
        </w:numPr>
        <w:shd w:val="clear" w:color="auto" w:fill="FFFFFF" w:themeFill="background1"/>
        <w:spacing w:before="0" w:beforeAutospacing="0" w:after="0" w:afterAutospacing="0" w:line="294" w:lineRule="atLeast"/>
        <w:ind w:left="0"/>
        <w:rPr>
          <w:color w:val="000000"/>
        </w:rPr>
      </w:pPr>
      <w:r w:rsidRPr="00CC3816">
        <w:rPr>
          <w:color w:val="000000"/>
        </w:rPr>
        <w:t>применение насилия и устрашения, которое достигается использованием особо острых форм и методов;</w:t>
      </w:r>
    </w:p>
    <w:p w:rsidR="00CC3816" w:rsidRPr="00CC3816" w:rsidRDefault="00CC3816" w:rsidP="00CC3816">
      <w:pPr>
        <w:pStyle w:val="a3"/>
        <w:numPr>
          <w:ilvl w:val="0"/>
          <w:numId w:val="2"/>
        </w:numPr>
        <w:shd w:val="clear" w:color="auto" w:fill="FFFFFF" w:themeFill="background1"/>
        <w:spacing w:before="0" w:beforeAutospacing="0" w:after="0" w:afterAutospacing="0" w:line="294" w:lineRule="atLeast"/>
        <w:ind w:left="0"/>
        <w:rPr>
          <w:color w:val="000000"/>
        </w:rPr>
      </w:pPr>
      <w:r w:rsidRPr="00CC3816">
        <w:rPr>
          <w:color w:val="000000"/>
        </w:rPr>
        <w:t>направленность на достижение политических или социальных целей;</w:t>
      </w:r>
    </w:p>
    <w:p w:rsidR="00CC3816" w:rsidRPr="00CC3816" w:rsidRDefault="00CC3816" w:rsidP="00CC3816">
      <w:pPr>
        <w:pStyle w:val="a3"/>
        <w:numPr>
          <w:ilvl w:val="0"/>
          <w:numId w:val="2"/>
        </w:numPr>
        <w:shd w:val="clear" w:color="auto" w:fill="FFFFFF" w:themeFill="background1"/>
        <w:spacing w:before="0" w:beforeAutospacing="0" w:after="0" w:afterAutospacing="0" w:line="294" w:lineRule="atLeast"/>
        <w:ind w:left="0"/>
        <w:rPr>
          <w:color w:val="000000"/>
        </w:rPr>
      </w:pPr>
      <w:r w:rsidRPr="00CC3816">
        <w:rPr>
          <w:color w:val="000000"/>
        </w:rPr>
        <w:t>повышенная общественная опасность, связанная с непосредственной угрозой жизни людей;</w:t>
      </w:r>
    </w:p>
    <w:p w:rsidR="00CC3816" w:rsidRPr="00CC3816" w:rsidRDefault="00CC3816" w:rsidP="00CC3816">
      <w:pPr>
        <w:pStyle w:val="a3"/>
        <w:numPr>
          <w:ilvl w:val="0"/>
          <w:numId w:val="2"/>
        </w:numPr>
        <w:shd w:val="clear" w:color="auto" w:fill="FFFFFF" w:themeFill="background1"/>
        <w:spacing w:before="0" w:beforeAutospacing="0" w:after="0" w:afterAutospacing="0" w:line="294" w:lineRule="atLeast"/>
        <w:ind w:left="0"/>
        <w:rPr>
          <w:color w:val="000000"/>
        </w:rPr>
      </w:pPr>
      <w:r w:rsidRPr="00CC3816">
        <w:rPr>
          <w:color w:val="000000"/>
        </w:rPr>
        <w:lastRenderedPageBreak/>
        <w:t>использование конспирации как необходимого условия существования террористических структур и результативности их действий.</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Терроризм проделал большой путь: от фактов единичного его проявления со стороны террористов-одиночек к крайне опасному социальному явлению, характеризующемуся высокой степенью организованности, причем не только в пределах одной страны, но и на международном уровне. Современные вооруженные конфликты также сопровождаются всплесками диверсионно-террористической деятельности, которая организуется спецслужбами противоборствующих государств.</w:t>
      </w:r>
    </w:p>
    <w:p w:rsidR="00CC3816" w:rsidRPr="00CC3816" w:rsidRDefault="00CC3816" w:rsidP="00CC3816">
      <w:pPr>
        <w:pStyle w:val="a3"/>
        <w:shd w:val="clear" w:color="auto" w:fill="FFFFFF" w:themeFill="background1"/>
        <w:spacing w:before="0" w:beforeAutospacing="0" w:after="0" w:afterAutospacing="0"/>
        <w:rPr>
          <w:color w:val="000000"/>
        </w:rPr>
      </w:pP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b/>
          <w:bCs/>
          <w:color w:val="000000"/>
        </w:rPr>
        <w:t>Просмотр видео «Антитеррор. Теория безопасности»</w:t>
      </w: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b/>
          <w:bCs/>
          <w:color w:val="000000"/>
        </w:rPr>
        <w:t>Конкретные ситуации, в которых мы можем оказаться и порядок наших действий</w:t>
      </w:r>
    </w:p>
    <w:p w:rsidR="00CC3816" w:rsidRPr="00CC3816" w:rsidRDefault="00CC3816" w:rsidP="00CC3816">
      <w:pPr>
        <w:pStyle w:val="a3"/>
        <w:shd w:val="clear" w:color="auto" w:fill="FFFFFF" w:themeFill="background1"/>
        <w:spacing w:before="0" w:beforeAutospacing="0" w:after="0" w:afterAutospacing="0"/>
        <w:rPr>
          <w:color w:val="000000"/>
        </w:rPr>
      </w:pP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i/>
          <w:iCs/>
          <w:color w:val="000000"/>
          <w:u w:val="single"/>
        </w:rPr>
        <w:t>2.1.</w:t>
      </w:r>
      <w:r w:rsidRPr="00CC3816">
        <w:rPr>
          <w:b/>
          <w:bCs/>
          <w:color w:val="000000"/>
          <w:u w:val="single"/>
        </w:rPr>
        <w:t> </w:t>
      </w:r>
      <w:r w:rsidRPr="00CC3816">
        <w:rPr>
          <w:b/>
          <w:bCs/>
          <w:i/>
          <w:iCs/>
          <w:color w:val="000000"/>
          <w:u w:val="single"/>
        </w:rPr>
        <w:t>Обнаружение на территории объекта, на лестничной площадке, на улице, в транспорте или в других общественных местах предметов, похожих на взрывное устройство.</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 xml:space="preserve">Наиболее общими признаками, указывающими на возможное отношение подозрительного предмета </w:t>
      </w:r>
      <w:proofErr w:type="gramStart"/>
      <w:r w:rsidRPr="00CC3816">
        <w:rPr>
          <w:color w:val="000000"/>
        </w:rPr>
        <w:t>к взрывному устройству</w:t>
      </w:r>
      <w:proofErr w:type="gramEnd"/>
      <w:r w:rsidRPr="00CC3816">
        <w:rPr>
          <w:color w:val="000000"/>
        </w:rPr>
        <w:t xml:space="preserve"> являются:</w:t>
      </w:r>
    </w:p>
    <w:p w:rsidR="00CC3816" w:rsidRPr="00CC3816" w:rsidRDefault="00CC3816" w:rsidP="00CC3816">
      <w:pPr>
        <w:pStyle w:val="a3"/>
        <w:numPr>
          <w:ilvl w:val="0"/>
          <w:numId w:val="3"/>
        </w:numPr>
        <w:shd w:val="clear" w:color="auto" w:fill="FFFFFF" w:themeFill="background1"/>
        <w:spacing w:before="0" w:beforeAutospacing="0" w:after="0" w:afterAutospacing="0" w:line="294" w:lineRule="atLeast"/>
        <w:ind w:left="0"/>
        <w:rPr>
          <w:color w:val="000000"/>
        </w:rPr>
      </w:pPr>
      <w:r w:rsidRPr="00CC3816">
        <w:rPr>
          <w:color w:val="000000"/>
        </w:rPr>
        <w:t>наличие у обнаруженных предметов характерных признаков боеприпасов или взрывчатых веществ;</w:t>
      </w:r>
    </w:p>
    <w:p w:rsidR="00CC3816" w:rsidRPr="00CC3816" w:rsidRDefault="00CC3816" w:rsidP="00CC3816">
      <w:pPr>
        <w:pStyle w:val="a3"/>
        <w:numPr>
          <w:ilvl w:val="0"/>
          <w:numId w:val="3"/>
        </w:numPr>
        <w:shd w:val="clear" w:color="auto" w:fill="FFFFFF" w:themeFill="background1"/>
        <w:spacing w:before="0" w:beforeAutospacing="0" w:after="0" w:afterAutospacing="0" w:line="294" w:lineRule="atLeast"/>
        <w:ind w:left="0"/>
        <w:rPr>
          <w:color w:val="000000"/>
        </w:rPr>
      </w:pPr>
      <w:r w:rsidRPr="00CC3816">
        <w:rPr>
          <w:color w:val="000000"/>
        </w:rPr>
        <w:t>обнаружение в рабочих помещениях или общественных местах бесхозных портфелей, сумок, свертков, чемоданов и т.п. с резким запахом горюче-смазочных материалов, растворителей, слышен звук работающего часового механизма;</w:t>
      </w:r>
    </w:p>
    <w:p w:rsidR="00CC3816" w:rsidRPr="00CC3816" w:rsidRDefault="00CC3816" w:rsidP="00CC3816">
      <w:pPr>
        <w:pStyle w:val="a3"/>
        <w:numPr>
          <w:ilvl w:val="0"/>
          <w:numId w:val="3"/>
        </w:numPr>
        <w:shd w:val="clear" w:color="auto" w:fill="FFFFFF" w:themeFill="background1"/>
        <w:spacing w:before="0" w:beforeAutospacing="0" w:after="0" w:afterAutospacing="0" w:line="294" w:lineRule="atLeast"/>
        <w:ind w:left="0"/>
        <w:rPr>
          <w:color w:val="000000"/>
        </w:rPr>
      </w:pPr>
      <w:r w:rsidRPr="00CC3816">
        <w:rPr>
          <w:color w:val="000000"/>
        </w:rPr>
        <w:t>наличие связей предмета с объектами окружающей обстановки в виде растяжек, прикрепленной проволоки и т.д.</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В подобной ситуации необходимо проявлять бдительность и осторожность. Об обнаружении подозрительного предмета надо незамедлительно сообщить в правоохранительные органы и в администрацию района, объекта, зафиксировать время обнаружения предмета, проинформировать о происходящем прибывшую оперативно - следственную группу. Будьте осторожны</w:t>
      </w:r>
      <w:r w:rsidRPr="00CC3816">
        <w:rPr>
          <w:b/>
          <w:bCs/>
          <w:color w:val="000000"/>
        </w:rPr>
        <w:t>!</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Запрещается</w:t>
      </w:r>
      <w:r w:rsidRPr="00CC3816">
        <w:rPr>
          <w:color w:val="000000"/>
        </w:rPr>
        <w:t>:</w:t>
      </w:r>
    </w:p>
    <w:p w:rsidR="00CC3816" w:rsidRPr="00CC3816" w:rsidRDefault="00CC3816" w:rsidP="00CC3816">
      <w:pPr>
        <w:pStyle w:val="a3"/>
        <w:numPr>
          <w:ilvl w:val="0"/>
          <w:numId w:val="4"/>
        </w:numPr>
        <w:shd w:val="clear" w:color="auto" w:fill="FFFFFF" w:themeFill="background1"/>
        <w:spacing w:before="0" w:beforeAutospacing="0" w:after="0" w:afterAutospacing="0" w:line="294" w:lineRule="atLeast"/>
        <w:ind w:left="0"/>
        <w:rPr>
          <w:color w:val="000000"/>
        </w:rPr>
      </w:pPr>
      <w:r w:rsidRPr="00CC3816">
        <w:rPr>
          <w:color w:val="000000"/>
        </w:rPr>
        <w:t>трогать и перемещать предмет;</w:t>
      </w:r>
    </w:p>
    <w:p w:rsidR="00CC3816" w:rsidRPr="00CC3816" w:rsidRDefault="00CC3816" w:rsidP="00CC3816">
      <w:pPr>
        <w:pStyle w:val="a3"/>
        <w:numPr>
          <w:ilvl w:val="0"/>
          <w:numId w:val="4"/>
        </w:numPr>
        <w:shd w:val="clear" w:color="auto" w:fill="FFFFFF" w:themeFill="background1"/>
        <w:spacing w:before="0" w:beforeAutospacing="0" w:after="0" w:afterAutospacing="0" w:line="294" w:lineRule="atLeast"/>
        <w:ind w:left="0"/>
        <w:rPr>
          <w:color w:val="000000"/>
        </w:rPr>
      </w:pPr>
      <w:r w:rsidRPr="00CC3816">
        <w:rPr>
          <w:color w:val="000000"/>
        </w:rPr>
        <w:t>заливать его жидкостями;</w:t>
      </w:r>
    </w:p>
    <w:p w:rsidR="00CC3816" w:rsidRPr="00CC3816" w:rsidRDefault="00CC3816" w:rsidP="00CC3816">
      <w:pPr>
        <w:pStyle w:val="a3"/>
        <w:numPr>
          <w:ilvl w:val="0"/>
          <w:numId w:val="4"/>
        </w:numPr>
        <w:shd w:val="clear" w:color="auto" w:fill="FFFFFF" w:themeFill="background1"/>
        <w:spacing w:before="0" w:beforeAutospacing="0" w:after="0" w:afterAutospacing="0" w:line="294" w:lineRule="atLeast"/>
        <w:ind w:left="0"/>
        <w:rPr>
          <w:color w:val="000000"/>
        </w:rPr>
      </w:pPr>
      <w:r w:rsidRPr="00CC3816">
        <w:rPr>
          <w:color w:val="000000"/>
        </w:rPr>
        <w:t>засыпать песком и накрывать материалом;</w:t>
      </w:r>
    </w:p>
    <w:p w:rsidR="00CC3816" w:rsidRPr="00CC3816" w:rsidRDefault="00CC3816" w:rsidP="00CC3816">
      <w:pPr>
        <w:pStyle w:val="a3"/>
        <w:numPr>
          <w:ilvl w:val="0"/>
          <w:numId w:val="4"/>
        </w:numPr>
        <w:shd w:val="clear" w:color="auto" w:fill="FFFFFF" w:themeFill="background1"/>
        <w:spacing w:before="0" w:beforeAutospacing="0" w:after="0" w:afterAutospacing="0" w:line="294" w:lineRule="atLeast"/>
        <w:ind w:left="0"/>
        <w:rPr>
          <w:color w:val="000000"/>
        </w:rPr>
      </w:pPr>
      <w:r w:rsidRPr="00CC3816">
        <w:rPr>
          <w:color w:val="000000"/>
        </w:rPr>
        <w:t>оказывать на подозрительный предмет температурное, звуковое, механическое и электромагнитное воздействие;</w:t>
      </w:r>
    </w:p>
    <w:p w:rsidR="00CC3816" w:rsidRPr="00CC3816" w:rsidRDefault="00CC3816" w:rsidP="00CC3816">
      <w:pPr>
        <w:pStyle w:val="a3"/>
        <w:numPr>
          <w:ilvl w:val="0"/>
          <w:numId w:val="4"/>
        </w:numPr>
        <w:shd w:val="clear" w:color="auto" w:fill="FFFFFF" w:themeFill="background1"/>
        <w:spacing w:before="0" w:beforeAutospacing="0" w:after="0" w:afterAutospacing="0" w:line="294" w:lineRule="atLeast"/>
        <w:ind w:left="0"/>
        <w:rPr>
          <w:color w:val="000000"/>
        </w:rPr>
      </w:pPr>
      <w:r w:rsidRPr="00CC3816">
        <w:rPr>
          <w:color w:val="000000"/>
        </w:rPr>
        <w:t>пользоваться вблизи него радио или электроаппаратурой.</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Помните!</w:t>
      </w:r>
      <w:r w:rsidRPr="00CC3816">
        <w:rPr>
          <w:color w:val="000000"/>
        </w:rPr>
        <w:t> Внешний вид предмета может скрывать его настоящее назначение. Не предпринимайте самостоятельно никаких действий с предметами, похожими на взрывное устройство. Это может привести к их взрыву, многочисленным жертвам и разрушениям.</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i/>
          <w:iCs/>
          <w:color w:val="000000"/>
          <w:u w:val="single"/>
        </w:rPr>
        <w:t>2.2.</w:t>
      </w:r>
      <w:r w:rsidRPr="00CC3816">
        <w:rPr>
          <w:b/>
          <w:bCs/>
          <w:color w:val="000000"/>
          <w:u w:val="single"/>
        </w:rPr>
        <w:t> </w:t>
      </w:r>
      <w:r w:rsidRPr="00CC3816">
        <w:rPr>
          <w:b/>
          <w:bCs/>
          <w:i/>
          <w:iCs/>
          <w:color w:val="000000"/>
          <w:u w:val="single"/>
        </w:rPr>
        <w:t>Вам много звонят, вы снимаете трубку, но звонивший молчит.</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Ваши действия</w:t>
      </w:r>
      <w:r w:rsidRPr="00CC3816">
        <w:rPr>
          <w:color w:val="000000"/>
        </w:rPr>
        <w:t>:</w:t>
      </w:r>
    </w:p>
    <w:p w:rsidR="00CC3816" w:rsidRPr="00CC3816" w:rsidRDefault="00CC3816" w:rsidP="00CC3816">
      <w:pPr>
        <w:pStyle w:val="a3"/>
        <w:numPr>
          <w:ilvl w:val="0"/>
          <w:numId w:val="5"/>
        </w:numPr>
        <w:shd w:val="clear" w:color="auto" w:fill="FFFFFF" w:themeFill="background1"/>
        <w:spacing w:before="0" w:beforeAutospacing="0" w:after="0" w:afterAutospacing="0" w:line="294" w:lineRule="atLeast"/>
        <w:ind w:left="0"/>
        <w:rPr>
          <w:color w:val="000000"/>
        </w:rPr>
      </w:pPr>
      <w:r w:rsidRPr="00CC3816">
        <w:rPr>
          <w:color w:val="000000"/>
        </w:rPr>
        <w:t>положите трубку рядом с аппаратом;</w:t>
      </w:r>
    </w:p>
    <w:p w:rsidR="00CC3816" w:rsidRPr="00CC3816" w:rsidRDefault="00CC3816" w:rsidP="00CC3816">
      <w:pPr>
        <w:pStyle w:val="a3"/>
        <w:numPr>
          <w:ilvl w:val="0"/>
          <w:numId w:val="5"/>
        </w:numPr>
        <w:shd w:val="clear" w:color="auto" w:fill="FFFFFF" w:themeFill="background1"/>
        <w:spacing w:before="0" w:beforeAutospacing="0" w:after="0" w:afterAutospacing="0" w:line="294" w:lineRule="atLeast"/>
        <w:ind w:left="0"/>
        <w:rPr>
          <w:color w:val="000000"/>
        </w:rPr>
      </w:pPr>
      <w:r w:rsidRPr="00CC3816">
        <w:rPr>
          <w:color w:val="000000"/>
        </w:rPr>
        <w:t>позвоните от соседей на обслуживающую вас АТС по номеру;</w:t>
      </w:r>
    </w:p>
    <w:p w:rsidR="00CC3816" w:rsidRPr="00CC3816" w:rsidRDefault="00CC3816" w:rsidP="00CC3816">
      <w:pPr>
        <w:pStyle w:val="a3"/>
        <w:numPr>
          <w:ilvl w:val="0"/>
          <w:numId w:val="5"/>
        </w:numPr>
        <w:shd w:val="clear" w:color="auto" w:fill="FFFFFF" w:themeFill="background1"/>
        <w:spacing w:before="0" w:beforeAutospacing="0" w:after="0" w:afterAutospacing="0" w:line="294" w:lineRule="atLeast"/>
        <w:ind w:left="0"/>
        <w:rPr>
          <w:color w:val="000000"/>
        </w:rPr>
      </w:pPr>
      <w:r w:rsidRPr="00CC3816">
        <w:rPr>
          <w:color w:val="000000"/>
        </w:rPr>
        <w:t>если подобные звонки будут повторяться, сообщите об этом в письменном виде в ваше отделение милиции.</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i/>
          <w:iCs/>
          <w:color w:val="000000"/>
          <w:u w:val="single"/>
        </w:rPr>
        <w:t>2.3. Вам звонит по телефону незнакомый голос и обращается с бранью, оскорблениями, шантажирует.</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lastRenderedPageBreak/>
        <w:t>Ваши действия</w:t>
      </w:r>
      <w:r w:rsidRPr="00CC3816">
        <w:rPr>
          <w:color w:val="000000"/>
        </w:rPr>
        <w:t>:</w:t>
      </w:r>
    </w:p>
    <w:p w:rsidR="00CC3816" w:rsidRPr="00CC3816" w:rsidRDefault="00CC3816" w:rsidP="00CC3816">
      <w:pPr>
        <w:pStyle w:val="a3"/>
        <w:numPr>
          <w:ilvl w:val="0"/>
          <w:numId w:val="6"/>
        </w:numPr>
        <w:shd w:val="clear" w:color="auto" w:fill="FFFFFF" w:themeFill="background1"/>
        <w:spacing w:before="0" w:beforeAutospacing="0" w:after="0" w:afterAutospacing="0" w:line="294" w:lineRule="atLeast"/>
        <w:ind w:left="0"/>
        <w:rPr>
          <w:color w:val="000000"/>
        </w:rPr>
      </w:pPr>
      <w:r w:rsidRPr="00CC3816">
        <w:rPr>
          <w:color w:val="000000"/>
        </w:rPr>
        <w:t>не бросайте сразу трубку, продлите разговор, и одновременно попытайтесь записать его, а при невозможности дайте послушать свидетелям (соседям, родителям);</w:t>
      </w:r>
    </w:p>
    <w:p w:rsidR="00CC3816" w:rsidRPr="00CC3816" w:rsidRDefault="00CC3816" w:rsidP="00CC3816">
      <w:pPr>
        <w:pStyle w:val="a3"/>
        <w:numPr>
          <w:ilvl w:val="0"/>
          <w:numId w:val="6"/>
        </w:numPr>
        <w:shd w:val="clear" w:color="auto" w:fill="FFFFFF" w:themeFill="background1"/>
        <w:spacing w:before="0" w:beforeAutospacing="0" w:after="0" w:afterAutospacing="0" w:line="294" w:lineRule="atLeast"/>
        <w:ind w:left="0"/>
        <w:rPr>
          <w:color w:val="000000"/>
        </w:rPr>
      </w:pPr>
      <w:r w:rsidRPr="00CC3816">
        <w:rPr>
          <w:color w:val="000000"/>
        </w:rPr>
        <w:t xml:space="preserve">одновременно пусть кто-то из членов вашей семьи позвонит на АТС с другого телефона, чтобы установить номер </w:t>
      </w:r>
      <w:proofErr w:type="gramStart"/>
      <w:r w:rsidRPr="00CC3816">
        <w:rPr>
          <w:color w:val="000000"/>
        </w:rPr>
        <w:t>телефона</w:t>
      </w:r>
      <w:proofErr w:type="gramEnd"/>
      <w:r w:rsidRPr="00CC3816">
        <w:rPr>
          <w:color w:val="000000"/>
        </w:rPr>
        <w:t xml:space="preserve"> звонившего вам, а затем в милицию для экстренного задержания звонившего.</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i/>
          <w:iCs/>
          <w:color w:val="000000"/>
          <w:u w:val="single"/>
        </w:rPr>
        <w:t>2.4. Вам поступила угроза совершения террористического акта по телефону.</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Ваши действия</w:t>
      </w:r>
      <w:r w:rsidRPr="00CC3816">
        <w:rPr>
          <w:color w:val="000000"/>
        </w:rPr>
        <w:t>:</w:t>
      </w:r>
    </w:p>
    <w:p w:rsidR="00CC3816" w:rsidRPr="00CC3816" w:rsidRDefault="00CC3816" w:rsidP="00CC3816">
      <w:pPr>
        <w:pStyle w:val="a3"/>
        <w:numPr>
          <w:ilvl w:val="0"/>
          <w:numId w:val="7"/>
        </w:numPr>
        <w:shd w:val="clear" w:color="auto" w:fill="FFFFFF" w:themeFill="background1"/>
        <w:spacing w:before="0" w:beforeAutospacing="0" w:after="0" w:afterAutospacing="0" w:line="294" w:lineRule="atLeast"/>
        <w:ind w:left="0"/>
        <w:rPr>
          <w:color w:val="000000"/>
        </w:rPr>
      </w:pPr>
      <w:r w:rsidRPr="00CC3816">
        <w:rPr>
          <w:color w:val="000000"/>
        </w:rPr>
        <w:t>во-первых, не оставляйте без внимания ни одного подобного сообщения. Обеспечьте своевременную передачу информации в правоохранительные органы;</w:t>
      </w:r>
    </w:p>
    <w:p w:rsidR="00CC3816" w:rsidRPr="00CC3816" w:rsidRDefault="00CC3816" w:rsidP="00CC3816">
      <w:pPr>
        <w:pStyle w:val="a3"/>
        <w:numPr>
          <w:ilvl w:val="0"/>
          <w:numId w:val="7"/>
        </w:numPr>
        <w:shd w:val="clear" w:color="auto" w:fill="FFFFFF" w:themeFill="background1"/>
        <w:spacing w:before="0" w:beforeAutospacing="0" w:after="0" w:afterAutospacing="0" w:line="294" w:lineRule="atLeast"/>
        <w:ind w:left="0"/>
        <w:rPr>
          <w:color w:val="000000"/>
        </w:rPr>
      </w:pPr>
      <w:r w:rsidRPr="00CC3816">
        <w:rPr>
          <w:color w:val="000000"/>
        </w:rPr>
        <w:t>во-вторых, надо постараться дословно запомнить разговор и зафиксировать его на бумаге. По ходу разговора надо попытаться отметить пол, возраст звонившего и особенности его речи: голос, темп речи, произношение, акцент, манера речи.</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Обратите внимание на звуковой фон. Это может быть шум автомашин или железнодорожного транспорта, звук теле-, радиоаппаратуры, голоса и т.д.</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Желательно отметить характер звонка – городской или международный, зафиксировать точное время начала разговора и его продолжительность.</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i/>
          <w:iCs/>
          <w:color w:val="000000"/>
          <w:u w:val="single"/>
        </w:rPr>
        <w:t>В ходе разговора надо постараться получить ответы на следующие вопросы:</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1. Куда, кому, по какому телефону звонит этот человек, и какие требования он выдвигает.</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2. Звонивший выдвигает личные требования, выступает в роли посредника или представляет какую-то группу.</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3. На каких условиях звонивший согласен отказаться от задуманного.</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4. Как и когда с ним можно связаться.</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5. Кому можно и следует сообщить о звонке.</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Если возможно, еще в процессе разговора сообщите о нем в правоохранительные органы, руководству объекта, родителям, если нет – по его окончанию.</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Постарайтесь добиться от звонившего максимально возможного промежутка времени для принятия решения или совершения каких-либо действий.</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При наличии автоматического определителя номера запишите определившийся номер, что позволит избежать его случайной утраты. При использовании звукозаписывающей аппаратуры сразу же извлеките кассету с записью разговора и примите меры к ее сохранности. Установите на ее место другую кассету.</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Предупреждение!</w:t>
      </w:r>
      <w:r w:rsidRPr="00CC3816">
        <w:rPr>
          <w:color w:val="000000"/>
        </w:rPr>
        <w:t> Не распространяйтесь о факте разговора и его содержания. Максимально ограничьте число людей, владеющих информацией.</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i/>
          <w:iCs/>
          <w:color w:val="000000"/>
        </w:rPr>
        <w:t>2.5. </w:t>
      </w:r>
      <w:r w:rsidRPr="00CC3816">
        <w:rPr>
          <w:b/>
          <w:bCs/>
          <w:i/>
          <w:iCs/>
          <w:color w:val="000000"/>
          <w:u w:val="single"/>
        </w:rPr>
        <w:t>Поступление угрозы террористического акта в письменном виде по почте или в виде анонимных материалов – записок, надписей и информации записанной на дискете.</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Ваши действия:</w:t>
      </w:r>
    </w:p>
    <w:p w:rsidR="00CC3816" w:rsidRPr="00CC3816" w:rsidRDefault="00CC3816" w:rsidP="00CC3816">
      <w:pPr>
        <w:pStyle w:val="a3"/>
        <w:numPr>
          <w:ilvl w:val="0"/>
          <w:numId w:val="8"/>
        </w:numPr>
        <w:shd w:val="clear" w:color="auto" w:fill="FFFFFF" w:themeFill="background1"/>
        <w:spacing w:before="0" w:beforeAutospacing="0" w:after="0" w:afterAutospacing="0" w:line="294" w:lineRule="atLeast"/>
        <w:ind w:left="0"/>
        <w:rPr>
          <w:color w:val="000000"/>
        </w:rPr>
      </w:pPr>
      <w:r w:rsidRPr="00CC3816">
        <w:rPr>
          <w:color w:val="000000"/>
        </w:rPr>
        <w:t>сохраняйте все: сам документ с текстом, любые вложения, конверт и упаковку, ничего не выбрасывать;</w:t>
      </w:r>
    </w:p>
    <w:p w:rsidR="00CC3816" w:rsidRPr="00CC3816" w:rsidRDefault="00CC3816" w:rsidP="00CC3816">
      <w:pPr>
        <w:pStyle w:val="a3"/>
        <w:numPr>
          <w:ilvl w:val="0"/>
          <w:numId w:val="8"/>
        </w:numPr>
        <w:shd w:val="clear" w:color="auto" w:fill="FFFFFF" w:themeFill="background1"/>
        <w:spacing w:before="0" w:beforeAutospacing="0" w:after="0" w:afterAutospacing="0" w:line="294" w:lineRule="atLeast"/>
        <w:ind w:left="0"/>
        <w:rPr>
          <w:color w:val="000000"/>
        </w:rPr>
      </w:pPr>
      <w:r w:rsidRPr="00CC3816">
        <w:rPr>
          <w:color w:val="000000"/>
        </w:rPr>
        <w:t>анонимные материалы не должны сшиваться, склеиваться, на них нельзя делать надписи, подчеркивать или обводить отдельные места в тексте;</w:t>
      </w:r>
    </w:p>
    <w:p w:rsidR="00CC3816" w:rsidRPr="00CC3816" w:rsidRDefault="00CC3816" w:rsidP="00CC3816">
      <w:pPr>
        <w:pStyle w:val="a3"/>
        <w:numPr>
          <w:ilvl w:val="0"/>
          <w:numId w:val="8"/>
        </w:numPr>
        <w:shd w:val="clear" w:color="auto" w:fill="FFFFFF" w:themeFill="background1"/>
        <w:spacing w:before="0" w:beforeAutospacing="0" w:after="0" w:afterAutospacing="0" w:line="294" w:lineRule="atLeast"/>
        <w:ind w:left="0"/>
        <w:rPr>
          <w:color w:val="000000"/>
        </w:rPr>
      </w:pPr>
      <w:r w:rsidRPr="00CC3816">
        <w:rPr>
          <w:color w:val="000000"/>
        </w:rPr>
        <w:t>передайте полученные анонимные материалы с угрозой теракта в правоохранительные органы. Сообщите им дополнительные сведения об обстоятельствах, связанных сведения об обстоятельствах, связанных с их распространением, обнаружением или получением.</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Помните!</w:t>
      </w:r>
      <w:r w:rsidRPr="00CC3816">
        <w:rPr>
          <w:color w:val="000000"/>
        </w:rPr>
        <w:t> С такими документами следует обращаться максимально осторожно. Вас должно насторожить настойчивое желание вручить письмо лично в руки адресата и надписи типа «Вскрыть только лично».</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i/>
          <w:iCs/>
          <w:color w:val="000000"/>
          <w:u w:val="single"/>
        </w:rPr>
        <w:t>2.6. Вас захватили, похитители неизвестные.</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lastRenderedPageBreak/>
        <w:t>Захват может произойти в транспорте, в учреждении, на улице, в квартире.</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Захват заложника — это противозаконное завладение человеком сопровождающееся лишением его свободы. Он может совершаться различными способами: тайным, открытым, насильственным, ненасильственным.</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3 опасных этапа:</w:t>
      </w:r>
      <w:r w:rsidRPr="00CC3816">
        <w:rPr>
          <w:color w:val="000000"/>
        </w:rPr>
        <w:t> захват в заложники; нахождение под прицелом террористов; силовое освобождение заложников.</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Что делать если вы оказались в заложниках…</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Опыт показывает, что заложники больше всего страдают не от физического насилия, а от сильнейшего психологического шока.</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 xml:space="preserve">Помните, </w:t>
      </w:r>
      <w:proofErr w:type="gramStart"/>
      <w:r w:rsidRPr="00CC3816">
        <w:rPr>
          <w:color w:val="000000"/>
        </w:rPr>
        <w:t>что</w:t>
      </w:r>
      <w:proofErr w:type="gramEnd"/>
      <w:r w:rsidRPr="00CC3816">
        <w:rPr>
          <w:color w:val="000000"/>
        </w:rPr>
        <w:t xml:space="preserve"> получив сообщение о вашем захвате, спецслужбы уже начали действовать и предпримут все необходимое для вашего освобождения.</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Ваши действия:</w:t>
      </w:r>
    </w:p>
    <w:p w:rsidR="00CC3816" w:rsidRPr="00CC3816" w:rsidRDefault="00CC3816" w:rsidP="00CC3816">
      <w:pPr>
        <w:pStyle w:val="a3"/>
        <w:numPr>
          <w:ilvl w:val="0"/>
          <w:numId w:val="9"/>
        </w:numPr>
        <w:shd w:val="clear" w:color="auto" w:fill="FFFFFF" w:themeFill="background1"/>
        <w:spacing w:before="0" w:beforeAutospacing="0" w:after="0" w:afterAutospacing="0" w:line="294" w:lineRule="atLeast"/>
        <w:ind w:left="0"/>
        <w:rPr>
          <w:color w:val="000000"/>
        </w:rPr>
      </w:pPr>
      <w:r w:rsidRPr="00CC3816">
        <w:rPr>
          <w:color w:val="000000"/>
        </w:rPr>
        <w:t>очень важно определить, что вас хотят – убить или похитить. В первом случае терять нечего и надо сопротивляться до конца;</w:t>
      </w:r>
    </w:p>
    <w:p w:rsidR="00CC3816" w:rsidRPr="00CC3816" w:rsidRDefault="00CC3816" w:rsidP="00CC3816">
      <w:pPr>
        <w:pStyle w:val="a3"/>
        <w:numPr>
          <w:ilvl w:val="0"/>
          <w:numId w:val="9"/>
        </w:numPr>
        <w:shd w:val="clear" w:color="auto" w:fill="FFFFFF" w:themeFill="background1"/>
        <w:spacing w:before="0" w:beforeAutospacing="0" w:after="0" w:afterAutospacing="0" w:line="294" w:lineRule="atLeast"/>
        <w:ind w:left="0"/>
        <w:rPr>
          <w:color w:val="000000"/>
        </w:rPr>
      </w:pPr>
      <w:r w:rsidRPr="00CC3816">
        <w:rPr>
          <w:color w:val="000000"/>
        </w:rPr>
        <w:t>если ясно, что вас просто крадут и злоумышленников немного, то необходимо попытаться привлечь к себе внимание – громко кричать, размахивать руками, ногами, брыкаться, вырываться. Если уже вас схватили, то лучше расслабиться и повиснуть у них на руках: так труднее вас тащить;</w:t>
      </w:r>
    </w:p>
    <w:p w:rsidR="00CC3816" w:rsidRPr="00CC3816" w:rsidRDefault="00CC3816" w:rsidP="00CC3816">
      <w:pPr>
        <w:pStyle w:val="a3"/>
        <w:numPr>
          <w:ilvl w:val="0"/>
          <w:numId w:val="9"/>
        </w:numPr>
        <w:shd w:val="clear" w:color="auto" w:fill="FFFFFF" w:themeFill="background1"/>
        <w:spacing w:before="0" w:beforeAutospacing="0" w:after="0" w:afterAutospacing="0" w:line="294" w:lineRule="atLeast"/>
        <w:ind w:left="0"/>
        <w:rPr>
          <w:color w:val="000000"/>
        </w:rPr>
      </w:pPr>
      <w:r w:rsidRPr="00CC3816">
        <w:rPr>
          <w:color w:val="000000"/>
        </w:rPr>
        <w:t>как только станет ясно, что все равно не уйти имеет смысл успокоиться и не ждать пока вас «обезвредят»;</w:t>
      </w:r>
    </w:p>
    <w:p w:rsidR="00CC3816" w:rsidRPr="00CC3816" w:rsidRDefault="00CC3816" w:rsidP="00CC3816">
      <w:pPr>
        <w:pStyle w:val="a3"/>
        <w:numPr>
          <w:ilvl w:val="0"/>
          <w:numId w:val="9"/>
        </w:numPr>
        <w:shd w:val="clear" w:color="auto" w:fill="FFFFFF" w:themeFill="background1"/>
        <w:spacing w:before="0" w:beforeAutospacing="0" w:after="0" w:afterAutospacing="0" w:line="294" w:lineRule="atLeast"/>
        <w:ind w:left="0"/>
        <w:rPr>
          <w:color w:val="000000"/>
        </w:rPr>
      </w:pPr>
      <w:r w:rsidRPr="00CC3816">
        <w:rPr>
          <w:color w:val="000000"/>
        </w:rPr>
        <w:t>не следует предпринимать каких-либо действий, способных вызвать у террористов раздражение, оказывать сопротивление и реагировать на действия террористов в отношении других заложников. Что бы ни происходило, следует соблюдать спокойствие. Не рекомендуется вступать с террористами в дискуссии на морально-этические темы;</w:t>
      </w:r>
    </w:p>
    <w:p w:rsidR="00CC3816" w:rsidRPr="00CC3816" w:rsidRDefault="00CC3816" w:rsidP="00CC3816">
      <w:pPr>
        <w:pStyle w:val="a3"/>
        <w:numPr>
          <w:ilvl w:val="0"/>
          <w:numId w:val="9"/>
        </w:numPr>
        <w:shd w:val="clear" w:color="auto" w:fill="FFFFFF" w:themeFill="background1"/>
        <w:spacing w:before="0" w:beforeAutospacing="0" w:after="0" w:afterAutospacing="0" w:line="294" w:lineRule="atLeast"/>
        <w:ind w:left="0"/>
        <w:rPr>
          <w:color w:val="000000"/>
        </w:rPr>
      </w:pPr>
      <w:r w:rsidRPr="00CC3816">
        <w:rPr>
          <w:color w:val="000000"/>
        </w:rPr>
        <w:t>не следует пытаться каким-либо образом дать о себе знать на волю. В случае провала террористы расценят это как оказание сопротивления, и в самом благоприятном случае это приведет лишь к ухудшению условий содержания. Имеет смысл демонстрировать террористам полную лояльность, соблюдать режим содержания - это в свою очередь может привести к смягчению режима. Находясь в заложниках, следует помнить, что заключение может продолжаться довольно долго. Основная задача – сохранить жизнь и здоровье;</w:t>
      </w:r>
    </w:p>
    <w:p w:rsidR="00CC3816" w:rsidRPr="00CC3816" w:rsidRDefault="00CC3816" w:rsidP="00CC3816">
      <w:pPr>
        <w:pStyle w:val="a3"/>
        <w:numPr>
          <w:ilvl w:val="0"/>
          <w:numId w:val="9"/>
        </w:numPr>
        <w:shd w:val="clear" w:color="auto" w:fill="FFFFFF" w:themeFill="background1"/>
        <w:spacing w:before="0" w:beforeAutospacing="0" w:after="0" w:afterAutospacing="0" w:line="294" w:lineRule="atLeast"/>
        <w:ind w:left="0"/>
        <w:rPr>
          <w:color w:val="000000"/>
        </w:rPr>
      </w:pPr>
      <w:r w:rsidRPr="00CC3816">
        <w:rPr>
          <w:color w:val="000000"/>
        </w:rPr>
        <w:t>не нужно скупиться на обещания, чтобы потянуть время. С другой стороны, если вас захватили ради выкупа, то террористы неплохо осведомлены о ваших делах, и нереальных обязательств давать не следует. В пути следует пытаться определить, куда вас везут, даже если будут завязаны глаза.</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Следует запомнить все детали – шум трамвая, поезда, эхо тоннеля, журчание воды. По прибытии на место следует попытаться понять, где это: в центре или за городом? Многоэтажный дом или коттедж? Если будет возможность необходимо обратить внимание на то, какого цвета дом, сколько этажей, подъездов, не торчат ли трубы ТЭЦ, нет ли еще каких специфических примет.</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По прибытии на место возможны избиения. Это мало кому удается избежать. В этом случае сопротивляться не надо. Рекомендуется убедительно соврать про неизлечимые болезни (почек, печени, сердца, повышенное давление и прочие). Если вы нужны террористам живым, то они будут меньше усердствовать. В любом случае во время избиения нужно прикрывать лицо и другие чувствительные места. Как это ни трудно, нужно терпеть и держать себя в руках. Эксперты советуют, что в такой ситуации не следует просить немедленной пощады, торопить события и сулить скорый и богатый выкуп – это будет ошибкой. Инициатива насчет выкупа должна исходить от террористов, иначе потом будет труднее диктовать ваши условия.</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 xml:space="preserve">Когда они сами предложат переговоры, с вашей стороны опять потребуется спокойствие. Не следует раздражать их нервными и гордыми ответами. Не надо сильно врать и прикидываться </w:t>
      </w:r>
      <w:r w:rsidRPr="00CC3816">
        <w:rPr>
          <w:color w:val="000000"/>
        </w:rPr>
        <w:lastRenderedPageBreak/>
        <w:t>нищим. Не стоит самому предлагать определенную сумму выкупа. Полезно попытаться предложить бандитам компромисс – не деньги, а схему легального заработка, либо отмывания денег. Это может облегчить жизнь и потянуть время. Во время заключения следует беречь силы, не терзать себя мыслями о том, удается ли на воле вашим спасателям собрать выкуп. Лучше в этот период заняться сбором информации, проводя с похитителями разные беседы. Полезно узнать о них как можно больше: кто такие, откуда, какие у них привычки, приметы. Все это потом может пригодиться специалистам. Не стоит решаться на побег необдуманно. Вначале следует изучить слабые стороны охраны.</w:t>
      </w:r>
    </w:p>
    <w:p w:rsidR="00CC3816" w:rsidRPr="00CC3816" w:rsidRDefault="00CC3816" w:rsidP="00CC3816">
      <w:pPr>
        <w:pStyle w:val="a3"/>
        <w:shd w:val="clear" w:color="auto" w:fill="FFFFFF" w:themeFill="background1"/>
        <w:spacing w:before="0" w:beforeAutospacing="0" w:after="0" w:afterAutospacing="0"/>
        <w:rPr>
          <w:color w:val="000000"/>
        </w:rPr>
      </w:pP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b/>
          <w:bCs/>
          <w:color w:val="000000"/>
        </w:rPr>
        <w:t>Просмотр видео «Антитеррор. Похищение»</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i/>
          <w:iCs/>
          <w:color w:val="000000"/>
          <w:u w:val="single"/>
        </w:rPr>
        <w:t>2.7. Особый случай – похищение детей.</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Детей часто подзывают на улице к автомобилю, предлагая покататься. Следует их хорошо проинструктировать, что как бы им не хотелось покататься, к посторонним садиться в машину не следует.</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При похищении детей и у родителей, и у бандитов особо напряжены нервы. Последние понимают, что за похищение ребенка спросят строже, чем за взрослого: и суд, и родители. А это значит, что в любой момент может начаться паника, и бандиты, заметая следы, ни перед чем не остановятся.</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 xml:space="preserve">Обращаться в этом случае нужно только в милицию: здесь потребуется тщательность, серьезная подготовка и много оперативников. В простом частном сыскном агентстве этого всего может не хватить. Не стоит обращаться к «хорошим» бандитам. </w:t>
      </w:r>
      <w:proofErr w:type="gramStart"/>
      <w:r w:rsidRPr="00CC3816">
        <w:rPr>
          <w:color w:val="000000"/>
        </w:rPr>
        <w:t>Неизвестно</w:t>
      </w:r>
      <w:proofErr w:type="gramEnd"/>
      <w:r w:rsidRPr="00CC3816">
        <w:rPr>
          <w:color w:val="000000"/>
        </w:rPr>
        <w:t xml:space="preserve"> о чем они договорятся. В милицию следует звонить не из дома и не из автомата, а от соседей. Нельзя проявлять никакой жесткости в переговорах с бандитами, и утверждать, что нет никаких сомнений, что деньги, будут собраны. Необходимо тянуть время, но деликатно.</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Все беседы лучше записывать на магнитофон. Каждый раз на встрече с бандитами нужно требовать, чтобы поговорить с ребенком. Все время необходимо не терять самообладание.</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Помните,</w:t>
      </w:r>
      <w:r w:rsidRPr="00CC3816">
        <w:rPr>
          <w:color w:val="000000"/>
        </w:rPr>
        <w:t> что похитителей чаще ловят, а заложников – освобождают целыми и невредимыми!</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2</w:t>
      </w:r>
      <w:r w:rsidRPr="00CC3816">
        <w:rPr>
          <w:b/>
          <w:bCs/>
          <w:i/>
          <w:iCs/>
          <w:color w:val="000000"/>
          <w:u w:val="single"/>
        </w:rPr>
        <w:t>8. Дверь вашей квартиры взламывают или открывают ключом.</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Ваши действия:</w:t>
      </w:r>
    </w:p>
    <w:p w:rsidR="00CC3816" w:rsidRPr="00CC3816" w:rsidRDefault="00CC3816" w:rsidP="00CC3816">
      <w:pPr>
        <w:pStyle w:val="a3"/>
        <w:numPr>
          <w:ilvl w:val="0"/>
          <w:numId w:val="10"/>
        </w:numPr>
        <w:shd w:val="clear" w:color="auto" w:fill="FFFFFF" w:themeFill="background1"/>
        <w:spacing w:before="0" w:beforeAutospacing="0" w:after="0" w:afterAutospacing="0" w:line="294" w:lineRule="atLeast"/>
        <w:ind w:left="0"/>
        <w:rPr>
          <w:color w:val="000000"/>
        </w:rPr>
      </w:pPr>
      <w:r w:rsidRPr="00CC3816">
        <w:rPr>
          <w:color w:val="000000"/>
        </w:rPr>
        <w:t>немедленно сообщите в милицию и постарайтесь забаррикадировать дверь;</w:t>
      </w:r>
    </w:p>
    <w:p w:rsidR="00CC3816" w:rsidRPr="00CC3816" w:rsidRDefault="00CC3816" w:rsidP="00CC3816">
      <w:pPr>
        <w:pStyle w:val="a3"/>
        <w:numPr>
          <w:ilvl w:val="0"/>
          <w:numId w:val="10"/>
        </w:numPr>
        <w:shd w:val="clear" w:color="auto" w:fill="FFFFFF" w:themeFill="background1"/>
        <w:spacing w:before="0" w:beforeAutospacing="0" w:after="0" w:afterAutospacing="0" w:line="294" w:lineRule="atLeast"/>
        <w:ind w:left="0"/>
        <w:rPr>
          <w:color w:val="000000"/>
        </w:rPr>
      </w:pPr>
      <w:r w:rsidRPr="00CC3816">
        <w:rPr>
          <w:color w:val="000000"/>
        </w:rPr>
        <w:t>привлеките внимание соседей всеми доступными средствами: поднимайте шум, крики, стучите в стены, в пол, по батареям отопления, трубам газа и водоснабжения, выбейте окно, зовите на помощь;</w:t>
      </w:r>
    </w:p>
    <w:p w:rsidR="00CC3816" w:rsidRPr="00CC3816" w:rsidRDefault="00CC3816" w:rsidP="00CC3816">
      <w:pPr>
        <w:pStyle w:val="a3"/>
        <w:numPr>
          <w:ilvl w:val="0"/>
          <w:numId w:val="10"/>
        </w:numPr>
        <w:shd w:val="clear" w:color="auto" w:fill="FFFFFF" w:themeFill="background1"/>
        <w:spacing w:before="0" w:beforeAutospacing="0" w:after="0" w:afterAutospacing="0" w:line="294" w:lineRule="atLeast"/>
        <w:ind w:left="0"/>
        <w:rPr>
          <w:color w:val="000000"/>
        </w:rPr>
      </w:pPr>
      <w:r w:rsidRPr="00CC3816">
        <w:rPr>
          <w:color w:val="000000"/>
        </w:rPr>
        <w:t>при проникновении в квартиру постороннего не начинайте выяснять, кто он и почему вошел, а обороняйтесь, используя для этого имеющиеся в вашем распоряжении подручные средства: палку, дубинку, тяжелые предметы. Постарайтесь не превышать при этом степень необходимой обороны;</w:t>
      </w:r>
    </w:p>
    <w:p w:rsidR="00CC3816" w:rsidRPr="00CC3816" w:rsidRDefault="00CC3816" w:rsidP="00CC3816">
      <w:pPr>
        <w:pStyle w:val="a3"/>
        <w:numPr>
          <w:ilvl w:val="0"/>
          <w:numId w:val="10"/>
        </w:numPr>
        <w:shd w:val="clear" w:color="auto" w:fill="FFFFFF" w:themeFill="background1"/>
        <w:spacing w:before="0" w:beforeAutospacing="0" w:after="0" w:afterAutospacing="0" w:line="294" w:lineRule="atLeast"/>
        <w:ind w:left="0"/>
        <w:rPr>
          <w:color w:val="000000"/>
        </w:rPr>
      </w:pPr>
      <w:r w:rsidRPr="00CC3816">
        <w:rPr>
          <w:color w:val="000000"/>
        </w:rPr>
        <w:t>большой эффект в первый момент может быстро выключенный свет, так как вы знаете расположение своей квартиры и сможете ориентировать в темноте, а преступник – нет;</w:t>
      </w:r>
    </w:p>
    <w:p w:rsidR="00CC3816" w:rsidRPr="00CC3816" w:rsidRDefault="00CC3816" w:rsidP="00CC3816">
      <w:pPr>
        <w:pStyle w:val="a3"/>
        <w:numPr>
          <w:ilvl w:val="0"/>
          <w:numId w:val="10"/>
        </w:numPr>
        <w:shd w:val="clear" w:color="auto" w:fill="FFFFFF" w:themeFill="background1"/>
        <w:spacing w:before="0" w:beforeAutospacing="0" w:after="0" w:afterAutospacing="0" w:line="294" w:lineRule="atLeast"/>
        <w:ind w:left="0"/>
        <w:rPr>
          <w:color w:val="000000"/>
        </w:rPr>
      </w:pPr>
      <w:r w:rsidRPr="00CC3816">
        <w:rPr>
          <w:color w:val="000000"/>
        </w:rPr>
        <w:t>во всех случаях любым способом продолжайте привлекать внимание соседей.</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2</w:t>
      </w:r>
      <w:r>
        <w:rPr>
          <w:b/>
          <w:bCs/>
          <w:i/>
          <w:iCs/>
          <w:color w:val="000000"/>
          <w:u w:val="single"/>
        </w:rPr>
        <w:t>.9</w:t>
      </w:r>
      <w:r w:rsidRPr="00CC3816">
        <w:rPr>
          <w:b/>
          <w:bCs/>
          <w:i/>
          <w:iCs/>
          <w:color w:val="000000"/>
          <w:u w:val="single"/>
        </w:rPr>
        <w:t>. Внезапно в вашу квартиру вошли незнакомые подозрительные люди.</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Ваши действия:</w:t>
      </w:r>
    </w:p>
    <w:p w:rsidR="00CC3816" w:rsidRPr="00CC3816" w:rsidRDefault="00CC3816" w:rsidP="00CC3816">
      <w:pPr>
        <w:pStyle w:val="a3"/>
        <w:numPr>
          <w:ilvl w:val="0"/>
          <w:numId w:val="11"/>
        </w:numPr>
        <w:shd w:val="clear" w:color="auto" w:fill="FFFFFF" w:themeFill="background1"/>
        <w:spacing w:before="0" w:beforeAutospacing="0" w:after="0" w:afterAutospacing="0" w:line="294" w:lineRule="atLeast"/>
        <w:ind w:left="0"/>
        <w:rPr>
          <w:color w:val="000000"/>
        </w:rPr>
      </w:pPr>
      <w:r w:rsidRPr="00CC3816">
        <w:rPr>
          <w:color w:val="000000"/>
        </w:rPr>
        <w:t>поднимите шум любым способом;</w:t>
      </w:r>
    </w:p>
    <w:p w:rsidR="00CC3816" w:rsidRPr="00CC3816" w:rsidRDefault="00CC3816" w:rsidP="00CC3816">
      <w:pPr>
        <w:pStyle w:val="a3"/>
        <w:numPr>
          <w:ilvl w:val="0"/>
          <w:numId w:val="11"/>
        </w:numPr>
        <w:shd w:val="clear" w:color="auto" w:fill="FFFFFF" w:themeFill="background1"/>
        <w:spacing w:before="0" w:beforeAutospacing="0" w:after="0" w:afterAutospacing="0" w:line="294" w:lineRule="atLeast"/>
        <w:ind w:left="0"/>
        <w:rPr>
          <w:color w:val="000000"/>
        </w:rPr>
      </w:pPr>
      <w:r w:rsidRPr="00CC3816">
        <w:rPr>
          <w:color w:val="000000"/>
        </w:rPr>
        <w:t>постарайтесь покинуть квартиру и с помощью соседей позвонить в милицию;</w:t>
      </w:r>
    </w:p>
    <w:p w:rsidR="00CC3816" w:rsidRPr="00CC3816" w:rsidRDefault="00CC3816" w:rsidP="00CC3816">
      <w:pPr>
        <w:pStyle w:val="a3"/>
        <w:numPr>
          <w:ilvl w:val="0"/>
          <w:numId w:val="11"/>
        </w:numPr>
        <w:shd w:val="clear" w:color="auto" w:fill="FFFFFF" w:themeFill="background1"/>
        <w:spacing w:before="0" w:beforeAutospacing="0" w:after="0" w:afterAutospacing="0" w:line="294" w:lineRule="atLeast"/>
        <w:ind w:left="0"/>
        <w:rPr>
          <w:color w:val="000000"/>
        </w:rPr>
      </w:pPr>
      <w:r w:rsidRPr="00CC3816">
        <w:rPr>
          <w:color w:val="000000"/>
        </w:rPr>
        <w:t>если это не удается, выйдете на балкон или лоджию, закройте за собой дверь и зовите соседей;</w:t>
      </w:r>
    </w:p>
    <w:p w:rsidR="00CC3816" w:rsidRPr="00CC3816" w:rsidRDefault="00CC3816" w:rsidP="00CC3816">
      <w:pPr>
        <w:pStyle w:val="a3"/>
        <w:numPr>
          <w:ilvl w:val="0"/>
          <w:numId w:val="11"/>
        </w:numPr>
        <w:shd w:val="clear" w:color="auto" w:fill="FFFFFF" w:themeFill="background1"/>
        <w:spacing w:before="0" w:beforeAutospacing="0" w:after="0" w:afterAutospacing="0" w:line="294" w:lineRule="atLeast"/>
        <w:ind w:left="0"/>
        <w:rPr>
          <w:color w:val="000000"/>
        </w:rPr>
      </w:pPr>
      <w:r w:rsidRPr="00CC3816">
        <w:rPr>
          <w:color w:val="000000"/>
        </w:rPr>
        <w:t>при агрессии со стороны вошедших сопротивляйтесь, как можете, и продолжайте привлекать внимание.</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Pr>
          <w:b/>
          <w:bCs/>
          <w:i/>
          <w:iCs/>
          <w:color w:val="000000"/>
          <w:u w:val="single"/>
        </w:rPr>
        <w:lastRenderedPageBreak/>
        <w:t>2.10</w:t>
      </w:r>
      <w:r w:rsidRPr="00CC3816">
        <w:rPr>
          <w:b/>
          <w:bCs/>
          <w:i/>
          <w:iCs/>
          <w:color w:val="000000"/>
          <w:u w:val="single"/>
        </w:rPr>
        <w:t>. На вас напали в подъезде.</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b/>
          <w:bCs/>
          <w:color w:val="000000"/>
        </w:rPr>
        <w:t>Ваши действия:</w:t>
      </w:r>
    </w:p>
    <w:p w:rsidR="00CC3816" w:rsidRPr="00CC3816" w:rsidRDefault="00CC3816" w:rsidP="00CC3816">
      <w:pPr>
        <w:pStyle w:val="a3"/>
        <w:numPr>
          <w:ilvl w:val="0"/>
          <w:numId w:val="13"/>
        </w:numPr>
        <w:shd w:val="clear" w:color="auto" w:fill="FFFFFF" w:themeFill="background1"/>
        <w:spacing w:before="0" w:beforeAutospacing="0" w:after="0" w:afterAutospacing="0" w:line="294" w:lineRule="atLeast"/>
        <w:ind w:left="0"/>
        <w:rPr>
          <w:color w:val="000000"/>
        </w:rPr>
      </w:pPr>
      <w:r w:rsidRPr="00CC3816">
        <w:rPr>
          <w:color w:val="000000"/>
        </w:rPr>
        <w:t>кричите, зовите на помощь;</w:t>
      </w:r>
    </w:p>
    <w:p w:rsidR="00CC3816" w:rsidRPr="00CC3816" w:rsidRDefault="00CC3816" w:rsidP="00CC3816">
      <w:pPr>
        <w:pStyle w:val="a3"/>
        <w:numPr>
          <w:ilvl w:val="0"/>
          <w:numId w:val="13"/>
        </w:numPr>
        <w:shd w:val="clear" w:color="auto" w:fill="FFFFFF" w:themeFill="background1"/>
        <w:spacing w:before="0" w:beforeAutospacing="0" w:after="0" w:afterAutospacing="0" w:line="294" w:lineRule="atLeast"/>
        <w:ind w:left="0"/>
        <w:rPr>
          <w:color w:val="000000"/>
        </w:rPr>
      </w:pPr>
      <w:r w:rsidRPr="00CC3816">
        <w:rPr>
          <w:color w:val="000000"/>
        </w:rPr>
        <w:t>окажите сопротивление нападающему: плюньте ему в лицо – это неожиданное действие может вызвать у нападающего замешательство, а вы попробуете убежать от него, сильно ударьте ногой по голени, это место очень болезненно. Можно также нанести резкий удар двумя пальцами правой руки – указательным и средним – в глаза нападающему, это также вызывает сильную боль;</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вызовите милицию.</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Захват заложников стал излюбленным оружием не только террористов, но и различных групп лиц, которые пытаются с его помощью решить свои проблемы или оказывать давление на государство.</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Как показал опрос:</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34% граждан очень боятся, что жертвами террористов могут стать они сами или их близкие.</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47% в какой-то мере опасаются</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11% никогда не задумывались об этом</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8% уверены, что теракты не грозят ни им, ни их близких.</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Наша с вами задача, чтобы процент равнодушных людей был намного меньше.</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u w:val="single"/>
        </w:rPr>
        <w:t>Нужно быть готовым к таким ситуациям, чтобы эта беда не застала нас врасплох.</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Исходя из этого, будет ваше домашнее задание:</w:t>
      </w:r>
    </w:p>
    <w:p w:rsidR="00CC3816" w:rsidRPr="00CC3816" w:rsidRDefault="00CC3816" w:rsidP="00CC3816">
      <w:pPr>
        <w:pStyle w:val="a3"/>
        <w:numPr>
          <w:ilvl w:val="0"/>
          <w:numId w:val="14"/>
        </w:numPr>
        <w:shd w:val="clear" w:color="auto" w:fill="FFFFFF" w:themeFill="background1"/>
        <w:spacing w:before="0" w:beforeAutospacing="0" w:after="0" w:afterAutospacing="0" w:line="294" w:lineRule="atLeast"/>
        <w:ind w:left="0"/>
        <w:rPr>
          <w:color w:val="000000"/>
        </w:rPr>
      </w:pPr>
      <w:r w:rsidRPr="00CC3816">
        <w:rPr>
          <w:color w:val="000000"/>
        </w:rPr>
        <w:t>Изучить правила поведения при захвате в заложники и при штурме.</w:t>
      </w:r>
    </w:p>
    <w:p w:rsidR="00CC3816" w:rsidRPr="00CC3816" w:rsidRDefault="00CC3816" w:rsidP="00CC3816">
      <w:pPr>
        <w:pStyle w:val="a3"/>
        <w:numPr>
          <w:ilvl w:val="0"/>
          <w:numId w:val="14"/>
        </w:numPr>
        <w:shd w:val="clear" w:color="auto" w:fill="FFFFFF" w:themeFill="background1"/>
        <w:spacing w:before="0" w:beforeAutospacing="0" w:after="0" w:afterAutospacing="0" w:line="294" w:lineRule="atLeast"/>
        <w:ind w:left="0"/>
        <w:rPr>
          <w:color w:val="000000"/>
        </w:rPr>
      </w:pPr>
      <w:r w:rsidRPr="00CC3816">
        <w:rPr>
          <w:color w:val="000000"/>
        </w:rPr>
        <w:t>Ознакомить своих родных близких и друзей с ситуациями, в которых мы все можем оказаться и порядком наших действий в них.</w:t>
      </w:r>
    </w:p>
    <w:p w:rsidR="00CC3816" w:rsidRPr="00CC3816" w:rsidRDefault="00CC3816" w:rsidP="00CC3816">
      <w:pPr>
        <w:pStyle w:val="a3"/>
        <w:numPr>
          <w:ilvl w:val="0"/>
          <w:numId w:val="14"/>
        </w:numPr>
        <w:shd w:val="clear" w:color="auto" w:fill="FFFFFF" w:themeFill="background1"/>
        <w:spacing w:before="0" w:beforeAutospacing="0" w:after="0" w:afterAutospacing="0" w:line="294" w:lineRule="atLeast"/>
        <w:ind w:left="0"/>
        <w:rPr>
          <w:color w:val="000000"/>
        </w:rPr>
      </w:pPr>
      <w:r w:rsidRPr="00CC3816">
        <w:rPr>
          <w:color w:val="000000"/>
        </w:rPr>
        <w:t>Записать ознакомленных в таблицу конспекта.</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Итак, сегодня мы с вами изучили тему «правила безопасного поведения при захвате заложников», которая позволяет сохранить здоровье и жизнь.</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Достигли ли мы поставленных целей?</w:t>
      </w:r>
    </w:p>
    <w:p w:rsidR="00CC3816" w:rsidRPr="00CC3816" w:rsidRDefault="00CC3816" w:rsidP="00CC3816">
      <w:pPr>
        <w:pStyle w:val="a3"/>
        <w:shd w:val="clear" w:color="auto" w:fill="FFFFFF" w:themeFill="background1"/>
        <w:spacing w:before="0" w:beforeAutospacing="0" w:after="0" w:afterAutospacing="0" w:line="294" w:lineRule="atLeast"/>
        <w:rPr>
          <w:color w:val="000000"/>
        </w:rPr>
      </w:pPr>
      <w:r w:rsidRPr="00CC3816">
        <w:rPr>
          <w:color w:val="000000"/>
        </w:rPr>
        <w:t>Благодарю вас за активную работу, всего вам доброго.</w:t>
      </w:r>
    </w:p>
    <w:p w:rsidR="00CC3816" w:rsidRPr="00CC3816" w:rsidRDefault="00CC3816" w:rsidP="00CC3816">
      <w:pPr>
        <w:pStyle w:val="a3"/>
        <w:shd w:val="clear" w:color="auto" w:fill="FFFFFF" w:themeFill="background1"/>
        <w:spacing w:before="0" w:beforeAutospacing="0" w:after="0" w:afterAutospacing="0" w:line="294" w:lineRule="atLeast"/>
        <w:jc w:val="center"/>
        <w:rPr>
          <w:color w:val="000000"/>
        </w:rPr>
      </w:pPr>
      <w:r w:rsidRPr="00CC3816">
        <w:rPr>
          <w:b/>
          <w:bCs/>
          <w:color w:val="000000"/>
        </w:rPr>
        <w:t>Правила безопасного поведения при ___________________________________________________</w:t>
      </w:r>
    </w:p>
    <w:p w:rsidR="00CC3816" w:rsidRPr="00CC3816" w:rsidRDefault="00CC3816" w:rsidP="00CC3816">
      <w:pPr>
        <w:pStyle w:val="a3"/>
        <w:shd w:val="clear" w:color="auto" w:fill="FFFFFF" w:themeFill="background1"/>
        <w:spacing w:before="0" w:beforeAutospacing="0" w:after="0" w:afterAutospacing="0"/>
        <w:jc w:val="center"/>
        <w:rPr>
          <w:color w:val="000000"/>
        </w:rPr>
      </w:pP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color w:val="000000"/>
        </w:rPr>
        <w:t>Захват заложника — это ________________________________________________________</w:t>
      </w: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color w:val="000000"/>
        </w:rPr>
        <w:t>________________________________________________________________________________________________________________________________________________________</w:t>
      </w: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color w:val="000000"/>
        </w:rPr>
        <w:t>3 опасных этапа: ______________________________________________________________</w:t>
      </w: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color w:val="000000"/>
        </w:rPr>
        <w:t>__________________________________________________________________________________________________________________________________________________________</w:t>
      </w:r>
    </w:p>
    <w:p w:rsidR="00CC3816" w:rsidRPr="00CC3816" w:rsidRDefault="00CC3816" w:rsidP="00CC3816">
      <w:pPr>
        <w:pStyle w:val="a3"/>
        <w:shd w:val="clear" w:color="auto" w:fill="FFFFFF" w:themeFill="background1"/>
        <w:spacing w:before="0" w:beforeAutospacing="0" w:after="0" w:afterAutospacing="0"/>
        <w:rPr>
          <w:color w:val="000000"/>
        </w:rPr>
      </w:pPr>
    </w:p>
    <w:p w:rsidR="00CC3816" w:rsidRPr="00CC3816" w:rsidRDefault="00CC3816" w:rsidP="00CC3816">
      <w:pPr>
        <w:pStyle w:val="a3"/>
        <w:shd w:val="clear" w:color="auto" w:fill="FFFFFF" w:themeFill="background1"/>
        <w:spacing w:before="0" w:beforeAutospacing="0" w:after="0" w:afterAutospacing="0"/>
        <w:jc w:val="center"/>
        <w:rPr>
          <w:color w:val="000000"/>
        </w:rPr>
      </w:pPr>
      <w:r w:rsidRPr="00CC3816">
        <w:rPr>
          <w:b/>
          <w:bCs/>
          <w:color w:val="000000"/>
        </w:rPr>
        <w:t>Правила поведения при захвате в заложники</w:t>
      </w:r>
    </w:p>
    <w:p w:rsidR="00CC3816" w:rsidRPr="00CC3816" w:rsidRDefault="00CC3816" w:rsidP="00CC3816">
      <w:pPr>
        <w:pStyle w:val="a3"/>
        <w:shd w:val="clear" w:color="auto" w:fill="FFFFFF" w:themeFill="background1"/>
        <w:spacing w:before="0" w:beforeAutospacing="0" w:after="0" w:afterAutospacing="0"/>
        <w:jc w:val="center"/>
        <w:rPr>
          <w:color w:val="000000"/>
        </w:rPr>
      </w:pP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b/>
          <w:bCs/>
          <w:color w:val="000000"/>
        </w:rPr>
        <w:t>1 правило</w:t>
      </w:r>
      <w:r w:rsidRPr="00CC3816">
        <w:rPr>
          <w:color w:val="000000"/>
        </w:rPr>
        <w:t> – __________________________________________________________________</w:t>
      </w: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color w:val="000000"/>
        </w:rPr>
        <w:t>___________________________________________________ __________________________</w:t>
      </w: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i/>
          <w:iCs/>
          <w:color w:val="000000"/>
        </w:rPr>
        <w:t>Возьмите себя в руки, успокойтесь, не паникуйте. Разговаривайте спокойным голосом. Подготовьтесь физически и морально к испытанию. Чтобы отвлечься осмотрите место, где вы находитесь, отметьте пути отступления, укрытия, за которыми можно спрятаться в случае перестрелки. Присмотритесь к людям, захватившим вас. Оцените их психическое состояние, вооружение.</w:t>
      </w:r>
    </w:p>
    <w:p w:rsidR="00CC3816" w:rsidRPr="00CC3816" w:rsidRDefault="00CC3816" w:rsidP="00CC3816">
      <w:pPr>
        <w:pStyle w:val="a3"/>
        <w:shd w:val="clear" w:color="auto" w:fill="FFFFFF" w:themeFill="background1"/>
        <w:spacing w:before="0" w:beforeAutospacing="0" w:after="0" w:afterAutospacing="0"/>
        <w:rPr>
          <w:color w:val="000000"/>
        </w:rPr>
      </w:pP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b/>
          <w:bCs/>
          <w:color w:val="000000"/>
        </w:rPr>
        <w:t>2 правило</w:t>
      </w:r>
      <w:r w:rsidRPr="00CC3816">
        <w:rPr>
          <w:color w:val="000000"/>
        </w:rPr>
        <w:t> – __________________________________________________________________</w:t>
      </w: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color w:val="000000"/>
        </w:rPr>
        <w:lastRenderedPageBreak/>
        <w:t>_____________________________________________________________________________</w:t>
      </w: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i/>
          <w:iCs/>
          <w:color w:val="000000"/>
        </w:rPr>
        <w:t>Старайтесь не выделяться в группе заложников, ничем не раздражать бандитов. Не выказывайте ненависть и пренебрежение к похитителям. С самого начала выполняйте все требования бандитов. Будьте готовы к применению террористами повязок на глаза, кляпов, наручников или веревок. Переносите лишения, оскорбления и унижения, не смотрите преступникам в глаза.</w:t>
      </w:r>
    </w:p>
    <w:p w:rsidR="00CC3816" w:rsidRPr="00CC3816" w:rsidRDefault="00CC3816" w:rsidP="00CC3816">
      <w:pPr>
        <w:pStyle w:val="a3"/>
        <w:shd w:val="clear" w:color="auto" w:fill="FFFFFF" w:themeFill="background1"/>
        <w:spacing w:before="0" w:beforeAutospacing="0" w:after="0" w:afterAutospacing="0"/>
        <w:rPr>
          <w:color w:val="000000"/>
        </w:rPr>
      </w:pP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b/>
          <w:bCs/>
          <w:color w:val="000000"/>
        </w:rPr>
        <w:t>3 правило</w:t>
      </w:r>
      <w:r w:rsidRPr="00CC3816">
        <w:rPr>
          <w:color w:val="000000"/>
        </w:rPr>
        <w:t> – __________________________________________________________________</w:t>
      </w: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color w:val="000000"/>
        </w:rPr>
        <w:t>___________________________________________________ __________________________</w:t>
      </w:r>
    </w:p>
    <w:p w:rsidR="00CC3816" w:rsidRPr="00CC3816" w:rsidRDefault="00CC3816" w:rsidP="00CC3816">
      <w:pPr>
        <w:pStyle w:val="a3"/>
        <w:shd w:val="clear" w:color="auto" w:fill="FFFFFF" w:themeFill="background1"/>
        <w:spacing w:before="0" w:beforeAutospacing="0" w:after="0" w:afterAutospacing="0"/>
        <w:rPr>
          <w:color w:val="000000"/>
        </w:rPr>
      </w:pPr>
      <w:r w:rsidRPr="00CC3816">
        <w:rPr>
          <w:i/>
          <w:iCs/>
          <w:color w:val="000000"/>
        </w:rPr>
        <w:t>Не стоит сморкаться и кашлять, громко плакать или выражать своё недовольство. Если вы хотите открыть сумочку, встать или перейти на другое место, спрашивайте разрешения</w:t>
      </w:r>
      <w:r w:rsidRPr="00CC3816">
        <w:rPr>
          <w:color w:val="000000"/>
        </w:rPr>
        <w:t> </w:t>
      </w:r>
      <w:proofErr w:type="gramStart"/>
      <w:r w:rsidRPr="00CC3816">
        <w:rPr>
          <w:i/>
          <w:iCs/>
          <w:color w:val="000000"/>
        </w:rPr>
        <w:t>Спросите</w:t>
      </w:r>
      <w:proofErr w:type="gramEnd"/>
      <w:r w:rsidRPr="00CC3816">
        <w:rPr>
          <w:i/>
          <w:iCs/>
          <w:color w:val="000000"/>
        </w:rPr>
        <w:t xml:space="preserve"> у охранников, можно ли читать, писать, пользоваться средствами личной гигиены и т.п. Ничего не предпринимайте, пока не получите разрешения.</w:t>
      </w:r>
    </w:p>
    <w:p w:rsidR="00CC3816" w:rsidRPr="00CC3816" w:rsidRDefault="00CC3816" w:rsidP="00CC3816">
      <w:pPr>
        <w:pStyle w:val="a3"/>
        <w:shd w:val="clear" w:color="auto" w:fill="FFFFFF" w:themeFill="background1"/>
        <w:spacing w:before="0" w:beforeAutospacing="0" w:after="0" w:afterAutospacing="0"/>
        <w:rPr>
          <w:color w:val="000000"/>
        </w:rPr>
      </w:pPr>
    </w:p>
    <w:p w:rsidR="00CC3816" w:rsidRPr="00CC3816" w:rsidRDefault="00CC3816" w:rsidP="00CC3816">
      <w:pPr>
        <w:pStyle w:val="a3"/>
        <w:shd w:val="clear" w:color="auto" w:fill="FFFFFF" w:themeFill="background1"/>
        <w:spacing w:before="0" w:beforeAutospacing="0" w:after="0" w:afterAutospacing="0"/>
        <w:jc w:val="center"/>
        <w:rPr>
          <w:color w:val="000000"/>
        </w:rPr>
      </w:pPr>
      <w:r w:rsidRPr="00CC3816">
        <w:rPr>
          <w:b/>
          <w:bCs/>
          <w:color w:val="000000"/>
        </w:rPr>
        <w:t>Правила поведения при штурме</w:t>
      </w:r>
    </w:p>
    <w:p w:rsidR="00CC3816" w:rsidRPr="00CC3816" w:rsidRDefault="00CC3816" w:rsidP="00CC3816">
      <w:pPr>
        <w:pStyle w:val="a3"/>
        <w:numPr>
          <w:ilvl w:val="0"/>
          <w:numId w:val="15"/>
        </w:numPr>
        <w:shd w:val="clear" w:color="auto" w:fill="FFFFFF" w:themeFill="background1"/>
        <w:spacing w:before="0" w:beforeAutospacing="0" w:after="0" w:afterAutospacing="0" w:line="294" w:lineRule="atLeast"/>
        <w:ind w:left="0"/>
        <w:rPr>
          <w:color w:val="000000"/>
        </w:rPr>
      </w:pPr>
      <w:r w:rsidRPr="00CC3816">
        <w:rPr>
          <w:color w:val="000000"/>
        </w:rPr>
        <w:t>Прикрыть свое тело от ___________ упасть на пол подальше от окон и дверей, спрятаться за мебелью и т.п., прикрыть ______________.</w:t>
      </w:r>
    </w:p>
    <w:p w:rsidR="00CC3816" w:rsidRPr="00CC3816" w:rsidRDefault="00CC3816" w:rsidP="00CC3816">
      <w:pPr>
        <w:pStyle w:val="a3"/>
        <w:numPr>
          <w:ilvl w:val="0"/>
          <w:numId w:val="15"/>
        </w:numPr>
        <w:shd w:val="clear" w:color="auto" w:fill="FFFFFF" w:themeFill="background1"/>
        <w:spacing w:before="0" w:beforeAutospacing="0" w:after="0" w:afterAutospacing="0" w:line="294" w:lineRule="atLeast"/>
        <w:ind w:left="0"/>
        <w:rPr>
          <w:color w:val="000000"/>
        </w:rPr>
      </w:pPr>
      <w:r w:rsidRPr="00CC3816">
        <w:rPr>
          <w:color w:val="000000"/>
        </w:rPr>
        <w:t>Защитить органы дыхания сложенной в несколько раз тканью, лучше смоченной в воде, глаза _________________.</w:t>
      </w:r>
    </w:p>
    <w:p w:rsidR="00CC3816" w:rsidRPr="00CC3816" w:rsidRDefault="00CC3816" w:rsidP="00CC3816">
      <w:pPr>
        <w:pStyle w:val="a3"/>
        <w:numPr>
          <w:ilvl w:val="0"/>
          <w:numId w:val="15"/>
        </w:numPr>
        <w:shd w:val="clear" w:color="auto" w:fill="FFFFFF" w:themeFill="background1"/>
        <w:spacing w:before="0" w:beforeAutospacing="0" w:after="0" w:afterAutospacing="0" w:line="294" w:lineRule="atLeast"/>
        <w:ind w:left="0"/>
        <w:rPr>
          <w:color w:val="000000"/>
        </w:rPr>
      </w:pPr>
      <w:r w:rsidRPr="00CC3816">
        <w:rPr>
          <w:color w:val="000000"/>
        </w:rPr>
        <w:t>Не брать в руки ____________________ преступников.</w:t>
      </w:r>
    </w:p>
    <w:p w:rsidR="00CC3816" w:rsidRDefault="00CC3816" w:rsidP="00CC3816">
      <w:pPr>
        <w:pStyle w:val="a3"/>
        <w:numPr>
          <w:ilvl w:val="0"/>
          <w:numId w:val="15"/>
        </w:numPr>
        <w:shd w:val="clear" w:color="auto" w:fill="FFFFFF" w:themeFill="background1"/>
        <w:spacing w:before="0" w:beforeAutospacing="0" w:after="0" w:afterAutospacing="0" w:line="294" w:lineRule="atLeast"/>
        <w:ind w:left="0"/>
        <w:rPr>
          <w:color w:val="000000"/>
        </w:rPr>
      </w:pPr>
      <w:r w:rsidRPr="00CC3816">
        <w:rPr>
          <w:color w:val="000000"/>
        </w:rPr>
        <w:t>Нельзя бежать, падать в объятия ___________________ и стоять в то время, когда прозвучала команда упасть на пол.</w:t>
      </w:r>
    </w:p>
    <w:p w:rsidR="00CC3816" w:rsidRDefault="00CC3816" w:rsidP="00CC3816">
      <w:pPr>
        <w:shd w:val="clear" w:color="auto" w:fill="FFFFFF" w:themeFill="background1"/>
        <w:rPr>
          <w:rFonts w:ascii="Times New Roman" w:eastAsia="Times New Roman" w:hAnsi="Times New Roman" w:cs="Times New Roman"/>
          <w:color w:val="000000"/>
          <w:sz w:val="24"/>
          <w:szCs w:val="24"/>
          <w:lang w:eastAsia="ru-RU"/>
        </w:rPr>
      </w:pPr>
      <w:r>
        <w:rPr>
          <w:color w:val="000000"/>
        </w:rPr>
        <w:br w:type="page"/>
      </w:r>
    </w:p>
    <w:p w:rsidR="00CC3816" w:rsidRPr="00CC3816" w:rsidRDefault="00CC3816" w:rsidP="00CC3816">
      <w:pPr>
        <w:pStyle w:val="a3"/>
        <w:shd w:val="clear" w:color="auto" w:fill="F5F5F5"/>
        <w:spacing w:before="0" w:beforeAutospacing="0" w:after="0" w:afterAutospacing="0" w:line="294" w:lineRule="atLeast"/>
        <w:rPr>
          <w:color w:val="000000"/>
        </w:rPr>
      </w:pPr>
    </w:p>
    <w:p w:rsidR="00CC3816" w:rsidRPr="00CC3816" w:rsidRDefault="00CC3816" w:rsidP="00CC3816">
      <w:pPr>
        <w:pStyle w:val="a3"/>
        <w:shd w:val="clear" w:color="auto" w:fill="F5F5F5"/>
        <w:spacing w:before="0" w:beforeAutospacing="0" w:after="0" w:afterAutospacing="0"/>
        <w:rPr>
          <w:color w:val="000000"/>
        </w:rPr>
      </w:pPr>
    </w:p>
    <w:p w:rsidR="00CC3816" w:rsidRPr="00CC3816" w:rsidRDefault="00CC3816" w:rsidP="00CC3816">
      <w:pPr>
        <w:pStyle w:val="a3"/>
        <w:shd w:val="clear" w:color="auto" w:fill="F5F5F5"/>
        <w:spacing w:before="0" w:beforeAutospacing="0" w:after="0" w:afterAutospacing="0"/>
        <w:jc w:val="center"/>
        <w:rPr>
          <w:color w:val="000000"/>
        </w:rPr>
      </w:pPr>
      <w:r w:rsidRPr="00CC3816">
        <w:rPr>
          <w:b/>
          <w:bCs/>
          <w:color w:val="000000"/>
          <w:u w:val="single"/>
        </w:rPr>
        <w:t>ПОМНИТЕ:</w:t>
      </w:r>
    </w:p>
    <w:p w:rsidR="00CC3816" w:rsidRPr="00CC3816" w:rsidRDefault="00CC3816" w:rsidP="00CC3816">
      <w:pPr>
        <w:pStyle w:val="a3"/>
        <w:shd w:val="clear" w:color="auto" w:fill="F5F5F5"/>
        <w:spacing w:before="0" w:beforeAutospacing="0" w:after="0" w:afterAutospacing="0"/>
        <w:jc w:val="center"/>
        <w:rPr>
          <w:color w:val="000000"/>
        </w:rPr>
      </w:pPr>
      <w:r w:rsidRPr="00CC3816">
        <w:rPr>
          <w:b/>
          <w:bCs/>
          <w:color w:val="000000"/>
        </w:rPr>
        <w:t>ВАША ЦЕЛЬ – _______________________________________________________________</w:t>
      </w:r>
    </w:p>
    <w:p w:rsidR="00CC3816" w:rsidRPr="00CC3816" w:rsidRDefault="00CC3816" w:rsidP="00CC3816">
      <w:pPr>
        <w:pStyle w:val="a3"/>
        <w:shd w:val="clear" w:color="auto" w:fill="F5F5F5"/>
        <w:spacing w:before="0" w:beforeAutospacing="0" w:after="0" w:afterAutospacing="0" w:line="294" w:lineRule="atLeast"/>
        <w:jc w:val="center"/>
        <w:rPr>
          <w:color w:val="000000"/>
        </w:rPr>
      </w:pPr>
      <w:r w:rsidRPr="00CC3816">
        <w:rPr>
          <w:b/>
          <w:bCs/>
          <w:color w:val="000000"/>
        </w:rPr>
        <w:t>Литература:</w:t>
      </w:r>
    </w:p>
    <w:p w:rsidR="00CC3816" w:rsidRPr="00CC3816" w:rsidRDefault="00CC3816" w:rsidP="00CC3816">
      <w:pPr>
        <w:pStyle w:val="a3"/>
        <w:numPr>
          <w:ilvl w:val="0"/>
          <w:numId w:val="16"/>
        </w:numPr>
        <w:shd w:val="clear" w:color="auto" w:fill="F5F5F5"/>
        <w:spacing w:before="0" w:beforeAutospacing="0" w:after="0" w:afterAutospacing="0" w:line="294" w:lineRule="atLeast"/>
        <w:ind w:left="0"/>
        <w:rPr>
          <w:color w:val="000000"/>
        </w:rPr>
      </w:pPr>
      <w:r w:rsidRPr="00CC3816">
        <w:rPr>
          <w:color w:val="000000"/>
        </w:rPr>
        <w:t>Антитеррор. Практикум для гражданина. М.: Европа. – 2005г.</w:t>
      </w:r>
    </w:p>
    <w:p w:rsidR="00CC3816" w:rsidRPr="00CC3816" w:rsidRDefault="00CC3816" w:rsidP="00CC3816">
      <w:pPr>
        <w:pStyle w:val="a3"/>
        <w:numPr>
          <w:ilvl w:val="0"/>
          <w:numId w:val="16"/>
        </w:numPr>
        <w:shd w:val="clear" w:color="auto" w:fill="F5F5F5"/>
        <w:spacing w:before="0" w:beforeAutospacing="0" w:after="0" w:afterAutospacing="0" w:line="294" w:lineRule="atLeast"/>
        <w:ind w:left="0"/>
        <w:rPr>
          <w:color w:val="000000"/>
        </w:rPr>
      </w:pPr>
      <w:r w:rsidRPr="00CC3816">
        <w:rPr>
          <w:color w:val="000000"/>
        </w:rPr>
        <w:t xml:space="preserve">Агрессия и наркомания: причины и следствия терроризма: метод. пособие по профилактике агрессивности / </w:t>
      </w:r>
      <w:proofErr w:type="gramStart"/>
      <w:r w:rsidRPr="00CC3816">
        <w:rPr>
          <w:color w:val="000000"/>
        </w:rPr>
        <w:t>[ сост.</w:t>
      </w:r>
      <w:proofErr w:type="gramEnd"/>
      <w:r w:rsidRPr="00CC3816">
        <w:rPr>
          <w:color w:val="000000"/>
        </w:rPr>
        <w:t xml:space="preserve"> И.И. </w:t>
      </w:r>
      <w:proofErr w:type="spellStart"/>
      <w:r w:rsidRPr="00CC3816">
        <w:rPr>
          <w:color w:val="000000"/>
        </w:rPr>
        <w:t>Соковня</w:t>
      </w:r>
      <w:proofErr w:type="spellEnd"/>
      <w:r w:rsidRPr="00CC3816">
        <w:rPr>
          <w:color w:val="000000"/>
        </w:rPr>
        <w:t xml:space="preserve"> и др. ].- М.: Нарком, 2006.- 128 с. – (Серия «Пока не поздно»).</w:t>
      </w:r>
    </w:p>
    <w:p w:rsidR="00CC3816" w:rsidRPr="00CC3816" w:rsidRDefault="00CC3816" w:rsidP="00CC3816">
      <w:pPr>
        <w:pStyle w:val="a3"/>
        <w:numPr>
          <w:ilvl w:val="0"/>
          <w:numId w:val="16"/>
        </w:numPr>
        <w:shd w:val="clear" w:color="auto" w:fill="F5F5F5"/>
        <w:spacing w:before="0" w:beforeAutospacing="0" w:after="0" w:afterAutospacing="0" w:line="294" w:lineRule="atLeast"/>
        <w:ind w:left="0"/>
        <w:rPr>
          <w:color w:val="000000"/>
        </w:rPr>
      </w:pPr>
      <w:r w:rsidRPr="00CC3816">
        <w:rPr>
          <w:color w:val="000000"/>
        </w:rPr>
        <w:t xml:space="preserve">Караваев </w:t>
      </w:r>
      <w:proofErr w:type="gramStart"/>
      <w:r w:rsidRPr="00CC3816">
        <w:rPr>
          <w:color w:val="000000"/>
        </w:rPr>
        <w:t>А.Г..</w:t>
      </w:r>
      <w:proofErr w:type="gramEnd"/>
      <w:r w:rsidRPr="00CC3816">
        <w:rPr>
          <w:color w:val="000000"/>
        </w:rPr>
        <w:t xml:space="preserve"> Молодежь и </w:t>
      </w:r>
      <w:proofErr w:type="gramStart"/>
      <w:r w:rsidRPr="00CC3816">
        <w:rPr>
          <w:color w:val="000000"/>
        </w:rPr>
        <w:t>антитеррор :</w:t>
      </w:r>
      <w:proofErr w:type="gramEnd"/>
      <w:r w:rsidRPr="00CC3816">
        <w:rPr>
          <w:color w:val="000000"/>
        </w:rPr>
        <w:t xml:space="preserve"> Пособие для учащихся средних и старших классов общеобразовательных школ, студентов вузов, их родителей, учителей и специалистов различных областей. / </w:t>
      </w:r>
      <w:proofErr w:type="spellStart"/>
      <w:proofErr w:type="gramStart"/>
      <w:r w:rsidRPr="00CC3816">
        <w:rPr>
          <w:color w:val="000000"/>
        </w:rPr>
        <w:t>А.Г.Караваев</w:t>
      </w:r>
      <w:proofErr w:type="spellEnd"/>
      <w:r w:rsidRPr="00CC3816">
        <w:rPr>
          <w:color w:val="000000"/>
        </w:rPr>
        <w:t xml:space="preserve"> .</w:t>
      </w:r>
      <w:proofErr w:type="gramEnd"/>
      <w:r w:rsidRPr="00CC3816">
        <w:rPr>
          <w:color w:val="000000"/>
        </w:rPr>
        <w:t xml:space="preserve"> – М.ООО «</w:t>
      </w:r>
      <w:proofErr w:type="spellStart"/>
      <w:r w:rsidRPr="00CC3816">
        <w:rPr>
          <w:color w:val="000000"/>
        </w:rPr>
        <w:t>Красногорская</w:t>
      </w:r>
      <w:proofErr w:type="spellEnd"/>
      <w:r w:rsidRPr="00CC3816">
        <w:rPr>
          <w:color w:val="000000"/>
        </w:rPr>
        <w:t xml:space="preserve"> типография», </w:t>
      </w:r>
      <w:proofErr w:type="gramStart"/>
      <w:r w:rsidRPr="00CC3816">
        <w:rPr>
          <w:color w:val="000000"/>
        </w:rPr>
        <w:t>2013.-</w:t>
      </w:r>
      <w:proofErr w:type="gramEnd"/>
      <w:r w:rsidRPr="00CC3816">
        <w:rPr>
          <w:color w:val="000000"/>
        </w:rPr>
        <w:t xml:space="preserve"> 32 с.</w:t>
      </w:r>
    </w:p>
    <w:p w:rsidR="00061F55" w:rsidRPr="00CC3816" w:rsidRDefault="00061F55">
      <w:pPr>
        <w:rPr>
          <w:rFonts w:ascii="Times New Roman" w:hAnsi="Times New Roman" w:cs="Times New Roman"/>
          <w:sz w:val="24"/>
          <w:szCs w:val="24"/>
        </w:rPr>
      </w:pPr>
    </w:p>
    <w:sectPr w:rsidR="00061F55" w:rsidRPr="00CC3816" w:rsidSect="00CC381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A38"/>
    <w:multiLevelType w:val="multilevel"/>
    <w:tmpl w:val="6A88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61A79"/>
    <w:multiLevelType w:val="multilevel"/>
    <w:tmpl w:val="A6AE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203DC"/>
    <w:multiLevelType w:val="multilevel"/>
    <w:tmpl w:val="8A00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21EA4"/>
    <w:multiLevelType w:val="multilevel"/>
    <w:tmpl w:val="5DF8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14BB2"/>
    <w:multiLevelType w:val="multilevel"/>
    <w:tmpl w:val="3AE2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E63A1A"/>
    <w:multiLevelType w:val="multilevel"/>
    <w:tmpl w:val="5E02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90371"/>
    <w:multiLevelType w:val="multilevel"/>
    <w:tmpl w:val="79121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EC056C"/>
    <w:multiLevelType w:val="multilevel"/>
    <w:tmpl w:val="45AC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4322F"/>
    <w:multiLevelType w:val="multilevel"/>
    <w:tmpl w:val="C55A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C6D9E"/>
    <w:multiLevelType w:val="multilevel"/>
    <w:tmpl w:val="38E41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2C0474"/>
    <w:multiLevelType w:val="multilevel"/>
    <w:tmpl w:val="2610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4E6CB1"/>
    <w:multiLevelType w:val="multilevel"/>
    <w:tmpl w:val="3374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B1F6E"/>
    <w:multiLevelType w:val="multilevel"/>
    <w:tmpl w:val="0DDA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9161A"/>
    <w:multiLevelType w:val="multilevel"/>
    <w:tmpl w:val="4DDA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5042F"/>
    <w:multiLevelType w:val="multilevel"/>
    <w:tmpl w:val="4C28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05ADA"/>
    <w:multiLevelType w:val="multilevel"/>
    <w:tmpl w:val="3AF6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0"/>
  </w:num>
  <w:num w:numId="4">
    <w:abstractNumId w:val="13"/>
  </w:num>
  <w:num w:numId="5">
    <w:abstractNumId w:val="11"/>
  </w:num>
  <w:num w:numId="6">
    <w:abstractNumId w:val="1"/>
  </w:num>
  <w:num w:numId="7">
    <w:abstractNumId w:val="12"/>
  </w:num>
  <w:num w:numId="8">
    <w:abstractNumId w:val="2"/>
  </w:num>
  <w:num w:numId="9">
    <w:abstractNumId w:val="8"/>
  </w:num>
  <w:num w:numId="10">
    <w:abstractNumId w:val="3"/>
  </w:num>
  <w:num w:numId="11">
    <w:abstractNumId w:val="15"/>
  </w:num>
  <w:num w:numId="12">
    <w:abstractNumId w:val="10"/>
  </w:num>
  <w:num w:numId="13">
    <w:abstractNumId w:val="7"/>
  </w:num>
  <w:num w:numId="14">
    <w:abstractNumId w:val="4"/>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107"/>
    <w:rsid w:val="00061F55"/>
    <w:rsid w:val="00B54107"/>
    <w:rsid w:val="00CC3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3D71"/>
  <w15:chartTrackingRefBased/>
  <w15:docId w15:val="{81AAFA00-A44B-4383-A9C1-57DA3E18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38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2855</Words>
  <Characters>16280</Characters>
  <Application>Microsoft Office Word</Application>
  <DocSecurity>0</DocSecurity>
  <Lines>135</Lines>
  <Paragraphs>38</Paragraphs>
  <ScaleCrop>false</ScaleCrop>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School10</dc:creator>
  <cp:keywords/>
  <dc:description/>
  <cp:lastModifiedBy>School10</cp:lastModifiedBy>
  <cp:revision>2</cp:revision>
  <dcterms:created xsi:type="dcterms:W3CDTF">2021-05-14T04:40:00Z</dcterms:created>
  <dcterms:modified xsi:type="dcterms:W3CDTF">2021-05-14T04:46:00Z</dcterms:modified>
</cp:coreProperties>
</file>